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90739B" w14:textId="73B26970" w:rsidR="00DE45DB" w:rsidRDefault="00843757" w:rsidP="00487BED">
      <w:pPr>
        <w:spacing w:after="100" w:afterAutospacing="1"/>
      </w:pPr>
      <w:r w:rsidRPr="00487BED">
        <w:rPr>
          <w:rFonts w:ascii="Calibri" w:eastAsia="Calibri" w:hAnsi="Calibri" w:cs="Times New Roman"/>
          <w:noProof/>
        </w:rPr>
        <mc:AlternateContent>
          <mc:Choice Requires="wps">
            <w:drawing>
              <wp:anchor distT="0" distB="0" distL="114300" distR="114300" simplePos="0" relativeHeight="251658241" behindDoc="0" locked="0" layoutInCell="1" allowOverlap="1" wp14:anchorId="32BED16F" wp14:editId="5BC7CD66">
                <wp:simplePos x="0" y="0"/>
                <wp:positionH relativeFrom="column">
                  <wp:posOffset>196215</wp:posOffset>
                </wp:positionH>
                <wp:positionV relativeFrom="paragraph">
                  <wp:posOffset>5715</wp:posOffset>
                </wp:positionV>
                <wp:extent cx="3848100" cy="769620"/>
                <wp:effectExtent l="0" t="0" r="19050" b="11430"/>
                <wp:wrapNone/>
                <wp:docPr id="9" name="Text Box 9"/>
                <wp:cNvGraphicFramePr/>
                <a:graphic xmlns:a="http://schemas.openxmlformats.org/drawingml/2006/main">
                  <a:graphicData uri="http://schemas.microsoft.com/office/word/2010/wordprocessingShape">
                    <wps:wsp>
                      <wps:cNvSpPr txBox="1"/>
                      <wps:spPr>
                        <a:xfrm>
                          <a:off x="0" y="0"/>
                          <a:ext cx="3848100" cy="769620"/>
                        </a:xfrm>
                        <a:prstGeom prst="rect">
                          <a:avLst/>
                        </a:prstGeom>
                        <a:noFill/>
                        <a:ln w="6350">
                          <a:solidFill>
                            <a:prstClr val="black"/>
                          </a:solidFill>
                        </a:ln>
                      </wps:spPr>
                      <wps:txbx>
                        <w:txbxContent>
                          <w:p w14:paraId="271548C2" w14:textId="77777777" w:rsidR="00487BED" w:rsidRPr="00487BED" w:rsidRDefault="00487BED" w:rsidP="00487BED">
                            <w:pPr>
                              <w:spacing w:after="0" w:line="240" w:lineRule="auto"/>
                              <w:rPr>
                                <w:color w:val="FFFFFF"/>
                              </w:rPr>
                            </w:pPr>
                            <w:r w:rsidRPr="00487BED">
                              <w:rPr>
                                <w:color w:val="FFFFFF"/>
                              </w:rPr>
                              <w:t>Religious Education and Worldviews</w:t>
                            </w:r>
                          </w:p>
                          <w:p w14:paraId="769514C3" w14:textId="7A2D9E86" w:rsidR="00487BED" w:rsidRPr="00487BED" w:rsidRDefault="000839F1" w:rsidP="00487BED">
                            <w:pPr>
                              <w:spacing w:after="0" w:line="240" w:lineRule="auto"/>
                              <w:rPr>
                                <w:color w:val="FFFFFF"/>
                              </w:rPr>
                            </w:pPr>
                            <w:r>
                              <w:rPr>
                                <w:color w:val="FFFFFF"/>
                              </w:rPr>
                              <w:t xml:space="preserve">Exemplification Planning </w:t>
                            </w:r>
                            <w:r w:rsidR="00487BED" w:rsidRPr="00487BED">
                              <w:rPr>
                                <w:color w:val="FFFFFF"/>
                              </w:rPr>
                              <w:t>to support the Norfolk Agreed Syllabus</w:t>
                            </w:r>
                          </w:p>
                          <w:p w14:paraId="53F6C8D1" w14:textId="777D4A8A" w:rsidR="00487BED" w:rsidRPr="00487BED" w:rsidRDefault="00487BED" w:rsidP="00487BED">
                            <w:pPr>
                              <w:spacing w:after="0" w:line="240" w:lineRule="auto"/>
                              <w:rPr>
                                <w:color w:val="FFFFFF"/>
                              </w:rPr>
                            </w:pPr>
                            <w:r w:rsidRPr="00487BED">
                              <w:rPr>
                                <w:color w:val="FFFFFF"/>
                              </w:rPr>
                              <w:t xml:space="preserve">Year Group: </w:t>
                            </w:r>
                            <w:r w:rsidR="00843757">
                              <w:rPr>
                                <w:color w:val="FFFFFF"/>
                              </w:rPr>
                              <w:t>4</w:t>
                            </w:r>
                            <w:r>
                              <w:rPr>
                                <w:color w:val="FFFFFF"/>
                              </w:rPr>
                              <w:t xml:space="preserve"> </w:t>
                            </w:r>
                            <w:r w:rsidRPr="00487BED">
                              <w:rPr>
                                <w:color w:val="FFFFFF"/>
                              </w:rPr>
                              <w:t xml:space="preserve">Enquiry: </w:t>
                            </w:r>
                            <w:r w:rsidR="00B16B98">
                              <w:rPr>
                                <w:color w:val="FFFFFF"/>
                              </w:rPr>
                              <w: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2BED16F" id="_x0000_t202" coordsize="21600,21600" o:spt="202" path="m,l,21600r21600,l21600,xe">
                <v:stroke joinstyle="miter"/>
                <v:path gradientshapeok="t" o:connecttype="rect"/>
              </v:shapetype>
              <v:shape id="Text Box 9" o:spid="_x0000_s1026" type="#_x0000_t202" style="position:absolute;margin-left:15.45pt;margin-top:.45pt;width:303pt;height:60.6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" filled="f" strokeweight=".5pt">
                <v:textbox>
                  <w:txbxContent>
                    <w:p w14:paraId="271548C2" w14:textId="77777777" w:rsidR="00487BED" w:rsidRPr="00487BED" w:rsidRDefault="00487BED" w:rsidP="00487BED">
                      <w:pPr>
                        <w:spacing w:after="0" w:line="240" w:lineRule="auto"/>
                        <w:rPr>
                          <w:color w:val="FFFFFF"/>
                        </w:rPr>
                      </w:pPr>
                      <w:r w:rsidRPr="00487BED">
                        <w:rPr>
                          <w:color w:val="FFFFFF"/>
                        </w:rPr>
                        <w:t>Religious Education and Worldviews</w:t>
                      </w:r>
                    </w:p>
                    <w:p w14:paraId="769514C3" w14:textId="7A2D9E86" w:rsidR="00487BED" w:rsidRPr="00487BED" w:rsidRDefault="000839F1" w:rsidP="00487BED">
                      <w:pPr>
                        <w:spacing w:after="0" w:line="240" w:lineRule="auto"/>
                        <w:rPr>
                          <w:color w:val="FFFFFF"/>
                        </w:rPr>
                      </w:pPr>
                      <w:r>
                        <w:rPr>
                          <w:color w:val="FFFFFF"/>
                        </w:rPr>
                        <w:t xml:space="preserve">Exemplification Planning </w:t>
                      </w:r>
                      <w:r w:rsidR="00487BED" w:rsidRPr="00487BED">
                        <w:rPr>
                          <w:color w:val="FFFFFF"/>
                        </w:rPr>
                        <w:t>to support the Norfolk Agreed Syllabus</w:t>
                      </w:r>
                    </w:p>
                    <w:p w14:paraId="53F6C8D1" w14:textId="777D4A8A" w:rsidR="00487BED" w:rsidRPr="00487BED" w:rsidRDefault="00487BED" w:rsidP="00487BED">
                      <w:pPr>
                        <w:spacing w:after="0" w:line="240" w:lineRule="auto"/>
                        <w:rPr>
                          <w:color w:val="FFFFFF"/>
                        </w:rPr>
                      </w:pPr>
                      <w:r w:rsidRPr="00487BED">
                        <w:rPr>
                          <w:color w:val="FFFFFF"/>
                        </w:rPr>
                        <w:t xml:space="preserve">Year Group: </w:t>
                      </w:r>
                      <w:r w:rsidR="00843757">
                        <w:rPr>
                          <w:color w:val="FFFFFF"/>
                        </w:rPr>
                        <w:t>4</w:t>
                      </w:r>
                      <w:r>
                        <w:rPr>
                          <w:color w:val="FFFFFF"/>
                        </w:rPr>
                        <w:t xml:space="preserve"> </w:t>
                      </w:r>
                      <w:r w:rsidRPr="00487BED">
                        <w:rPr>
                          <w:color w:val="FFFFFF"/>
                        </w:rPr>
                        <w:t xml:space="preserve">Enquiry: </w:t>
                      </w:r>
                      <w:r w:rsidR="00B16B98">
                        <w:rPr>
                          <w:color w:val="FFFFFF"/>
                        </w:rPr>
                        <w:t>2</w:t>
                      </w:r>
                    </w:p>
                  </w:txbxContent>
                </v:textbox>
              </v:shape>
            </w:pict>
          </mc:Fallback>
        </mc:AlternateContent>
      </w:r>
      <w:r w:rsidR="00AD62B6" w:rsidRPr="00487BED">
        <w:rPr>
          <w:rFonts w:ascii="Calibri" w:eastAsia="Calibri" w:hAnsi="Calibri" w:cs="Times New Roman"/>
          <w:noProof/>
          <w:sz w:val="44"/>
          <w:szCs w:val="44"/>
          <w:lang w:eastAsia="en-GB"/>
        </w:rPr>
        <mc:AlternateContent>
          <mc:Choice Requires="wps">
            <w:drawing>
              <wp:anchor distT="0" distB="0" distL="114300" distR="114300" simplePos="0" relativeHeight="251658240" behindDoc="0" locked="0" layoutInCell="1" allowOverlap="1" wp14:anchorId="4A4E0D43" wp14:editId="0D55E29F">
                <wp:simplePos x="0" y="0"/>
                <wp:positionH relativeFrom="margin">
                  <wp:align>left</wp:align>
                </wp:positionH>
                <wp:positionV relativeFrom="paragraph">
                  <wp:posOffset>-100965</wp:posOffset>
                </wp:positionV>
                <wp:extent cx="5829300" cy="914400"/>
                <wp:effectExtent l="0" t="0" r="19050" b="19050"/>
                <wp:wrapNone/>
                <wp:docPr id="1" name="Rounded Rectangle 1"/>
                <wp:cNvGraphicFramePr/>
                <a:graphic xmlns:a="http://schemas.openxmlformats.org/drawingml/2006/main">
                  <a:graphicData uri="http://schemas.microsoft.com/office/word/2010/wordprocessingShape">
                    <wps:wsp>
                      <wps:cNvSpPr/>
                      <wps:spPr>
                        <a:xfrm>
                          <a:off x="0" y="0"/>
                          <a:ext cx="5829300" cy="914400"/>
                        </a:xfrm>
                        <a:prstGeom prst="roundRect">
                          <a:avLst/>
                        </a:prstGeom>
                        <a:solidFill>
                          <a:srgbClr val="8064A2"/>
                        </a:solidFill>
                        <a:ln w="25400" cap="flat" cmpd="sng" algn="ctr">
                          <a:solidFill>
                            <a:srgbClr val="8064A2">
                              <a:shade val="50000"/>
                            </a:srgbClr>
                          </a:solidFill>
                          <a:prstDash val="solid"/>
                        </a:ln>
                        <a:effectLst/>
                      </wps:spPr>
                      <wps:txbx>
                        <w:txbxContent>
                          <w:p w14:paraId="15E56672" w14:textId="77777777" w:rsidR="00487BED" w:rsidRPr="00292326" w:rsidRDefault="00487BED" w:rsidP="00487BED">
                            <w:pPr>
                              <w:spacing w:after="0" w:line="240" w:lineRule="auto"/>
                              <w:jc w:val="right"/>
                              <w:rPr>
                                <w:b/>
                                <w:i/>
                                <w:sz w:val="28"/>
                                <w:szCs w:val="28"/>
                              </w:rPr>
                            </w:pPr>
                            <w:r w:rsidRPr="004417AF">
                              <w:rPr>
                                <w:noProof/>
                              </w:rPr>
                              <w:drawing>
                                <wp:inline distT="0" distB="0" distL="0" distR="0" wp14:anchorId="1C97DC83" wp14:editId="3E8DB813">
                                  <wp:extent cx="1493520" cy="546687"/>
                                  <wp:effectExtent l="0" t="0" r="0" b="6350"/>
                                  <wp:docPr id="1687127563" name="Picture 16871275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572342" cy="575539"/>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A4E0D43" id="Rounded Rectangle 1" o:spid="_x0000_s1027" style="position:absolute;margin-left:0;margin-top:-7.95pt;width:459pt;height:1in;z-index:25165824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" fillcolor="#8064a2" strokecolor="#5c4776" strokeweight="2pt">
                <v:textbox>
                  <w:txbxContent>
                    <w:p w14:paraId="15E56672" w14:textId="77777777" w:rsidR="00487BED" w:rsidRPr="00292326" w:rsidRDefault="00487BED" w:rsidP="00487BED">
                      <w:pPr>
                        <w:spacing w:after="0" w:line="240" w:lineRule="auto"/>
                        <w:jc w:val="right"/>
                        <w:rPr>
                          <w:b/>
                          <w:i/>
                          <w:sz w:val="28"/>
                          <w:szCs w:val="28"/>
                        </w:rPr>
                      </w:pPr>
                      <w:r w:rsidRPr="004417AF">
                        <w:rPr>
                          <w:noProof/>
                        </w:rPr>
                        <w:drawing>
                          <wp:inline distT="0" distB="0" distL="0" distR="0" wp14:anchorId="1C97DC83" wp14:editId="3E8DB813">
                            <wp:extent cx="1493520" cy="546687"/>
                            <wp:effectExtent l="0" t="0" r="0" b="6350"/>
                            <wp:docPr id="1687127563" name="Picture 16871275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572342" cy="575539"/>
                                    </a:xfrm>
                                    <a:prstGeom prst="rect">
                                      <a:avLst/>
                                    </a:prstGeom>
                                    <a:noFill/>
                                    <a:ln>
                                      <a:noFill/>
                                    </a:ln>
                                  </pic:spPr>
                                </pic:pic>
                              </a:graphicData>
                            </a:graphic>
                          </wp:inline>
                        </w:drawing>
                      </w:r>
                    </w:p>
                  </w:txbxContent>
                </v:textbox>
                <w10:wrap anchorx="margin"/>
              </v:roundrect>
            </w:pict>
          </mc:Fallback>
        </mc:AlternateContent>
      </w:r>
      <w:r w:rsidR="00487BED">
        <w:rPr>
          <w:noProof/>
          <w:sz w:val="44"/>
          <w:szCs w:val="44"/>
          <w:lang w:eastAsia="en-GB"/>
        </w:rPr>
        <mc:AlternateContent>
          <mc:Choice Requires="wps">
            <w:drawing>
              <wp:anchor distT="0" distB="0" distL="114300" distR="114300" simplePos="0" relativeHeight="251658242" behindDoc="0" locked="0" layoutInCell="1" allowOverlap="1" wp14:anchorId="23107ABB" wp14:editId="7276B932">
                <wp:simplePos x="0" y="0"/>
                <wp:positionH relativeFrom="column">
                  <wp:posOffset>5911215</wp:posOffset>
                </wp:positionH>
                <wp:positionV relativeFrom="paragraph">
                  <wp:posOffset>-1904</wp:posOffset>
                </wp:positionV>
                <wp:extent cx="4290060" cy="807720"/>
                <wp:effectExtent l="0" t="0" r="15240" b="11430"/>
                <wp:wrapNone/>
                <wp:docPr id="3" name="Rounded Rectangle 3"/>
                <wp:cNvGraphicFramePr/>
                <a:graphic xmlns:a="http://schemas.openxmlformats.org/drawingml/2006/main">
                  <a:graphicData uri="http://schemas.microsoft.com/office/word/2010/wordprocessingShape">
                    <wps:wsp>
                      <wps:cNvSpPr/>
                      <wps:spPr>
                        <a:xfrm>
                          <a:off x="0" y="0"/>
                          <a:ext cx="4290060" cy="807720"/>
                        </a:xfrm>
                        <a:prstGeom prst="roundRect">
                          <a:avLst/>
                        </a:prstGeom>
                        <a:solidFill>
                          <a:schemeClr val="tx2">
                            <a:lumMod val="20000"/>
                            <a:lumOff val="80000"/>
                          </a:schemeClr>
                        </a:solidFill>
                      </wps:spPr>
                      <wps:style>
                        <a:lnRef idx="2">
                          <a:schemeClr val="accent5">
                            <a:shade val="50000"/>
                          </a:schemeClr>
                        </a:lnRef>
                        <a:fillRef idx="1">
                          <a:schemeClr val="accent5"/>
                        </a:fillRef>
                        <a:effectRef idx="0">
                          <a:schemeClr val="accent5"/>
                        </a:effectRef>
                        <a:fontRef idx="minor">
                          <a:schemeClr val="lt1"/>
                        </a:fontRef>
                      </wps:style>
                      <wps:txbx>
                        <w:txbxContent>
                          <w:p w14:paraId="0CC95842" w14:textId="6BCB4478" w:rsidR="00487BED" w:rsidRPr="00487BED" w:rsidRDefault="00843757" w:rsidP="00AD62B6">
                            <w:pPr>
                              <w:jc w:val="center"/>
                              <w:rPr>
                                <w:rFonts w:cstheme="minorHAnsi"/>
                                <w:b/>
                                <w:color w:val="002060"/>
                                <w:sz w:val="32"/>
                                <w:szCs w:val="32"/>
                              </w:rPr>
                            </w:pPr>
                            <w:r w:rsidRPr="00843757">
                              <w:rPr>
                                <w:rFonts w:cstheme="minorHAnsi"/>
                                <w:b/>
                                <w:color w:val="002060"/>
                                <w:sz w:val="32"/>
                                <w:szCs w:val="32"/>
                              </w:rPr>
                              <w:t>What do we mean by truth? Is seeing believing?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3107ABB" id="Rounded Rectangle 3" o:spid="_x0000_s1028" style="position:absolute;margin-left:465.45pt;margin-top:-.15pt;width:337.8pt;height:63.6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" fillcolor="#b7d4ef [671]" strokecolor="#4f1548 [1608]" strokeweight="1.5pt">
                <v:stroke joinstyle="miter"/>
                <v:textbox>
                  <w:txbxContent>
                    <w:p w14:paraId="0CC95842" w14:textId="6BCB4478" w:rsidR="00487BED" w:rsidRPr="00487BED" w:rsidRDefault="00843757" w:rsidP="00AD62B6">
                      <w:pPr>
                        <w:jc w:val="center"/>
                        <w:rPr>
                          <w:rFonts w:cstheme="minorHAnsi"/>
                          <w:b/>
                          <w:color w:val="002060"/>
                          <w:sz w:val="32"/>
                          <w:szCs w:val="32"/>
                        </w:rPr>
                      </w:pPr>
                      <w:r w:rsidRPr="00843757">
                        <w:rPr>
                          <w:rFonts w:cstheme="minorHAnsi"/>
                          <w:b/>
                          <w:color w:val="002060"/>
                          <w:sz w:val="32"/>
                          <w:szCs w:val="32"/>
                        </w:rPr>
                        <w:t>What do we mean by truth? Is seeing believing?</w:t>
                      </w:r>
                    </w:p>
                  </w:txbxContent>
                </v:textbox>
              </v:roundrect>
            </w:pict>
          </mc:Fallback>
        </mc:AlternateContent>
      </w:r>
      <w:r w:rsidR="00487BED">
        <w:t xml:space="preserve">                                                                                          </w:t>
      </w:r>
    </w:p>
    <w:p w14:paraId="7A255E3B" w14:textId="4BC4C56D" w:rsidR="00487BED" w:rsidRPr="00487BED" w:rsidRDefault="00487BED" w:rsidP="00487BED"/>
    <w:tbl>
      <w:tblPr>
        <w:tblStyle w:val="TableGrid"/>
        <w:tblpPr w:leftFromText="180" w:rightFromText="180" w:vertAnchor="text" w:horzAnchor="margin" w:tblpY="425"/>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739"/>
        <w:gridCol w:w="5522"/>
      </w:tblGrid>
      <w:tr w:rsidR="00C515DB" w:rsidRPr="006A18FA" w14:paraId="30F39A66" w14:textId="77777777" w:rsidTr="00BA728E">
        <w:trPr>
          <w:cantSplit/>
          <w:trHeight w:val="1134"/>
        </w:trPr>
        <w:tc>
          <w:tcPr>
            <w:tcW w:w="710" w:type="dxa"/>
            <w:textDirection w:val="btLr"/>
          </w:tcPr>
          <w:p w14:paraId="71D68820" w14:textId="77777777" w:rsidR="00C515DB" w:rsidRPr="00C515DB" w:rsidRDefault="00C515DB" w:rsidP="00C515DB">
            <w:pPr>
              <w:ind w:left="113" w:right="113"/>
              <w:rPr>
                <w:rFonts w:ascii="Calibri" w:hAnsi="Calibri" w:cs="Calibri"/>
                <w:b/>
              </w:rPr>
            </w:pPr>
            <w:r w:rsidRPr="00C515DB">
              <w:rPr>
                <w:rFonts w:ascii="Calibri" w:hAnsi="Calibri" w:cs="Calibri"/>
                <w:b/>
                <w:color w:val="00B050"/>
              </w:rPr>
              <w:t>ENGAGE</w:t>
            </w:r>
          </w:p>
        </w:tc>
        <w:tc>
          <w:tcPr>
            <w:tcW w:w="5522" w:type="dxa"/>
          </w:tcPr>
          <w:p w14:paraId="68D1E640" w14:textId="77777777" w:rsidR="003457CA" w:rsidRPr="003457CA" w:rsidRDefault="003457CA" w:rsidP="003457CA">
            <w:pPr>
              <w:pStyle w:val="NoSpacing"/>
              <w:rPr>
                <w:rFonts w:ascii="Calibri" w:hAnsi="Calibri" w:cs="Calibri"/>
                <w:sz w:val="20"/>
                <w:szCs w:val="20"/>
              </w:rPr>
            </w:pPr>
            <w:r w:rsidRPr="003457CA">
              <w:rPr>
                <w:rFonts w:ascii="Calibri" w:hAnsi="Calibri" w:cs="Calibri"/>
                <w:sz w:val="20"/>
                <w:szCs w:val="20"/>
              </w:rPr>
              <w:t>Explore the idea of truth- fact or opinion</w:t>
            </w:r>
          </w:p>
          <w:p w14:paraId="577B01A3" w14:textId="77777777" w:rsidR="003457CA" w:rsidRPr="003457CA" w:rsidRDefault="003457CA" w:rsidP="003457CA">
            <w:pPr>
              <w:pStyle w:val="NoSpacing"/>
              <w:rPr>
                <w:rFonts w:ascii="Calibri" w:hAnsi="Calibri" w:cs="Calibri"/>
                <w:sz w:val="20"/>
                <w:szCs w:val="20"/>
              </w:rPr>
            </w:pPr>
            <w:r w:rsidRPr="003457CA">
              <w:rPr>
                <w:rFonts w:ascii="Calibri" w:hAnsi="Calibri" w:cs="Calibri"/>
                <w:sz w:val="20"/>
                <w:szCs w:val="20"/>
              </w:rPr>
              <w:t>Introduce the enquiry question</w:t>
            </w:r>
          </w:p>
          <w:p w14:paraId="24FAA2A2" w14:textId="77777777" w:rsidR="003457CA" w:rsidRPr="003457CA" w:rsidRDefault="003457CA" w:rsidP="003457CA">
            <w:pPr>
              <w:pStyle w:val="NoSpacing"/>
              <w:rPr>
                <w:rFonts w:ascii="Calibri" w:hAnsi="Calibri" w:cs="Calibri"/>
                <w:sz w:val="20"/>
                <w:szCs w:val="20"/>
              </w:rPr>
            </w:pPr>
            <w:r w:rsidRPr="003457CA">
              <w:rPr>
                <w:rFonts w:ascii="Calibri" w:hAnsi="Calibri" w:cs="Calibri"/>
                <w:sz w:val="20"/>
                <w:szCs w:val="20"/>
              </w:rPr>
              <w:t>What is an axiom</w:t>
            </w:r>
          </w:p>
          <w:p w14:paraId="67EAACC9" w14:textId="3E3DE137" w:rsidR="00C515DB" w:rsidRPr="00C515DB" w:rsidRDefault="003457CA" w:rsidP="003457CA">
            <w:pPr>
              <w:pStyle w:val="NoSpacing"/>
              <w:rPr>
                <w:rFonts w:ascii="Calibri" w:hAnsi="Calibri" w:cs="Calibri"/>
                <w:sz w:val="20"/>
                <w:szCs w:val="20"/>
              </w:rPr>
            </w:pPr>
            <w:r w:rsidRPr="003457CA">
              <w:rPr>
                <w:rFonts w:ascii="Calibri" w:hAnsi="Calibri" w:cs="Calibri"/>
                <w:sz w:val="20"/>
                <w:szCs w:val="20"/>
              </w:rPr>
              <w:t>Do we always have to see to believe?</w:t>
            </w:r>
          </w:p>
        </w:tc>
      </w:tr>
      <w:tr w:rsidR="00C515DB" w:rsidRPr="00C515DB" w14:paraId="7239A4CD" w14:textId="77777777" w:rsidTr="00BA728E">
        <w:trPr>
          <w:cantSplit/>
          <w:trHeight w:val="1134"/>
        </w:trPr>
        <w:tc>
          <w:tcPr>
            <w:tcW w:w="710" w:type="dxa"/>
            <w:textDirection w:val="btLr"/>
          </w:tcPr>
          <w:p w14:paraId="0C770CCE" w14:textId="77777777" w:rsidR="00C515DB" w:rsidRPr="00C515DB" w:rsidRDefault="00C515DB" w:rsidP="00C515DB">
            <w:pPr>
              <w:ind w:left="113" w:right="113"/>
              <w:rPr>
                <w:rFonts w:ascii="Calibri" w:hAnsi="Calibri" w:cs="Calibri"/>
                <w:b/>
              </w:rPr>
            </w:pPr>
            <w:r w:rsidRPr="00C515DB">
              <w:rPr>
                <w:rFonts w:ascii="Calibri" w:hAnsi="Calibri" w:cs="Calibri"/>
                <w:b/>
                <w:color w:val="92D050"/>
              </w:rPr>
              <w:t>ENQUIRE</w:t>
            </w:r>
          </w:p>
        </w:tc>
        <w:tc>
          <w:tcPr>
            <w:tcW w:w="5522" w:type="dxa"/>
          </w:tcPr>
          <w:p w14:paraId="0B16A22E" w14:textId="77777777" w:rsidR="00AA6876" w:rsidRPr="00AA6876" w:rsidRDefault="00AA6876" w:rsidP="00AA6876">
            <w:pPr>
              <w:pStyle w:val="NoSpacing"/>
              <w:rPr>
                <w:rFonts w:ascii="Calibri" w:hAnsi="Calibri" w:cs="Calibri"/>
                <w:sz w:val="20"/>
                <w:szCs w:val="20"/>
              </w:rPr>
            </w:pPr>
            <w:r w:rsidRPr="00AA6876">
              <w:rPr>
                <w:rFonts w:ascii="Calibri" w:hAnsi="Calibri" w:cs="Calibri"/>
                <w:sz w:val="20"/>
                <w:szCs w:val="20"/>
              </w:rPr>
              <w:t>Explore how we find answers.</w:t>
            </w:r>
          </w:p>
          <w:p w14:paraId="7E58678B" w14:textId="77777777" w:rsidR="00AA6876" w:rsidRPr="00AA6876" w:rsidRDefault="00AA6876" w:rsidP="00AA6876">
            <w:pPr>
              <w:pStyle w:val="NoSpacing"/>
              <w:rPr>
                <w:rFonts w:ascii="Calibri" w:hAnsi="Calibri" w:cs="Calibri"/>
                <w:sz w:val="20"/>
                <w:szCs w:val="20"/>
              </w:rPr>
            </w:pPr>
            <w:r w:rsidRPr="00AA6876">
              <w:rPr>
                <w:rFonts w:ascii="Calibri" w:hAnsi="Calibri" w:cs="Calibri"/>
                <w:sz w:val="20"/>
                <w:szCs w:val="20"/>
              </w:rPr>
              <w:t>Can science answer all questions</w:t>
            </w:r>
          </w:p>
          <w:p w14:paraId="20893F7A" w14:textId="77777777" w:rsidR="00AA6876" w:rsidRPr="00AA6876" w:rsidRDefault="00AA6876" w:rsidP="00AA6876">
            <w:pPr>
              <w:pStyle w:val="NoSpacing"/>
              <w:rPr>
                <w:rFonts w:ascii="Calibri" w:hAnsi="Calibri" w:cs="Calibri"/>
                <w:sz w:val="20"/>
                <w:szCs w:val="20"/>
              </w:rPr>
            </w:pPr>
            <w:r w:rsidRPr="00AA6876">
              <w:rPr>
                <w:rFonts w:ascii="Calibri" w:hAnsi="Calibri" w:cs="Calibri"/>
                <w:sz w:val="20"/>
                <w:szCs w:val="20"/>
              </w:rPr>
              <w:t>What are beliefs?</w:t>
            </w:r>
          </w:p>
          <w:p w14:paraId="2D60B62D" w14:textId="4C54E816" w:rsidR="00C515DB" w:rsidRPr="00C515DB" w:rsidRDefault="00AA6876" w:rsidP="00AA6876">
            <w:pPr>
              <w:pStyle w:val="NoSpacing"/>
              <w:rPr>
                <w:rFonts w:ascii="Calibri" w:hAnsi="Calibri" w:cs="Calibri"/>
                <w:sz w:val="20"/>
                <w:szCs w:val="20"/>
              </w:rPr>
            </w:pPr>
            <w:r w:rsidRPr="00AA6876">
              <w:rPr>
                <w:rFonts w:ascii="Calibri" w:hAnsi="Calibri" w:cs="Calibri"/>
                <w:sz w:val="20"/>
                <w:szCs w:val="20"/>
              </w:rPr>
              <w:t>Looking at the Humanist viewpoint</w:t>
            </w:r>
          </w:p>
        </w:tc>
      </w:tr>
      <w:tr w:rsidR="00C515DB" w:rsidRPr="006A18FA" w14:paraId="6D20DD8D" w14:textId="77777777" w:rsidTr="00BA728E">
        <w:trPr>
          <w:cantSplit/>
          <w:trHeight w:val="1134"/>
        </w:trPr>
        <w:tc>
          <w:tcPr>
            <w:tcW w:w="710" w:type="dxa"/>
            <w:textDirection w:val="btLr"/>
          </w:tcPr>
          <w:p w14:paraId="28743F1D" w14:textId="77777777" w:rsidR="00C515DB" w:rsidRPr="00C515DB" w:rsidRDefault="00C515DB" w:rsidP="00C515DB">
            <w:pPr>
              <w:ind w:left="113" w:right="113"/>
              <w:rPr>
                <w:rFonts w:ascii="Calibri" w:hAnsi="Calibri" w:cs="Calibri"/>
                <w:b/>
              </w:rPr>
            </w:pPr>
            <w:r w:rsidRPr="00C515DB">
              <w:rPr>
                <w:rFonts w:ascii="Calibri" w:hAnsi="Calibri" w:cs="Calibri"/>
                <w:b/>
                <w:color w:val="00B0F0"/>
              </w:rPr>
              <w:t>EXPLORE</w:t>
            </w:r>
          </w:p>
        </w:tc>
        <w:tc>
          <w:tcPr>
            <w:tcW w:w="5522" w:type="dxa"/>
          </w:tcPr>
          <w:p w14:paraId="6F34AAC9" w14:textId="77777777" w:rsidR="00271467" w:rsidRDefault="00271467" w:rsidP="0001732F">
            <w:pPr>
              <w:pStyle w:val="NoSpacing"/>
              <w:rPr>
                <w:rFonts w:ascii="Calibri" w:hAnsi="Calibri" w:cs="Calibri"/>
                <w:bCs/>
                <w:sz w:val="20"/>
                <w:szCs w:val="20"/>
              </w:rPr>
            </w:pPr>
          </w:p>
          <w:p w14:paraId="201AB8D4" w14:textId="22BAB168" w:rsidR="0001732F" w:rsidRPr="0001732F" w:rsidRDefault="0001732F" w:rsidP="0001732F">
            <w:pPr>
              <w:pStyle w:val="NoSpacing"/>
              <w:rPr>
                <w:rFonts w:ascii="Calibri" w:hAnsi="Calibri" w:cs="Calibri"/>
                <w:bCs/>
                <w:sz w:val="20"/>
                <w:szCs w:val="20"/>
              </w:rPr>
            </w:pPr>
            <w:r w:rsidRPr="0001732F">
              <w:rPr>
                <w:rFonts w:ascii="Calibri" w:hAnsi="Calibri" w:cs="Calibri"/>
                <w:bCs/>
                <w:sz w:val="20"/>
                <w:szCs w:val="20"/>
              </w:rPr>
              <w:t>Exploring a Christian viewpoint of Is God real?</w:t>
            </w:r>
          </w:p>
          <w:p w14:paraId="5289020F" w14:textId="3C315F07" w:rsidR="00C515DB" w:rsidRPr="00C515DB" w:rsidRDefault="0001732F" w:rsidP="0001732F">
            <w:pPr>
              <w:pStyle w:val="NoSpacing"/>
              <w:rPr>
                <w:rFonts w:ascii="Calibri" w:hAnsi="Calibri" w:cs="Calibri"/>
                <w:bCs/>
                <w:sz w:val="20"/>
                <w:szCs w:val="20"/>
              </w:rPr>
            </w:pPr>
            <w:r w:rsidRPr="0001732F">
              <w:rPr>
                <w:rFonts w:ascii="Calibri" w:hAnsi="Calibri" w:cs="Calibri"/>
                <w:bCs/>
                <w:sz w:val="20"/>
                <w:szCs w:val="20"/>
              </w:rPr>
              <w:t>Christian concept of God as creator, light, love and father.</w:t>
            </w:r>
          </w:p>
        </w:tc>
      </w:tr>
      <w:tr w:rsidR="00C515DB" w:rsidRPr="006A18FA" w14:paraId="21E456E0" w14:textId="77777777" w:rsidTr="00BA728E">
        <w:trPr>
          <w:cantSplit/>
          <w:trHeight w:val="1134"/>
        </w:trPr>
        <w:tc>
          <w:tcPr>
            <w:tcW w:w="710" w:type="dxa"/>
            <w:textDirection w:val="btLr"/>
          </w:tcPr>
          <w:p w14:paraId="20E05DD7" w14:textId="77777777" w:rsidR="00C515DB" w:rsidRPr="00C515DB" w:rsidRDefault="00C515DB" w:rsidP="00C515DB">
            <w:pPr>
              <w:ind w:left="113" w:right="113"/>
              <w:rPr>
                <w:rFonts w:ascii="Calibri" w:hAnsi="Calibri" w:cs="Calibri"/>
                <w:b/>
              </w:rPr>
            </w:pPr>
            <w:r w:rsidRPr="00C515DB">
              <w:rPr>
                <w:rFonts w:ascii="Calibri" w:hAnsi="Calibri" w:cs="Calibri"/>
                <w:b/>
                <w:color w:val="7030A0"/>
              </w:rPr>
              <w:t>EVALUATE</w:t>
            </w:r>
          </w:p>
        </w:tc>
        <w:tc>
          <w:tcPr>
            <w:tcW w:w="5522" w:type="dxa"/>
          </w:tcPr>
          <w:p w14:paraId="522AF5F4" w14:textId="77777777" w:rsidR="00271467" w:rsidRPr="00271467" w:rsidRDefault="00271467" w:rsidP="00271467">
            <w:pPr>
              <w:pStyle w:val="NoSpacing"/>
              <w:rPr>
                <w:rFonts w:ascii="Calibri" w:hAnsi="Calibri" w:cs="Calibri"/>
                <w:sz w:val="20"/>
                <w:szCs w:val="20"/>
              </w:rPr>
            </w:pPr>
            <w:r w:rsidRPr="00271467">
              <w:rPr>
                <w:rFonts w:ascii="Calibri" w:hAnsi="Calibri" w:cs="Calibri"/>
                <w:sz w:val="20"/>
                <w:szCs w:val="20"/>
              </w:rPr>
              <w:t>Introducing Sikhism</w:t>
            </w:r>
          </w:p>
          <w:p w14:paraId="552A6389" w14:textId="77777777" w:rsidR="00271467" w:rsidRPr="00271467" w:rsidRDefault="00271467" w:rsidP="00271467">
            <w:pPr>
              <w:pStyle w:val="NoSpacing"/>
              <w:rPr>
                <w:rFonts w:ascii="Calibri" w:hAnsi="Calibri" w:cs="Calibri"/>
                <w:sz w:val="20"/>
                <w:szCs w:val="20"/>
              </w:rPr>
            </w:pPr>
            <w:r w:rsidRPr="00271467">
              <w:rPr>
                <w:rFonts w:ascii="Calibri" w:hAnsi="Calibri" w:cs="Calibri"/>
                <w:sz w:val="20"/>
                <w:szCs w:val="20"/>
              </w:rPr>
              <w:t>Waheguru Sikh name of God</w:t>
            </w:r>
          </w:p>
          <w:p w14:paraId="56396D10" w14:textId="77777777" w:rsidR="00271467" w:rsidRPr="00271467" w:rsidRDefault="00271467" w:rsidP="00271467">
            <w:pPr>
              <w:pStyle w:val="NoSpacing"/>
              <w:rPr>
                <w:rFonts w:ascii="Calibri" w:hAnsi="Calibri" w:cs="Calibri"/>
                <w:sz w:val="20"/>
                <w:szCs w:val="20"/>
              </w:rPr>
            </w:pPr>
            <w:r w:rsidRPr="00271467">
              <w:rPr>
                <w:rFonts w:ascii="Calibri" w:hAnsi="Calibri" w:cs="Calibri"/>
                <w:sz w:val="20"/>
                <w:szCs w:val="20"/>
              </w:rPr>
              <w:t>Guru Granth Sahib as a source of authority</w:t>
            </w:r>
          </w:p>
          <w:p w14:paraId="65BD3F8E" w14:textId="7419E709" w:rsidR="00C515DB" w:rsidRPr="00C515DB" w:rsidRDefault="00271467" w:rsidP="00271467">
            <w:pPr>
              <w:pStyle w:val="NoSpacing"/>
              <w:rPr>
                <w:rFonts w:ascii="Calibri" w:hAnsi="Calibri" w:cs="Calibri"/>
                <w:sz w:val="20"/>
                <w:szCs w:val="20"/>
              </w:rPr>
            </w:pPr>
            <w:r w:rsidRPr="00271467">
              <w:rPr>
                <w:rFonts w:ascii="Calibri" w:hAnsi="Calibri" w:cs="Calibri"/>
                <w:sz w:val="20"/>
                <w:szCs w:val="20"/>
              </w:rPr>
              <w:t>Comparing Sikh and Christian view as God as creator as evidence</w:t>
            </w:r>
          </w:p>
          <w:p w14:paraId="283C06F9" w14:textId="11BC27C8" w:rsidR="00C515DB" w:rsidRPr="00C515DB" w:rsidRDefault="00C515DB" w:rsidP="00C515DB">
            <w:pPr>
              <w:pStyle w:val="NoSpacing"/>
              <w:rPr>
                <w:rFonts w:ascii="Calibri" w:hAnsi="Calibri" w:cs="Calibri"/>
                <w:sz w:val="20"/>
                <w:szCs w:val="20"/>
              </w:rPr>
            </w:pPr>
          </w:p>
        </w:tc>
      </w:tr>
      <w:tr w:rsidR="00C515DB" w:rsidRPr="006A18FA" w14:paraId="5EAA8C24" w14:textId="77777777" w:rsidTr="00BA728E">
        <w:trPr>
          <w:cantSplit/>
          <w:trHeight w:val="1134"/>
        </w:trPr>
        <w:tc>
          <w:tcPr>
            <w:tcW w:w="710" w:type="dxa"/>
            <w:textDirection w:val="btLr"/>
          </w:tcPr>
          <w:p w14:paraId="4FE58FBD" w14:textId="77777777" w:rsidR="00C515DB" w:rsidRPr="00C515DB" w:rsidRDefault="00C515DB" w:rsidP="00C515DB">
            <w:pPr>
              <w:ind w:left="113" w:right="113"/>
              <w:rPr>
                <w:rFonts w:ascii="Calibri" w:hAnsi="Calibri" w:cs="Calibri"/>
                <w:b/>
              </w:rPr>
            </w:pPr>
            <w:r w:rsidRPr="00C515DB">
              <w:rPr>
                <w:rFonts w:ascii="Calibri" w:hAnsi="Calibri" w:cs="Calibri"/>
                <w:b/>
                <w:color w:val="3A7C22" w:themeColor="accent6" w:themeShade="BF"/>
              </w:rPr>
              <w:t>EXPRESS</w:t>
            </w:r>
          </w:p>
        </w:tc>
        <w:tc>
          <w:tcPr>
            <w:tcW w:w="5522" w:type="dxa"/>
          </w:tcPr>
          <w:p w14:paraId="36B11E16" w14:textId="77777777" w:rsidR="0089331D" w:rsidRPr="0089331D" w:rsidRDefault="0089331D" w:rsidP="0089331D">
            <w:pPr>
              <w:pStyle w:val="NoSpacing"/>
              <w:rPr>
                <w:rFonts w:ascii="Calibri" w:hAnsi="Calibri" w:cs="Calibri"/>
                <w:bCs/>
                <w:sz w:val="20"/>
                <w:szCs w:val="20"/>
              </w:rPr>
            </w:pPr>
            <w:r w:rsidRPr="0089331D">
              <w:rPr>
                <w:rFonts w:ascii="Calibri" w:hAnsi="Calibri" w:cs="Calibri"/>
                <w:bCs/>
                <w:sz w:val="20"/>
                <w:szCs w:val="20"/>
              </w:rPr>
              <w:t>Look at the concept of miracles and role-play a court case, putting the evidence to the test.</w:t>
            </w:r>
          </w:p>
          <w:p w14:paraId="7CD6FCBB" w14:textId="43DBFD72" w:rsidR="00C515DB" w:rsidRPr="00C515DB" w:rsidRDefault="0089331D" w:rsidP="0089331D">
            <w:pPr>
              <w:pStyle w:val="NoSpacing"/>
              <w:rPr>
                <w:rFonts w:ascii="Calibri" w:hAnsi="Calibri" w:cs="Calibri"/>
                <w:bCs/>
                <w:sz w:val="20"/>
                <w:szCs w:val="20"/>
              </w:rPr>
            </w:pPr>
            <w:r w:rsidRPr="0089331D">
              <w:rPr>
                <w:rFonts w:ascii="Calibri" w:hAnsi="Calibri" w:cs="Calibri"/>
                <w:bCs/>
                <w:sz w:val="20"/>
                <w:szCs w:val="20"/>
              </w:rPr>
              <w:t>Look at the enquiry question- record their own personal viewpoint</w:t>
            </w:r>
          </w:p>
        </w:tc>
      </w:tr>
    </w:tbl>
    <w:p w14:paraId="1F645A0D" w14:textId="07E2FB83" w:rsidR="00487BED" w:rsidRPr="00487BED" w:rsidRDefault="00B82AE0" w:rsidP="00487BED">
      <w:r>
        <w:rPr>
          <w:noProof/>
          <w:sz w:val="44"/>
          <w:szCs w:val="44"/>
          <w:lang w:eastAsia="en-GB"/>
        </w:rPr>
        <mc:AlternateContent>
          <mc:Choice Requires="wps">
            <w:drawing>
              <wp:anchor distT="0" distB="0" distL="114300" distR="114300" simplePos="0" relativeHeight="251658246" behindDoc="0" locked="0" layoutInCell="1" allowOverlap="1" wp14:anchorId="676A7B32" wp14:editId="637C0176">
                <wp:simplePos x="0" y="0"/>
                <wp:positionH relativeFrom="margin">
                  <wp:posOffset>7625715</wp:posOffset>
                </wp:positionH>
                <wp:positionV relativeFrom="paragraph">
                  <wp:posOffset>276225</wp:posOffset>
                </wp:positionV>
                <wp:extent cx="2537460" cy="5920740"/>
                <wp:effectExtent l="19050" t="19050" r="15240" b="22860"/>
                <wp:wrapNone/>
                <wp:docPr id="18" name="Rounded Rectangle 18"/>
                <wp:cNvGraphicFramePr/>
                <a:graphic xmlns:a="http://schemas.openxmlformats.org/drawingml/2006/main">
                  <a:graphicData uri="http://schemas.microsoft.com/office/word/2010/wordprocessingShape">
                    <wps:wsp>
                      <wps:cNvSpPr/>
                      <wps:spPr>
                        <a:xfrm>
                          <a:off x="0" y="0"/>
                          <a:ext cx="2537460" cy="5920740"/>
                        </a:xfrm>
                        <a:prstGeom prst="roundRect">
                          <a:avLst/>
                        </a:prstGeom>
                        <a:ln w="38100"/>
                      </wps:spPr>
                      <wps:style>
                        <a:lnRef idx="2">
                          <a:schemeClr val="accent3"/>
                        </a:lnRef>
                        <a:fillRef idx="1">
                          <a:schemeClr val="lt1"/>
                        </a:fillRef>
                        <a:effectRef idx="0">
                          <a:schemeClr val="accent3"/>
                        </a:effectRef>
                        <a:fontRef idx="minor">
                          <a:schemeClr val="dk1"/>
                        </a:fontRef>
                      </wps:style>
                      <wps:txbx>
                        <w:txbxContent>
                          <w:p w14:paraId="1A162719" w14:textId="77777777" w:rsidR="00B82AE0" w:rsidRPr="00917F4E" w:rsidRDefault="00B82AE0" w:rsidP="00B82AE0">
                            <w:pPr>
                              <w:spacing w:after="0" w:line="240" w:lineRule="auto"/>
                              <w:rPr>
                                <w:rFonts w:cstheme="minorHAnsi"/>
                                <w:b/>
                              </w:rPr>
                            </w:pPr>
                            <w:r w:rsidRPr="00917F4E">
                              <w:rPr>
                                <w:rFonts w:cstheme="minorHAnsi"/>
                                <w:b/>
                              </w:rPr>
                              <w:t>Assessment Ways of Knowing</w:t>
                            </w:r>
                          </w:p>
                          <w:p w14:paraId="5EE6B54F" w14:textId="77777777" w:rsidR="00B82AE0" w:rsidRPr="00917F4E" w:rsidRDefault="00B82AE0" w:rsidP="00B82AE0">
                            <w:pPr>
                              <w:spacing w:after="0" w:line="240" w:lineRule="auto"/>
                              <w:rPr>
                                <w:rFonts w:cstheme="minorHAnsi"/>
                                <w:b/>
                                <w:color w:val="156082" w:themeColor="accent1"/>
                              </w:rPr>
                            </w:pPr>
                            <w:r w:rsidRPr="00917F4E">
                              <w:rPr>
                                <w:rFonts w:cstheme="minorHAnsi"/>
                                <w:b/>
                                <w:color w:val="156082" w:themeColor="accent1"/>
                              </w:rPr>
                              <w:t xml:space="preserve">Philosophy </w:t>
                            </w:r>
                          </w:p>
                          <w:p w14:paraId="53C67FA0" w14:textId="77777777" w:rsidR="00B82AE0" w:rsidRPr="00B82AE0" w:rsidRDefault="00B82AE0" w:rsidP="00B82AE0">
                            <w:pPr>
                              <w:rPr>
                                <w:sz w:val="18"/>
                                <w:szCs w:val="18"/>
                              </w:rPr>
                            </w:pPr>
                            <w:r w:rsidRPr="00B82AE0">
                              <w:rPr>
                                <w:sz w:val="18"/>
                                <w:szCs w:val="18"/>
                              </w:rPr>
                              <w:t xml:space="preserve">• </w:t>
                            </w:r>
                            <w:r w:rsidRPr="00B82AE0">
                              <w:rPr>
                                <w:b/>
                                <w:bCs/>
                                <w:color w:val="002060"/>
                                <w:sz w:val="18"/>
                                <w:szCs w:val="18"/>
                              </w:rPr>
                              <w:t>Questioning:</w:t>
                            </w:r>
                            <w:r w:rsidRPr="00B82AE0">
                              <w:rPr>
                                <w:color w:val="002060"/>
                                <w:sz w:val="18"/>
                                <w:szCs w:val="18"/>
                              </w:rPr>
                              <w:t xml:space="preserve"> </w:t>
                            </w:r>
                            <w:r w:rsidRPr="00B82AE0">
                              <w:rPr>
                                <w:sz w:val="18"/>
                                <w:szCs w:val="18"/>
                              </w:rPr>
                              <w:t xml:space="preserve">Encouraging children to ask deeper questions about the world, such as "Why do people believe in different gods?" or "What is the meaning of life?" This fosters curiosity and critical thinking. </w:t>
                            </w:r>
                          </w:p>
                          <w:p w14:paraId="011AF47F" w14:textId="77777777" w:rsidR="00B82AE0" w:rsidRPr="00B82AE0" w:rsidRDefault="00B82AE0" w:rsidP="00B82AE0">
                            <w:pPr>
                              <w:rPr>
                                <w:sz w:val="18"/>
                                <w:szCs w:val="18"/>
                              </w:rPr>
                            </w:pPr>
                            <w:r w:rsidRPr="00B82AE0">
                              <w:rPr>
                                <w:sz w:val="18"/>
                                <w:szCs w:val="18"/>
                              </w:rPr>
                              <w:t xml:space="preserve">• </w:t>
                            </w:r>
                            <w:r w:rsidRPr="00B82AE0">
                              <w:rPr>
                                <w:b/>
                                <w:bCs/>
                                <w:sz w:val="18"/>
                                <w:szCs w:val="18"/>
                              </w:rPr>
                              <w:t>Discussion and Debate:</w:t>
                            </w:r>
                            <w:r w:rsidRPr="00B82AE0">
                              <w:rPr>
                                <w:sz w:val="18"/>
                                <w:szCs w:val="18"/>
                              </w:rPr>
                              <w:t xml:space="preserve"> Promoting structured discussions and debates where children can express their thoughts and listen to others. This helps them understand different viewpoints and develop their reasoning skills.</w:t>
                            </w:r>
                          </w:p>
                          <w:p w14:paraId="022257AD" w14:textId="77777777" w:rsidR="00B82AE0" w:rsidRPr="00B82AE0" w:rsidRDefault="00B82AE0" w:rsidP="00B82AE0">
                            <w:pPr>
                              <w:rPr>
                                <w:sz w:val="18"/>
                                <w:szCs w:val="18"/>
                              </w:rPr>
                            </w:pPr>
                            <w:r w:rsidRPr="00B82AE0">
                              <w:rPr>
                                <w:sz w:val="18"/>
                                <w:szCs w:val="18"/>
                              </w:rPr>
                              <w:t xml:space="preserve"> • </w:t>
                            </w:r>
                            <w:r w:rsidRPr="00B82AE0">
                              <w:rPr>
                                <w:b/>
                                <w:bCs/>
                                <w:sz w:val="18"/>
                                <w:szCs w:val="18"/>
                              </w:rPr>
                              <w:t>Reasoning and Argumentation:</w:t>
                            </w:r>
                            <w:r w:rsidRPr="00B82AE0">
                              <w:rPr>
                                <w:sz w:val="18"/>
                                <w:szCs w:val="18"/>
                              </w:rPr>
                              <w:t xml:space="preserve"> Teaching children to construct basic logical arguments and provide simple reasons for their opinions. This includes understanding cause and effect and making connections between ideas.</w:t>
                            </w:r>
                          </w:p>
                          <w:p w14:paraId="7A8A296A" w14:textId="77777777" w:rsidR="00B82AE0" w:rsidRPr="00B82AE0" w:rsidRDefault="00B82AE0" w:rsidP="00B82AE0">
                            <w:pPr>
                              <w:rPr>
                                <w:sz w:val="18"/>
                                <w:szCs w:val="18"/>
                              </w:rPr>
                            </w:pPr>
                            <w:r w:rsidRPr="00B82AE0">
                              <w:rPr>
                                <w:sz w:val="18"/>
                                <w:szCs w:val="18"/>
                              </w:rPr>
                              <w:t xml:space="preserve"> • </w:t>
                            </w:r>
                            <w:r w:rsidRPr="00B82AE0">
                              <w:rPr>
                                <w:b/>
                                <w:bCs/>
                                <w:sz w:val="18"/>
                                <w:szCs w:val="18"/>
                              </w:rPr>
                              <w:t>Ethical Thinking:</w:t>
                            </w:r>
                            <w:r w:rsidRPr="00B82AE0">
                              <w:rPr>
                                <w:sz w:val="18"/>
                                <w:szCs w:val="18"/>
                              </w:rPr>
                              <w:t xml:space="preserve"> Introducing more complex moral dilemmas and encouraging children to think about right and wrong, fairness, and justice. This helps them develop a sense of ethics and empathy. </w:t>
                            </w:r>
                          </w:p>
                          <w:p w14:paraId="2163BB3C" w14:textId="77777777" w:rsidR="00B82AE0" w:rsidRPr="00917F4E" w:rsidRDefault="00B82AE0" w:rsidP="00B82AE0">
                            <w:pPr>
                              <w:rPr>
                                <w:rFonts w:cstheme="minorHAnsi"/>
                                <w:color w:val="000000" w:themeColor="text1"/>
                                <w:sz w:val="20"/>
                                <w:szCs w:val="20"/>
                              </w:rPr>
                            </w:pPr>
                            <w:r w:rsidRPr="00B82AE0">
                              <w:rPr>
                                <w:sz w:val="18"/>
                                <w:szCs w:val="18"/>
                              </w:rPr>
                              <w:t xml:space="preserve">• </w:t>
                            </w:r>
                            <w:r w:rsidRPr="00B82AE0">
                              <w:rPr>
                                <w:b/>
                                <w:bCs/>
                                <w:sz w:val="18"/>
                                <w:szCs w:val="18"/>
                              </w:rPr>
                              <w:t>Reflection:</w:t>
                            </w:r>
                            <w:r w:rsidRPr="00B82AE0">
                              <w:rPr>
                                <w:sz w:val="18"/>
                                <w:szCs w:val="18"/>
                              </w:rPr>
                              <w:t xml:space="preserve"> Encouraging children to reflect on their own beliefs and</w:t>
                            </w:r>
                            <w:r w:rsidRPr="00917F4E">
                              <w:rPr>
                                <w:sz w:val="20"/>
                                <w:szCs w:val="20"/>
                              </w:rPr>
                              <w:t xml:space="preserve"> </w:t>
                            </w:r>
                            <w:r w:rsidRPr="00B82AE0">
                              <w:rPr>
                                <w:sz w:val="18"/>
                                <w:szCs w:val="18"/>
                              </w:rPr>
                              <w:t>experiences, and how these shape their understanding of the world. This fosters self-awareness and personal growth.</w:t>
                            </w:r>
                          </w:p>
                          <w:p w14:paraId="0A12B15C" w14:textId="77777777" w:rsidR="00B82AE0" w:rsidRDefault="00B82AE0" w:rsidP="00B82AE0">
                            <w:pPr>
                              <w:spacing w:after="0" w:line="240" w:lineRule="auto"/>
                              <w:rPr>
                                <w:sz w:val="24"/>
                                <w:szCs w:val="24"/>
                              </w:rPr>
                            </w:pPr>
                          </w:p>
                          <w:p w14:paraId="0A2AD19E" w14:textId="77777777" w:rsidR="00B82AE0" w:rsidRPr="0016033D" w:rsidRDefault="00B82AE0" w:rsidP="00B82AE0">
                            <w:pPr>
                              <w:spacing w:after="0" w:line="240" w:lineRule="auto"/>
                              <w:rPr>
                                <w:sz w:val="24"/>
                                <w:szCs w:val="24"/>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76A7B32" id="Rounded Rectangle 18" o:spid="_x0000_s1029" style="position:absolute;margin-left:600.45pt;margin-top:21.75pt;width:199.8pt;height:466.2pt;z-index:25165824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" fillcolor="white [3201]" strokecolor="#196b24 [3206]" strokeweight="3pt">
                <v:stroke joinstyle="miter"/>
                <v:textbox>
                  <w:txbxContent>
                    <w:p w14:paraId="1A162719" w14:textId="77777777" w:rsidR="00B82AE0" w:rsidRPr="00917F4E" w:rsidRDefault="00B82AE0" w:rsidP="00B82AE0">
                      <w:pPr>
                        <w:spacing w:after="0" w:line="240" w:lineRule="auto"/>
                        <w:rPr>
                          <w:rFonts w:cstheme="minorHAnsi"/>
                          <w:b/>
                        </w:rPr>
                      </w:pPr>
                      <w:r w:rsidRPr="00917F4E">
                        <w:rPr>
                          <w:rFonts w:cstheme="minorHAnsi"/>
                          <w:b/>
                        </w:rPr>
                        <w:t>Assessment Ways of Knowing</w:t>
                      </w:r>
                    </w:p>
                    <w:p w14:paraId="5EE6B54F" w14:textId="77777777" w:rsidR="00B82AE0" w:rsidRPr="00917F4E" w:rsidRDefault="00B82AE0" w:rsidP="00B82AE0">
                      <w:pPr>
                        <w:spacing w:after="0" w:line="240" w:lineRule="auto"/>
                        <w:rPr>
                          <w:rFonts w:cstheme="minorHAnsi"/>
                          <w:b/>
                          <w:color w:val="156082" w:themeColor="accent1"/>
                        </w:rPr>
                      </w:pPr>
                      <w:r w:rsidRPr="00917F4E">
                        <w:rPr>
                          <w:rFonts w:cstheme="minorHAnsi"/>
                          <w:b/>
                          <w:color w:val="156082" w:themeColor="accent1"/>
                        </w:rPr>
                        <w:t xml:space="preserve">Philosophy </w:t>
                      </w:r>
                    </w:p>
                    <w:p w14:paraId="53C67FA0" w14:textId="77777777" w:rsidR="00B82AE0" w:rsidRPr="00B82AE0" w:rsidRDefault="00B82AE0" w:rsidP="00B82AE0">
                      <w:pPr>
                        <w:rPr>
                          <w:sz w:val="18"/>
                          <w:szCs w:val="18"/>
                        </w:rPr>
                      </w:pPr>
                      <w:r w:rsidRPr="00B82AE0">
                        <w:rPr>
                          <w:sz w:val="18"/>
                          <w:szCs w:val="18"/>
                        </w:rPr>
                        <w:t xml:space="preserve">• </w:t>
                      </w:r>
                      <w:r w:rsidRPr="00B82AE0">
                        <w:rPr>
                          <w:b/>
                          <w:bCs/>
                          <w:color w:val="002060"/>
                          <w:sz w:val="18"/>
                          <w:szCs w:val="18"/>
                        </w:rPr>
                        <w:t>Questioning:</w:t>
                      </w:r>
                      <w:r w:rsidRPr="00B82AE0">
                        <w:rPr>
                          <w:color w:val="002060"/>
                          <w:sz w:val="18"/>
                          <w:szCs w:val="18"/>
                        </w:rPr>
                        <w:t xml:space="preserve"> </w:t>
                      </w:r>
                      <w:r w:rsidRPr="00B82AE0">
                        <w:rPr>
                          <w:sz w:val="18"/>
                          <w:szCs w:val="18"/>
                        </w:rPr>
                        <w:t xml:space="preserve">Encouraging children to ask deeper questions about the world, such as "Why do people believe in different gods?" or "What is the meaning of life?" This fosters curiosity and critical thinking. </w:t>
                      </w:r>
                    </w:p>
                    <w:p w14:paraId="011AF47F" w14:textId="77777777" w:rsidR="00B82AE0" w:rsidRPr="00B82AE0" w:rsidRDefault="00B82AE0" w:rsidP="00B82AE0">
                      <w:pPr>
                        <w:rPr>
                          <w:sz w:val="18"/>
                          <w:szCs w:val="18"/>
                        </w:rPr>
                      </w:pPr>
                      <w:r w:rsidRPr="00B82AE0">
                        <w:rPr>
                          <w:sz w:val="18"/>
                          <w:szCs w:val="18"/>
                        </w:rPr>
                        <w:t xml:space="preserve">• </w:t>
                      </w:r>
                      <w:r w:rsidRPr="00B82AE0">
                        <w:rPr>
                          <w:b/>
                          <w:bCs/>
                          <w:sz w:val="18"/>
                          <w:szCs w:val="18"/>
                        </w:rPr>
                        <w:t>Discussion and Debate:</w:t>
                      </w:r>
                      <w:r w:rsidRPr="00B82AE0">
                        <w:rPr>
                          <w:sz w:val="18"/>
                          <w:szCs w:val="18"/>
                        </w:rPr>
                        <w:t xml:space="preserve"> Promoting structured discussions and debates where children can express their thoughts and listen to others. This helps them understand different viewpoints and develop their reasoning skills.</w:t>
                      </w:r>
                    </w:p>
                    <w:p w14:paraId="022257AD" w14:textId="77777777" w:rsidR="00B82AE0" w:rsidRPr="00B82AE0" w:rsidRDefault="00B82AE0" w:rsidP="00B82AE0">
                      <w:pPr>
                        <w:rPr>
                          <w:sz w:val="18"/>
                          <w:szCs w:val="18"/>
                        </w:rPr>
                      </w:pPr>
                      <w:r w:rsidRPr="00B82AE0">
                        <w:rPr>
                          <w:sz w:val="18"/>
                          <w:szCs w:val="18"/>
                        </w:rPr>
                        <w:t xml:space="preserve"> • </w:t>
                      </w:r>
                      <w:r w:rsidRPr="00B82AE0">
                        <w:rPr>
                          <w:b/>
                          <w:bCs/>
                          <w:sz w:val="18"/>
                          <w:szCs w:val="18"/>
                        </w:rPr>
                        <w:t>Reasoning and Argumentation:</w:t>
                      </w:r>
                      <w:r w:rsidRPr="00B82AE0">
                        <w:rPr>
                          <w:sz w:val="18"/>
                          <w:szCs w:val="18"/>
                        </w:rPr>
                        <w:t xml:space="preserve"> Teaching children to construct basic logical arguments and provide simple reasons for their opinions. This includes understanding cause and effect and making connections between ideas.</w:t>
                      </w:r>
                    </w:p>
                    <w:p w14:paraId="7A8A296A" w14:textId="77777777" w:rsidR="00B82AE0" w:rsidRPr="00B82AE0" w:rsidRDefault="00B82AE0" w:rsidP="00B82AE0">
                      <w:pPr>
                        <w:rPr>
                          <w:sz w:val="18"/>
                          <w:szCs w:val="18"/>
                        </w:rPr>
                      </w:pPr>
                      <w:r w:rsidRPr="00B82AE0">
                        <w:rPr>
                          <w:sz w:val="18"/>
                          <w:szCs w:val="18"/>
                        </w:rPr>
                        <w:t xml:space="preserve"> • </w:t>
                      </w:r>
                      <w:r w:rsidRPr="00B82AE0">
                        <w:rPr>
                          <w:b/>
                          <w:bCs/>
                          <w:sz w:val="18"/>
                          <w:szCs w:val="18"/>
                        </w:rPr>
                        <w:t>Ethical Thinking:</w:t>
                      </w:r>
                      <w:r w:rsidRPr="00B82AE0">
                        <w:rPr>
                          <w:sz w:val="18"/>
                          <w:szCs w:val="18"/>
                        </w:rPr>
                        <w:t xml:space="preserve"> Introducing more complex moral dilemmas and encouraging children to think about right and wrong, fairness, and justice. This helps them develop a sense of ethics and empathy. </w:t>
                      </w:r>
                    </w:p>
                    <w:p w14:paraId="2163BB3C" w14:textId="77777777" w:rsidR="00B82AE0" w:rsidRPr="00917F4E" w:rsidRDefault="00B82AE0" w:rsidP="00B82AE0">
                      <w:pPr>
                        <w:rPr>
                          <w:rFonts w:cstheme="minorHAnsi"/>
                          <w:color w:val="000000" w:themeColor="text1"/>
                          <w:sz w:val="20"/>
                          <w:szCs w:val="20"/>
                        </w:rPr>
                      </w:pPr>
                      <w:r w:rsidRPr="00B82AE0">
                        <w:rPr>
                          <w:sz w:val="18"/>
                          <w:szCs w:val="18"/>
                        </w:rPr>
                        <w:t xml:space="preserve">• </w:t>
                      </w:r>
                      <w:r w:rsidRPr="00B82AE0">
                        <w:rPr>
                          <w:b/>
                          <w:bCs/>
                          <w:sz w:val="18"/>
                          <w:szCs w:val="18"/>
                        </w:rPr>
                        <w:t>Reflection:</w:t>
                      </w:r>
                      <w:r w:rsidRPr="00B82AE0">
                        <w:rPr>
                          <w:sz w:val="18"/>
                          <w:szCs w:val="18"/>
                        </w:rPr>
                        <w:t xml:space="preserve"> Encouraging children to reflect on their own beliefs and</w:t>
                      </w:r>
                      <w:r w:rsidRPr="00917F4E">
                        <w:rPr>
                          <w:sz w:val="20"/>
                          <w:szCs w:val="20"/>
                        </w:rPr>
                        <w:t xml:space="preserve"> </w:t>
                      </w:r>
                      <w:r w:rsidRPr="00B82AE0">
                        <w:rPr>
                          <w:sz w:val="18"/>
                          <w:szCs w:val="18"/>
                        </w:rPr>
                        <w:t>experiences, and how these shape their understanding of the world. This fosters self-awareness and personal growth.</w:t>
                      </w:r>
                    </w:p>
                    <w:p w14:paraId="0A12B15C" w14:textId="77777777" w:rsidR="00B82AE0" w:rsidRDefault="00B82AE0" w:rsidP="00B82AE0">
                      <w:pPr>
                        <w:spacing w:after="0" w:line="240" w:lineRule="auto"/>
                        <w:rPr>
                          <w:sz w:val="24"/>
                          <w:szCs w:val="24"/>
                        </w:rPr>
                      </w:pPr>
                    </w:p>
                    <w:p w14:paraId="0A2AD19E" w14:textId="77777777" w:rsidR="00B82AE0" w:rsidRPr="0016033D" w:rsidRDefault="00B82AE0" w:rsidP="00B82AE0">
                      <w:pPr>
                        <w:spacing w:after="0" w:line="240" w:lineRule="auto"/>
                        <w:rPr>
                          <w:sz w:val="24"/>
                          <w:szCs w:val="24"/>
                        </w:rPr>
                      </w:pPr>
                    </w:p>
                  </w:txbxContent>
                </v:textbox>
                <w10:wrap anchorx="margin"/>
              </v:roundrect>
            </w:pict>
          </mc:Fallback>
        </mc:AlternateContent>
      </w:r>
    </w:p>
    <w:p w14:paraId="7EA649EE" w14:textId="29D781AB" w:rsidR="00487BED" w:rsidRDefault="00A945C5" w:rsidP="00487BED">
      <w:r>
        <w:rPr>
          <w:noProof/>
          <w:sz w:val="44"/>
          <w:szCs w:val="44"/>
          <w:lang w:eastAsia="en-GB"/>
        </w:rPr>
        <mc:AlternateContent>
          <mc:Choice Requires="wps">
            <w:drawing>
              <wp:anchor distT="0" distB="0" distL="114300" distR="114300" simplePos="0" relativeHeight="251658244" behindDoc="0" locked="0" layoutInCell="1" allowOverlap="1" wp14:anchorId="3C7F5E3D" wp14:editId="1992ACF0">
                <wp:simplePos x="0" y="0"/>
                <wp:positionH relativeFrom="margin">
                  <wp:posOffset>4105275</wp:posOffset>
                </wp:positionH>
                <wp:positionV relativeFrom="paragraph">
                  <wp:posOffset>6350</wp:posOffset>
                </wp:positionV>
                <wp:extent cx="3429000" cy="2788920"/>
                <wp:effectExtent l="0" t="0" r="19050" b="11430"/>
                <wp:wrapNone/>
                <wp:docPr id="6" name="Rounded Rectangle 6"/>
                <wp:cNvGraphicFramePr/>
                <a:graphic xmlns:a="http://schemas.openxmlformats.org/drawingml/2006/main">
                  <a:graphicData uri="http://schemas.microsoft.com/office/word/2010/wordprocessingShape">
                    <wps:wsp>
                      <wps:cNvSpPr/>
                      <wps:spPr>
                        <a:xfrm>
                          <a:off x="0" y="0"/>
                          <a:ext cx="3429000" cy="2788920"/>
                        </a:xfrm>
                        <a:prstGeom prst="roundRect">
                          <a:avLst/>
                        </a:prstGeom>
                      </wps:spPr>
                      <wps:style>
                        <a:lnRef idx="2">
                          <a:schemeClr val="accent2">
                            <a:shade val="50000"/>
                          </a:schemeClr>
                        </a:lnRef>
                        <a:fillRef idx="1">
                          <a:schemeClr val="accent2"/>
                        </a:fillRef>
                        <a:effectRef idx="0">
                          <a:schemeClr val="accent2"/>
                        </a:effectRef>
                        <a:fontRef idx="minor">
                          <a:schemeClr val="lt1"/>
                        </a:fontRef>
                      </wps:style>
                      <wps:txbx>
                        <w:txbxContent>
                          <w:p w14:paraId="12357775" w14:textId="5D21EC8F" w:rsidR="00E1114D" w:rsidRPr="00E1114D" w:rsidRDefault="00C515DB" w:rsidP="00E1114D">
                            <w:pPr>
                              <w:rPr>
                                <w:rFonts w:cstheme="minorHAnsi"/>
                                <w:b/>
                                <w:sz w:val="24"/>
                                <w:szCs w:val="24"/>
                              </w:rPr>
                            </w:pPr>
                            <w:r w:rsidRPr="00C515DB">
                              <w:rPr>
                                <w:rFonts w:cstheme="minorHAnsi"/>
                                <w:b/>
                                <w:sz w:val="24"/>
                                <w:szCs w:val="24"/>
                              </w:rPr>
                              <w:t>Key information we will learn:</w:t>
                            </w:r>
                          </w:p>
                          <w:p w14:paraId="283480DF" w14:textId="77777777" w:rsidR="00E1114D" w:rsidRPr="00D716B4" w:rsidRDefault="00E1114D" w:rsidP="00E1114D">
                            <w:pPr>
                              <w:pStyle w:val="ListParagraph"/>
                              <w:numPr>
                                <w:ilvl w:val="0"/>
                                <w:numId w:val="1"/>
                              </w:numPr>
                              <w:rPr>
                                <w:sz w:val="19"/>
                                <w:szCs w:val="19"/>
                              </w:rPr>
                            </w:pPr>
                            <w:r w:rsidRPr="00D716B4">
                              <w:rPr>
                                <w:sz w:val="19"/>
                                <w:szCs w:val="19"/>
                              </w:rPr>
                              <w:t>At least three views about the nature and existence of God e.g. God as love, God as Father, God as light, God as creator (see supplementary ideas)</w:t>
                            </w:r>
                          </w:p>
                          <w:p w14:paraId="0140BBCA" w14:textId="77777777" w:rsidR="00E1114D" w:rsidRPr="00D716B4" w:rsidRDefault="00E1114D" w:rsidP="00E1114D">
                            <w:pPr>
                              <w:pStyle w:val="ListParagraph"/>
                              <w:numPr>
                                <w:ilvl w:val="0"/>
                                <w:numId w:val="1"/>
                              </w:numPr>
                              <w:rPr>
                                <w:sz w:val="19"/>
                                <w:szCs w:val="19"/>
                              </w:rPr>
                            </w:pPr>
                            <w:r w:rsidRPr="00D716B4">
                              <w:rPr>
                                <w:sz w:val="19"/>
                                <w:szCs w:val="19"/>
                              </w:rPr>
                              <w:t xml:space="preserve">The difference between knowledge, belief and opinion. </w:t>
                            </w:r>
                          </w:p>
                          <w:p w14:paraId="2B70E084" w14:textId="77777777" w:rsidR="00E1114D" w:rsidRPr="00D716B4" w:rsidRDefault="00E1114D" w:rsidP="00E1114D">
                            <w:pPr>
                              <w:pStyle w:val="ListParagraph"/>
                              <w:numPr>
                                <w:ilvl w:val="0"/>
                                <w:numId w:val="1"/>
                              </w:numPr>
                              <w:rPr>
                                <w:sz w:val="19"/>
                                <w:szCs w:val="19"/>
                              </w:rPr>
                            </w:pPr>
                            <w:r w:rsidRPr="00D716B4">
                              <w:rPr>
                                <w:sz w:val="19"/>
                                <w:szCs w:val="19"/>
                              </w:rPr>
                              <w:t xml:space="preserve">The complex nature of concepts such as truth and reality. </w:t>
                            </w:r>
                          </w:p>
                          <w:p w14:paraId="24620145" w14:textId="77777777" w:rsidR="00E1114D" w:rsidRPr="00D716B4" w:rsidRDefault="00E1114D" w:rsidP="00E1114D">
                            <w:pPr>
                              <w:pStyle w:val="ListParagraph"/>
                              <w:numPr>
                                <w:ilvl w:val="0"/>
                                <w:numId w:val="1"/>
                              </w:numPr>
                              <w:rPr>
                                <w:sz w:val="19"/>
                                <w:szCs w:val="19"/>
                              </w:rPr>
                            </w:pPr>
                            <w:r w:rsidRPr="00D716B4">
                              <w:rPr>
                                <w:sz w:val="19"/>
                                <w:szCs w:val="19"/>
                              </w:rPr>
                              <w:t xml:space="preserve">Debates about whether something can be proven. </w:t>
                            </w:r>
                          </w:p>
                          <w:p w14:paraId="5ED786D3" w14:textId="77777777" w:rsidR="00E1114D" w:rsidRPr="00D716B4" w:rsidRDefault="00E1114D" w:rsidP="00E1114D">
                            <w:pPr>
                              <w:pStyle w:val="ListParagraph"/>
                              <w:numPr>
                                <w:ilvl w:val="0"/>
                                <w:numId w:val="1"/>
                              </w:numPr>
                              <w:rPr>
                                <w:sz w:val="19"/>
                                <w:szCs w:val="19"/>
                              </w:rPr>
                            </w:pPr>
                            <w:r w:rsidRPr="00D716B4">
                              <w:rPr>
                                <w:sz w:val="19"/>
                                <w:szCs w:val="19"/>
                              </w:rPr>
                              <w:t xml:space="preserve">Sikh beliefs about God as Supreme Truth, Ultimate reality and Sustainer of all things. </w:t>
                            </w:r>
                          </w:p>
                          <w:p w14:paraId="0D5C2B2E" w14:textId="77777777" w:rsidR="00E1114D" w:rsidRPr="00D716B4" w:rsidRDefault="00E1114D" w:rsidP="00E1114D">
                            <w:pPr>
                              <w:pStyle w:val="ListParagraph"/>
                              <w:numPr>
                                <w:ilvl w:val="0"/>
                                <w:numId w:val="1"/>
                              </w:numPr>
                              <w:rPr>
                                <w:sz w:val="19"/>
                                <w:szCs w:val="19"/>
                              </w:rPr>
                            </w:pPr>
                            <w:r w:rsidRPr="00D716B4">
                              <w:rPr>
                                <w:sz w:val="19"/>
                                <w:szCs w:val="19"/>
                              </w:rPr>
                              <w:t>Use of the term Waheguru and other titles used for God.</w:t>
                            </w:r>
                          </w:p>
                          <w:p w14:paraId="5985346E" w14:textId="2268313B" w:rsidR="00C515DB" w:rsidRPr="00D716B4" w:rsidRDefault="00C515DB" w:rsidP="00D716B4">
                            <w:pPr>
                              <w:rPr>
                                <w:rFonts w:cstheme="minorHAnsi"/>
                                <w:b/>
                                <w:sz w:val="20"/>
                                <w:szCs w:val="20"/>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C7F5E3D" id="Rounded Rectangle 6" o:spid="_x0000_s1030" style="position:absolute;margin-left:323.25pt;margin-top:.5pt;width:270pt;height:219.6pt;z-index:2516582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" fillcolor="#e97132 [3205]" strokecolor="#7f340d [1605]" strokeweight="1.5pt">
                <v:stroke joinstyle="miter"/>
                <v:textbox>
                  <w:txbxContent>
                    <w:p w14:paraId="12357775" w14:textId="5D21EC8F" w:rsidR="00E1114D" w:rsidRPr="00E1114D" w:rsidRDefault="00C515DB" w:rsidP="00E1114D">
                      <w:pPr>
                        <w:rPr>
                          <w:rFonts w:cstheme="minorHAnsi"/>
                          <w:b/>
                          <w:sz w:val="24"/>
                          <w:szCs w:val="24"/>
                        </w:rPr>
                      </w:pPr>
                      <w:r w:rsidRPr="00C515DB">
                        <w:rPr>
                          <w:rFonts w:cstheme="minorHAnsi"/>
                          <w:b/>
                          <w:sz w:val="24"/>
                          <w:szCs w:val="24"/>
                        </w:rPr>
                        <w:t>Key information we will learn:</w:t>
                      </w:r>
                    </w:p>
                    <w:p w14:paraId="283480DF" w14:textId="77777777" w:rsidR="00E1114D" w:rsidRPr="00D716B4" w:rsidRDefault="00E1114D" w:rsidP="00E1114D">
                      <w:pPr>
                        <w:pStyle w:val="ListParagraph"/>
                        <w:numPr>
                          <w:ilvl w:val="0"/>
                          <w:numId w:val="1"/>
                        </w:numPr>
                        <w:rPr>
                          <w:sz w:val="19"/>
                          <w:szCs w:val="19"/>
                        </w:rPr>
                      </w:pPr>
                      <w:r w:rsidRPr="00D716B4">
                        <w:rPr>
                          <w:sz w:val="19"/>
                          <w:szCs w:val="19"/>
                        </w:rPr>
                        <w:t>At least three views about the nature and existence of God e.g. God as love, God as Father, God as light, God as creator (see supplementary ideas)</w:t>
                      </w:r>
                    </w:p>
                    <w:p w14:paraId="0140BBCA" w14:textId="77777777" w:rsidR="00E1114D" w:rsidRPr="00D716B4" w:rsidRDefault="00E1114D" w:rsidP="00E1114D">
                      <w:pPr>
                        <w:pStyle w:val="ListParagraph"/>
                        <w:numPr>
                          <w:ilvl w:val="0"/>
                          <w:numId w:val="1"/>
                        </w:numPr>
                        <w:rPr>
                          <w:sz w:val="19"/>
                          <w:szCs w:val="19"/>
                        </w:rPr>
                      </w:pPr>
                      <w:r w:rsidRPr="00D716B4">
                        <w:rPr>
                          <w:sz w:val="19"/>
                          <w:szCs w:val="19"/>
                        </w:rPr>
                        <w:t xml:space="preserve">The difference between knowledge, belief and opinion. </w:t>
                      </w:r>
                    </w:p>
                    <w:p w14:paraId="2B70E084" w14:textId="77777777" w:rsidR="00E1114D" w:rsidRPr="00D716B4" w:rsidRDefault="00E1114D" w:rsidP="00E1114D">
                      <w:pPr>
                        <w:pStyle w:val="ListParagraph"/>
                        <w:numPr>
                          <w:ilvl w:val="0"/>
                          <w:numId w:val="1"/>
                        </w:numPr>
                        <w:rPr>
                          <w:sz w:val="19"/>
                          <w:szCs w:val="19"/>
                        </w:rPr>
                      </w:pPr>
                      <w:r w:rsidRPr="00D716B4">
                        <w:rPr>
                          <w:sz w:val="19"/>
                          <w:szCs w:val="19"/>
                        </w:rPr>
                        <w:t xml:space="preserve">The complex nature of concepts such as truth and reality. </w:t>
                      </w:r>
                    </w:p>
                    <w:p w14:paraId="24620145" w14:textId="77777777" w:rsidR="00E1114D" w:rsidRPr="00D716B4" w:rsidRDefault="00E1114D" w:rsidP="00E1114D">
                      <w:pPr>
                        <w:pStyle w:val="ListParagraph"/>
                        <w:numPr>
                          <w:ilvl w:val="0"/>
                          <w:numId w:val="1"/>
                        </w:numPr>
                        <w:rPr>
                          <w:sz w:val="19"/>
                          <w:szCs w:val="19"/>
                        </w:rPr>
                      </w:pPr>
                      <w:r w:rsidRPr="00D716B4">
                        <w:rPr>
                          <w:sz w:val="19"/>
                          <w:szCs w:val="19"/>
                        </w:rPr>
                        <w:t xml:space="preserve">Debates about whether something can be proven. </w:t>
                      </w:r>
                    </w:p>
                    <w:p w14:paraId="5ED786D3" w14:textId="77777777" w:rsidR="00E1114D" w:rsidRPr="00D716B4" w:rsidRDefault="00E1114D" w:rsidP="00E1114D">
                      <w:pPr>
                        <w:pStyle w:val="ListParagraph"/>
                        <w:numPr>
                          <w:ilvl w:val="0"/>
                          <w:numId w:val="1"/>
                        </w:numPr>
                        <w:rPr>
                          <w:sz w:val="19"/>
                          <w:szCs w:val="19"/>
                        </w:rPr>
                      </w:pPr>
                      <w:r w:rsidRPr="00D716B4">
                        <w:rPr>
                          <w:sz w:val="19"/>
                          <w:szCs w:val="19"/>
                        </w:rPr>
                        <w:t xml:space="preserve">Sikh beliefs about God as Supreme Truth, Ultimate reality and Sustainer of all things. </w:t>
                      </w:r>
                    </w:p>
                    <w:p w14:paraId="0D5C2B2E" w14:textId="77777777" w:rsidR="00E1114D" w:rsidRPr="00D716B4" w:rsidRDefault="00E1114D" w:rsidP="00E1114D">
                      <w:pPr>
                        <w:pStyle w:val="ListParagraph"/>
                        <w:numPr>
                          <w:ilvl w:val="0"/>
                          <w:numId w:val="1"/>
                        </w:numPr>
                        <w:rPr>
                          <w:sz w:val="19"/>
                          <w:szCs w:val="19"/>
                        </w:rPr>
                      </w:pPr>
                      <w:r w:rsidRPr="00D716B4">
                        <w:rPr>
                          <w:sz w:val="19"/>
                          <w:szCs w:val="19"/>
                        </w:rPr>
                        <w:t>Use of the term Waheguru and other titles used for God.</w:t>
                      </w:r>
                    </w:p>
                    <w:p w14:paraId="5985346E" w14:textId="2268313B" w:rsidR="00C515DB" w:rsidRPr="00D716B4" w:rsidRDefault="00C515DB" w:rsidP="00D716B4">
                      <w:pPr>
                        <w:rPr>
                          <w:rFonts w:cstheme="minorHAnsi"/>
                          <w:b/>
                          <w:sz w:val="20"/>
                          <w:szCs w:val="20"/>
                        </w:rPr>
                      </w:pPr>
                    </w:p>
                  </w:txbxContent>
                </v:textbox>
                <w10:wrap anchorx="margin"/>
              </v:roundrect>
            </w:pict>
          </mc:Fallback>
        </mc:AlternateContent>
      </w:r>
    </w:p>
    <w:p w14:paraId="5D512370" w14:textId="5E61272C" w:rsidR="00487BED" w:rsidRDefault="00487BED" w:rsidP="00487BED"/>
    <w:p w14:paraId="468D4845" w14:textId="406F9E65" w:rsidR="00B82AE0" w:rsidRPr="00B82AE0" w:rsidRDefault="00B82AE0" w:rsidP="00B82AE0"/>
    <w:p w14:paraId="7BE46EF0" w14:textId="1788CD39" w:rsidR="00B82AE0" w:rsidRPr="00B82AE0" w:rsidRDefault="00B82AE0" w:rsidP="00B82AE0"/>
    <w:p w14:paraId="3D39F16C" w14:textId="048DACA9" w:rsidR="00B82AE0" w:rsidRPr="00B82AE0" w:rsidRDefault="00B82AE0" w:rsidP="00B82AE0"/>
    <w:p w14:paraId="6B015838" w14:textId="6AD1276A" w:rsidR="00B82AE0" w:rsidRPr="00B82AE0" w:rsidRDefault="00B82AE0" w:rsidP="00B82AE0"/>
    <w:p w14:paraId="48B3F962" w14:textId="0E87A2B8" w:rsidR="00B82AE0" w:rsidRPr="00B82AE0" w:rsidRDefault="00B82AE0" w:rsidP="00B82AE0"/>
    <w:p w14:paraId="4486F302" w14:textId="4D56526C" w:rsidR="00B82AE0" w:rsidRDefault="00B82AE0" w:rsidP="00B82AE0">
      <w:pPr>
        <w:tabs>
          <w:tab w:val="left" w:pos="6084"/>
        </w:tabs>
      </w:pPr>
      <w:r>
        <w:tab/>
      </w:r>
    </w:p>
    <w:p w14:paraId="07123E3A" w14:textId="777A0E50" w:rsidR="00B82AE0" w:rsidRDefault="00B82AE0" w:rsidP="00B82AE0">
      <w:pPr>
        <w:tabs>
          <w:tab w:val="left" w:pos="6084"/>
        </w:tabs>
      </w:pPr>
    </w:p>
    <w:p w14:paraId="635F6AFB" w14:textId="2083FD2A" w:rsidR="00B82AE0" w:rsidRPr="00B82AE0" w:rsidRDefault="00A945C5" w:rsidP="00B82AE0">
      <w:pPr>
        <w:tabs>
          <w:tab w:val="left" w:pos="6084"/>
        </w:tabs>
      </w:pPr>
      <w:r>
        <w:rPr>
          <w:rFonts w:ascii="Arial" w:eastAsia="Times New Roman" w:hAnsi="Arial" w:cs="Arial"/>
          <w:noProof/>
          <w:color w:val="000000"/>
          <w:lang w:eastAsia="en-GB"/>
        </w:rPr>
        <mc:AlternateContent>
          <mc:Choice Requires="wps">
            <w:drawing>
              <wp:anchor distT="0" distB="0" distL="114300" distR="114300" simplePos="0" relativeHeight="251658245" behindDoc="0" locked="0" layoutInCell="1" allowOverlap="1" wp14:anchorId="63E27280" wp14:editId="3065199B">
                <wp:simplePos x="0" y="0"/>
                <wp:positionH relativeFrom="margin">
                  <wp:posOffset>4082415</wp:posOffset>
                </wp:positionH>
                <wp:positionV relativeFrom="paragraph">
                  <wp:posOffset>9525</wp:posOffset>
                </wp:positionV>
                <wp:extent cx="3444240" cy="3040380"/>
                <wp:effectExtent l="0" t="0" r="22860" b="26670"/>
                <wp:wrapNone/>
                <wp:docPr id="17" name="Rounded Rectangle 17"/>
                <wp:cNvGraphicFramePr/>
                <a:graphic xmlns:a="http://schemas.openxmlformats.org/drawingml/2006/main">
                  <a:graphicData uri="http://schemas.microsoft.com/office/word/2010/wordprocessingShape">
                    <wps:wsp>
                      <wps:cNvSpPr/>
                      <wps:spPr>
                        <a:xfrm>
                          <a:off x="0" y="0"/>
                          <a:ext cx="3444240" cy="3040380"/>
                        </a:xfrm>
                        <a:prstGeom prst="roundRect">
                          <a:avLst/>
                        </a:prstGeom>
                      </wps:spPr>
                      <wps:style>
                        <a:lnRef idx="2">
                          <a:schemeClr val="accent3">
                            <a:shade val="50000"/>
                          </a:schemeClr>
                        </a:lnRef>
                        <a:fillRef idx="1">
                          <a:schemeClr val="accent3"/>
                        </a:fillRef>
                        <a:effectRef idx="0">
                          <a:schemeClr val="accent3"/>
                        </a:effectRef>
                        <a:fontRef idx="minor">
                          <a:schemeClr val="lt1"/>
                        </a:fontRef>
                      </wps:style>
                      <wps:txbx>
                        <w:txbxContent>
                          <w:p w14:paraId="7E1654E3" w14:textId="77777777" w:rsidR="00B82AE0" w:rsidRPr="00B82AE0" w:rsidRDefault="00B82AE0" w:rsidP="00B82AE0">
                            <w:pPr>
                              <w:rPr>
                                <w:rFonts w:cstheme="minorHAnsi"/>
                                <w:b/>
                                <w:sz w:val="24"/>
                                <w:szCs w:val="24"/>
                              </w:rPr>
                            </w:pPr>
                            <w:r w:rsidRPr="00B82AE0">
                              <w:rPr>
                                <w:rFonts w:cstheme="minorHAnsi"/>
                                <w:b/>
                                <w:sz w:val="24"/>
                                <w:szCs w:val="24"/>
                              </w:rPr>
                              <w:t>What we will aim to do at the end of our learning:</w:t>
                            </w:r>
                          </w:p>
                          <w:p w14:paraId="39C38299" w14:textId="77777777" w:rsidR="00B82AE0" w:rsidRPr="00A945C5" w:rsidRDefault="00B82AE0" w:rsidP="00B82AE0">
                            <w:pPr>
                              <w:rPr>
                                <w:rFonts w:ascii="Calibri" w:hAnsi="Calibri" w:cs="Calibri"/>
                                <w:sz w:val="19"/>
                                <w:szCs w:val="19"/>
                              </w:rPr>
                            </w:pPr>
                            <w:r w:rsidRPr="00A945C5">
                              <w:rPr>
                                <w:rFonts w:ascii="Calibri" w:hAnsi="Calibri" w:cs="Calibri"/>
                                <w:sz w:val="19"/>
                                <w:szCs w:val="19"/>
                              </w:rPr>
                              <w:t xml:space="preserve">By the end of our </w:t>
                            </w:r>
                            <w:proofErr w:type="gramStart"/>
                            <w:r w:rsidRPr="00A945C5">
                              <w:rPr>
                                <w:rFonts w:ascii="Calibri" w:hAnsi="Calibri" w:cs="Calibri"/>
                                <w:sz w:val="19"/>
                                <w:szCs w:val="19"/>
                              </w:rPr>
                              <w:t>learning</w:t>
                            </w:r>
                            <w:proofErr w:type="gramEnd"/>
                            <w:r w:rsidRPr="00A945C5">
                              <w:rPr>
                                <w:rFonts w:ascii="Calibri" w:hAnsi="Calibri" w:cs="Calibri"/>
                                <w:sz w:val="19"/>
                                <w:szCs w:val="19"/>
                              </w:rPr>
                              <w:t xml:space="preserve"> we will </w:t>
                            </w:r>
                          </w:p>
                          <w:p w14:paraId="428A7149" w14:textId="77777777" w:rsidR="00E676C7" w:rsidRPr="00A945C5" w:rsidRDefault="00E676C7" w:rsidP="00E676C7">
                            <w:pPr>
                              <w:pStyle w:val="ListParagraph"/>
                              <w:numPr>
                                <w:ilvl w:val="0"/>
                                <w:numId w:val="2"/>
                              </w:numPr>
                              <w:rPr>
                                <w:rFonts w:ascii="Calibri" w:hAnsi="Calibri" w:cs="Calibri"/>
                                <w:sz w:val="19"/>
                                <w:szCs w:val="19"/>
                              </w:rPr>
                            </w:pPr>
                            <w:r w:rsidRPr="00A945C5">
                              <w:rPr>
                                <w:rFonts w:ascii="Calibri" w:hAnsi="Calibri" w:cs="Calibri"/>
                                <w:sz w:val="19"/>
                                <w:szCs w:val="19"/>
                              </w:rPr>
                              <w:t xml:space="preserve">Describe different philosophical answers to questions relating to meaning and existence including God as truth and the concept of pantheism. </w:t>
                            </w:r>
                          </w:p>
                          <w:p w14:paraId="5428D15D" w14:textId="77777777" w:rsidR="00E676C7" w:rsidRPr="00A945C5" w:rsidRDefault="00E676C7" w:rsidP="00E676C7">
                            <w:pPr>
                              <w:pStyle w:val="ListParagraph"/>
                              <w:numPr>
                                <w:ilvl w:val="0"/>
                                <w:numId w:val="2"/>
                              </w:numPr>
                              <w:rPr>
                                <w:rFonts w:ascii="Calibri" w:hAnsi="Calibri" w:cs="Calibri"/>
                                <w:sz w:val="19"/>
                                <w:szCs w:val="19"/>
                              </w:rPr>
                            </w:pPr>
                            <w:r w:rsidRPr="00A945C5">
                              <w:rPr>
                                <w:rFonts w:ascii="Calibri" w:hAnsi="Calibri" w:cs="Calibri"/>
                                <w:sz w:val="19"/>
                                <w:szCs w:val="19"/>
                              </w:rPr>
                              <w:t xml:space="preserve">Begin to use philosophical vocabulary when discussing issues relating to truth, reality and knowledge such as axiom and proof. </w:t>
                            </w:r>
                          </w:p>
                          <w:p w14:paraId="3CF4C071" w14:textId="77777777" w:rsidR="00E676C7" w:rsidRPr="00A945C5" w:rsidRDefault="00E676C7" w:rsidP="00E676C7">
                            <w:pPr>
                              <w:pStyle w:val="ListParagraph"/>
                              <w:numPr>
                                <w:ilvl w:val="0"/>
                                <w:numId w:val="2"/>
                              </w:numPr>
                              <w:rPr>
                                <w:rFonts w:ascii="Calibri" w:hAnsi="Calibri" w:cs="Calibri"/>
                                <w:sz w:val="19"/>
                                <w:szCs w:val="19"/>
                              </w:rPr>
                            </w:pPr>
                            <w:r w:rsidRPr="00A945C5">
                              <w:rPr>
                                <w:rFonts w:ascii="Calibri" w:hAnsi="Calibri" w:cs="Calibri"/>
                                <w:sz w:val="19"/>
                                <w:szCs w:val="19"/>
                              </w:rPr>
                              <w:t xml:space="preserve">Give reasons for more than one point of view, providing pieces of evidence to support these views using the work of philosophers and truth claims from sacred texts. </w:t>
                            </w:r>
                          </w:p>
                          <w:p w14:paraId="341CF24C" w14:textId="075E3345" w:rsidR="00B82AE0" w:rsidRPr="00B82AE0" w:rsidRDefault="00B82AE0" w:rsidP="00A945C5">
                            <w:pPr>
                              <w:pStyle w:val="ListParagraph"/>
                              <w:ind w:left="360"/>
                              <w:rPr>
                                <w:rFonts w:ascii="Calibri" w:hAnsi="Calibri" w:cs="Calibri"/>
                                <w:sz w:val="20"/>
                                <w:szCs w:val="20"/>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3E27280" id="Rounded Rectangle 17" o:spid="_x0000_s1031" style="position:absolute;margin-left:321.45pt;margin-top:.75pt;width:271.2pt;height:239.4pt;z-index:251658245;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" fillcolor="#196b24 [3206]" strokecolor="#0c3511 [1606]" strokeweight="1.5pt">
                <v:stroke joinstyle="miter"/>
                <v:textbox>
                  <w:txbxContent>
                    <w:p w14:paraId="7E1654E3" w14:textId="77777777" w:rsidR="00B82AE0" w:rsidRPr="00B82AE0" w:rsidRDefault="00B82AE0" w:rsidP="00B82AE0">
                      <w:pPr>
                        <w:rPr>
                          <w:rFonts w:cstheme="minorHAnsi"/>
                          <w:b/>
                          <w:sz w:val="24"/>
                          <w:szCs w:val="24"/>
                        </w:rPr>
                      </w:pPr>
                      <w:r w:rsidRPr="00B82AE0">
                        <w:rPr>
                          <w:rFonts w:cstheme="minorHAnsi"/>
                          <w:b/>
                          <w:sz w:val="24"/>
                          <w:szCs w:val="24"/>
                        </w:rPr>
                        <w:t>What we will aim to do at the end of our learning:</w:t>
                      </w:r>
                    </w:p>
                    <w:p w14:paraId="39C38299" w14:textId="77777777" w:rsidR="00B82AE0" w:rsidRPr="00A945C5" w:rsidRDefault="00B82AE0" w:rsidP="00B82AE0">
                      <w:pPr>
                        <w:rPr>
                          <w:rFonts w:ascii="Calibri" w:hAnsi="Calibri" w:cs="Calibri"/>
                          <w:sz w:val="19"/>
                          <w:szCs w:val="19"/>
                        </w:rPr>
                      </w:pPr>
                      <w:r w:rsidRPr="00A945C5">
                        <w:rPr>
                          <w:rFonts w:ascii="Calibri" w:hAnsi="Calibri" w:cs="Calibri"/>
                          <w:sz w:val="19"/>
                          <w:szCs w:val="19"/>
                        </w:rPr>
                        <w:t xml:space="preserve">By the end of our </w:t>
                      </w:r>
                      <w:proofErr w:type="gramStart"/>
                      <w:r w:rsidRPr="00A945C5">
                        <w:rPr>
                          <w:rFonts w:ascii="Calibri" w:hAnsi="Calibri" w:cs="Calibri"/>
                          <w:sz w:val="19"/>
                          <w:szCs w:val="19"/>
                        </w:rPr>
                        <w:t>learning</w:t>
                      </w:r>
                      <w:proofErr w:type="gramEnd"/>
                      <w:r w:rsidRPr="00A945C5">
                        <w:rPr>
                          <w:rFonts w:ascii="Calibri" w:hAnsi="Calibri" w:cs="Calibri"/>
                          <w:sz w:val="19"/>
                          <w:szCs w:val="19"/>
                        </w:rPr>
                        <w:t xml:space="preserve"> we will </w:t>
                      </w:r>
                    </w:p>
                    <w:p w14:paraId="428A7149" w14:textId="77777777" w:rsidR="00E676C7" w:rsidRPr="00A945C5" w:rsidRDefault="00E676C7" w:rsidP="00E676C7">
                      <w:pPr>
                        <w:pStyle w:val="ListParagraph"/>
                        <w:numPr>
                          <w:ilvl w:val="0"/>
                          <w:numId w:val="2"/>
                        </w:numPr>
                        <w:rPr>
                          <w:rFonts w:ascii="Calibri" w:hAnsi="Calibri" w:cs="Calibri"/>
                          <w:sz w:val="19"/>
                          <w:szCs w:val="19"/>
                        </w:rPr>
                      </w:pPr>
                      <w:r w:rsidRPr="00A945C5">
                        <w:rPr>
                          <w:rFonts w:ascii="Calibri" w:hAnsi="Calibri" w:cs="Calibri"/>
                          <w:sz w:val="19"/>
                          <w:szCs w:val="19"/>
                        </w:rPr>
                        <w:t xml:space="preserve">Describe different philosophical answers to questions relating to meaning and existence including God as truth and the concept of pantheism. </w:t>
                      </w:r>
                    </w:p>
                    <w:p w14:paraId="5428D15D" w14:textId="77777777" w:rsidR="00E676C7" w:rsidRPr="00A945C5" w:rsidRDefault="00E676C7" w:rsidP="00E676C7">
                      <w:pPr>
                        <w:pStyle w:val="ListParagraph"/>
                        <w:numPr>
                          <w:ilvl w:val="0"/>
                          <w:numId w:val="2"/>
                        </w:numPr>
                        <w:rPr>
                          <w:rFonts w:ascii="Calibri" w:hAnsi="Calibri" w:cs="Calibri"/>
                          <w:sz w:val="19"/>
                          <w:szCs w:val="19"/>
                        </w:rPr>
                      </w:pPr>
                      <w:r w:rsidRPr="00A945C5">
                        <w:rPr>
                          <w:rFonts w:ascii="Calibri" w:hAnsi="Calibri" w:cs="Calibri"/>
                          <w:sz w:val="19"/>
                          <w:szCs w:val="19"/>
                        </w:rPr>
                        <w:t xml:space="preserve">Begin to use philosophical vocabulary when discussing issues relating to truth, reality and knowledge such as axiom and proof. </w:t>
                      </w:r>
                    </w:p>
                    <w:p w14:paraId="3CF4C071" w14:textId="77777777" w:rsidR="00E676C7" w:rsidRPr="00A945C5" w:rsidRDefault="00E676C7" w:rsidP="00E676C7">
                      <w:pPr>
                        <w:pStyle w:val="ListParagraph"/>
                        <w:numPr>
                          <w:ilvl w:val="0"/>
                          <w:numId w:val="2"/>
                        </w:numPr>
                        <w:rPr>
                          <w:rFonts w:ascii="Calibri" w:hAnsi="Calibri" w:cs="Calibri"/>
                          <w:sz w:val="19"/>
                          <w:szCs w:val="19"/>
                        </w:rPr>
                      </w:pPr>
                      <w:r w:rsidRPr="00A945C5">
                        <w:rPr>
                          <w:rFonts w:ascii="Calibri" w:hAnsi="Calibri" w:cs="Calibri"/>
                          <w:sz w:val="19"/>
                          <w:szCs w:val="19"/>
                        </w:rPr>
                        <w:t xml:space="preserve">Give reasons for more than one point of view, providing pieces of evidence to support these views using the work of philosophers and truth claims from sacred texts. </w:t>
                      </w:r>
                    </w:p>
                    <w:p w14:paraId="341CF24C" w14:textId="075E3345" w:rsidR="00B82AE0" w:rsidRPr="00B82AE0" w:rsidRDefault="00B82AE0" w:rsidP="00A945C5">
                      <w:pPr>
                        <w:pStyle w:val="ListParagraph"/>
                        <w:ind w:left="360"/>
                        <w:rPr>
                          <w:rFonts w:ascii="Calibri" w:hAnsi="Calibri" w:cs="Calibri"/>
                          <w:sz w:val="20"/>
                          <w:szCs w:val="20"/>
                        </w:rPr>
                      </w:pPr>
                    </w:p>
                  </w:txbxContent>
                </v:textbox>
                <w10:wrap anchorx="margin"/>
              </v:roundrect>
            </w:pict>
          </mc:Fallback>
        </mc:AlternateContent>
      </w:r>
    </w:p>
    <w:p w14:paraId="2005B88C" w14:textId="7DFDB7EC" w:rsidR="00B82AE0" w:rsidRPr="00B82AE0" w:rsidRDefault="00B82AE0" w:rsidP="00B82AE0"/>
    <w:p w14:paraId="1D87AB82" w14:textId="56B92790" w:rsidR="00B82AE0" w:rsidRPr="00B82AE0" w:rsidRDefault="00B82AE0" w:rsidP="00B82AE0"/>
    <w:p w14:paraId="2D92BFFB" w14:textId="182F9ED9" w:rsidR="00B82AE0" w:rsidRPr="00B82AE0" w:rsidRDefault="00BA728E" w:rsidP="00B82AE0">
      <w:r>
        <w:rPr>
          <w:noProof/>
          <w:sz w:val="44"/>
          <w:szCs w:val="44"/>
          <w:lang w:eastAsia="en-GB"/>
        </w:rPr>
        <mc:AlternateContent>
          <mc:Choice Requires="wps">
            <w:drawing>
              <wp:anchor distT="0" distB="0" distL="114300" distR="114300" simplePos="0" relativeHeight="251658243" behindDoc="0" locked="0" layoutInCell="1" allowOverlap="1" wp14:anchorId="0207E437" wp14:editId="2046577C">
                <wp:simplePos x="0" y="0"/>
                <wp:positionH relativeFrom="margin">
                  <wp:posOffset>-121920</wp:posOffset>
                </wp:positionH>
                <wp:positionV relativeFrom="paragraph">
                  <wp:posOffset>7620</wp:posOffset>
                </wp:positionV>
                <wp:extent cx="4046220" cy="1958340"/>
                <wp:effectExtent l="0" t="0" r="11430" b="22860"/>
                <wp:wrapNone/>
                <wp:docPr id="7" name="Rounded Rectangle 7"/>
                <wp:cNvGraphicFramePr/>
                <a:graphic xmlns:a="http://schemas.openxmlformats.org/drawingml/2006/main">
                  <a:graphicData uri="http://schemas.microsoft.com/office/word/2010/wordprocessingShape">
                    <wps:wsp>
                      <wps:cNvSpPr/>
                      <wps:spPr>
                        <a:xfrm>
                          <a:off x="0" y="0"/>
                          <a:ext cx="4046220" cy="1958340"/>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48FB07CF" w14:textId="77777777" w:rsidR="006A18FA" w:rsidRPr="006A18FA" w:rsidRDefault="006A18FA" w:rsidP="006A18FA">
                            <w:pPr>
                              <w:rPr>
                                <w:rFonts w:cstheme="minorHAnsi"/>
                                <w:b/>
                                <w:sz w:val="24"/>
                                <w:szCs w:val="24"/>
                              </w:rPr>
                            </w:pPr>
                            <w:r w:rsidRPr="006A18FA">
                              <w:rPr>
                                <w:rFonts w:cstheme="minorHAnsi"/>
                                <w:b/>
                                <w:sz w:val="24"/>
                                <w:szCs w:val="24"/>
                              </w:rPr>
                              <w:t>Key words I will use and need to know:</w:t>
                            </w:r>
                          </w:p>
                          <w:p w14:paraId="6064003D" w14:textId="3814AFA0" w:rsidR="00F167D8" w:rsidRDefault="00F167D8" w:rsidP="00F167D8">
                            <w:pPr>
                              <w:pStyle w:val="NoSpacing"/>
                            </w:pPr>
                            <w:r>
                              <w:t xml:space="preserve">Axiom </w:t>
                            </w:r>
                            <w:r>
                              <w:tab/>
                            </w:r>
                            <w:r>
                              <w:tab/>
                            </w:r>
                            <w:r>
                              <w:tab/>
                              <w:t>Proof                                    Belief</w:t>
                            </w:r>
                          </w:p>
                          <w:p w14:paraId="24F14AEE" w14:textId="77777777" w:rsidR="00F167D8" w:rsidRDefault="00F167D8" w:rsidP="00F167D8">
                            <w:pPr>
                              <w:pStyle w:val="NoSpacing"/>
                            </w:pPr>
                          </w:p>
                          <w:p w14:paraId="776A1E24" w14:textId="0D58DBB4" w:rsidR="00F167D8" w:rsidRDefault="00F167D8" w:rsidP="00F167D8">
                            <w:pPr>
                              <w:pStyle w:val="NoSpacing"/>
                            </w:pPr>
                            <w:r>
                              <w:t>Burden of proof</w:t>
                            </w:r>
                            <w:r>
                              <w:tab/>
                              <w:t xml:space="preserve">Supreme Truth                Reality </w:t>
                            </w:r>
                          </w:p>
                          <w:p w14:paraId="065A9835" w14:textId="77777777" w:rsidR="00F167D8" w:rsidRDefault="00F167D8" w:rsidP="00F167D8">
                            <w:pPr>
                              <w:pStyle w:val="NoSpacing"/>
                            </w:pPr>
                          </w:p>
                          <w:p w14:paraId="3D134031" w14:textId="57D44B53" w:rsidR="00F167D8" w:rsidRDefault="00F167D8" w:rsidP="00F167D8">
                            <w:pPr>
                              <w:pStyle w:val="NoSpacing"/>
                            </w:pPr>
                            <w:r>
                              <w:t xml:space="preserve">Evidence </w:t>
                            </w:r>
                            <w:r>
                              <w:tab/>
                            </w:r>
                            <w:r>
                              <w:tab/>
                              <w:t xml:space="preserve">Truth </w:t>
                            </w:r>
                            <w:r>
                              <w:tab/>
                            </w:r>
                            <w:r>
                              <w:tab/>
                              <w:t xml:space="preserve">              Waheguru</w:t>
                            </w:r>
                          </w:p>
                          <w:p w14:paraId="47659A1C" w14:textId="77777777" w:rsidR="00F167D8" w:rsidRDefault="00F167D8" w:rsidP="00F167D8">
                            <w:pPr>
                              <w:pStyle w:val="NoSpacing"/>
                            </w:pPr>
                          </w:p>
                          <w:p w14:paraId="64677612" w14:textId="5C8DCFB1" w:rsidR="006A18FA" w:rsidRPr="00C515DB" w:rsidRDefault="00F167D8" w:rsidP="00F167D8">
                            <w:pPr>
                              <w:pStyle w:val="NoSpacing"/>
                            </w:pPr>
                            <w:r>
                              <w:t xml:space="preserve">Ik Onkar </w:t>
                            </w:r>
                            <w:r>
                              <w:tab/>
                              <w:t xml:space="preserve">                Ultimate reality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207E437" id="Rounded Rectangle 7" o:spid="_x0000_s1032" style="position:absolute;margin-left:-9.6pt;margin-top:.6pt;width:318.6pt;height:154.2pt;z-index:251658243;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" fillcolor="#156082 [3204]" strokecolor="#0a2f40 [1604]" strokeweight="1.5pt">
                <v:stroke joinstyle="miter"/>
                <v:textbox>
                  <w:txbxContent>
                    <w:p w14:paraId="48FB07CF" w14:textId="77777777" w:rsidR="006A18FA" w:rsidRPr="006A18FA" w:rsidRDefault="006A18FA" w:rsidP="006A18FA">
                      <w:pPr>
                        <w:rPr>
                          <w:rFonts w:cstheme="minorHAnsi"/>
                          <w:b/>
                          <w:sz w:val="24"/>
                          <w:szCs w:val="24"/>
                        </w:rPr>
                      </w:pPr>
                      <w:r w:rsidRPr="006A18FA">
                        <w:rPr>
                          <w:rFonts w:cstheme="minorHAnsi"/>
                          <w:b/>
                          <w:sz w:val="24"/>
                          <w:szCs w:val="24"/>
                        </w:rPr>
                        <w:t>Key words I will use and need to know:</w:t>
                      </w:r>
                    </w:p>
                    <w:p w14:paraId="6064003D" w14:textId="3814AFA0" w:rsidR="00F167D8" w:rsidRDefault="00F167D8" w:rsidP="00F167D8">
                      <w:pPr>
                        <w:pStyle w:val="NoSpacing"/>
                      </w:pPr>
                      <w:r>
                        <w:t xml:space="preserve">Axiom </w:t>
                      </w:r>
                      <w:r>
                        <w:tab/>
                      </w:r>
                      <w:r>
                        <w:tab/>
                      </w:r>
                      <w:r>
                        <w:tab/>
                        <w:t>Proof                                    Belief</w:t>
                      </w:r>
                    </w:p>
                    <w:p w14:paraId="24F14AEE" w14:textId="77777777" w:rsidR="00F167D8" w:rsidRDefault="00F167D8" w:rsidP="00F167D8">
                      <w:pPr>
                        <w:pStyle w:val="NoSpacing"/>
                      </w:pPr>
                    </w:p>
                    <w:p w14:paraId="776A1E24" w14:textId="0D58DBB4" w:rsidR="00F167D8" w:rsidRDefault="00F167D8" w:rsidP="00F167D8">
                      <w:pPr>
                        <w:pStyle w:val="NoSpacing"/>
                      </w:pPr>
                      <w:r>
                        <w:t>Burden of proof</w:t>
                      </w:r>
                      <w:r>
                        <w:tab/>
                        <w:t xml:space="preserve">Supreme Truth </w:t>
                      </w:r>
                      <w:r>
                        <w:t xml:space="preserve">               </w:t>
                      </w:r>
                      <w:r>
                        <w:t xml:space="preserve">Reality </w:t>
                      </w:r>
                    </w:p>
                    <w:p w14:paraId="065A9835" w14:textId="77777777" w:rsidR="00F167D8" w:rsidRDefault="00F167D8" w:rsidP="00F167D8">
                      <w:pPr>
                        <w:pStyle w:val="NoSpacing"/>
                      </w:pPr>
                    </w:p>
                    <w:p w14:paraId="3D134031" w14:textId="57D44B53" w:rsidR="00F167D8" w:rsidRDefault="00F167D8" w:rsidP="00F167D8">
                      <w:pPr>
                        <w:pStyle w:val="NoSpacing"/>
                      </w:pPr>
                      <w:r>
                        <w:t xml:space="preserve">Evidence </w:t>
                      </w:r>
                      <w:r>
                        <w:tab/>
                      </w:r>
                      <w:r>
                        <w:tab/>
                        <w:t xml:space="preserve">Truth </w:t>
                      </w:r>
                      <w:r>
                        <w:tab/>
                      </w:r>
                      <w:r>
                        <w:tab/>
                      </w:r>
                      <w:r>
                        <w:t xml:space="preserve">              </w:t>
                      </w:r>
                      <w:r>
                        <w:t>Waheguru</w:t>
                      </w:r>
                    </w:p>
                    <w:p w14:paraId="47659A1C" w14:textId="77777777" w:rsidR="00F167D8" w:rsidRDefault="00F167D8" w:rsidP="00F167D8">
                      <w:pPr>
                        <w:pStyle w:val="NoSpacing"/>
                      </w:pPr>
                    </w:p>
                    <w:p w14:paraId="64677612" w14:textId="5C8DCFB1" w:rsidR="006A18FA" w:rsidRPr="00C515DB" w:rsidRDefault="00F167D8" w:rsidP="00F167D8">
                      <w:pPr>
                        <w:pStyle w:val="NoSpacing"/>
                      </w:pPr>
                      <w:r>
                        <w:t xml:space="preserve">Ik Onkar </w:t>
                      </w:r>
                      <w:r>
                        <w:tab/>
                      </w:r>
                      <w:r>
                        <w:t xml:space="preserve">                </w:t>
                      </w:r>
                      <w:r>
                        <w:t xml:space="preserve">Ultimate reality  </w:t>
                      </w:r>
                    </w:p>
                  </w:txbxContent>
                </v:textbox>
                <w10:wrap anchorx="margin"/>
              </v:roundrect>
            </w:pict>
          </mc:Fallback>
        </mc:AlternateContent>
      </w:r>
    </w:p>
    <w:p w14:paraId="1A64A890" w14:textId="3464324C" w:rsidR="00B82AE0" w:rsidRDefault="00B82AE0" w:rsidP="00B82AE0"/>
    <w:p w14:paraId="6DBA4FBE" w14:textId="7BEB2E88" w:rsidR="00B82AE0" w:rsidRDefault="00B82AE0" w:rsidP="00B82AE0">
      <w:pPr>
        <w:jc w:val="center"/>
      </w:pPr>
    </w:p>
    <w:p w14:paraId="7BA6E5F5" w14:textId="5F229752" w:rsidR="00B82AE0" w:rsidRDefault="00B82AE0" w:rsidP="00B82AE0">
      <w:pPr>
        <w:jc w:val="center"/>
      </w:pPr>
    </w:p>
    <w:p w14:paraId="01AECCDE" w14:textId="087FF6D4" w:rsidR="00B82AE0" w:rsidRDefault="00B82AE0" w:rsidP="00B82AE0">
      <w:pPr>
        <w:jc w:val="center"/>
      </w:pPr>
    </w:p>
    <w:p w14:paraId="62D325C0" w14:textId="20CC6ABB" w:rsidR="00B82AE0" w:rsidRDefault="00B82AE0" w:rsidP="00B82AE0">
      <w:pPr>
        <w:jc w:val="center"/>
      </w:pPr>
    </w:p>
    <w:p w14:paraId="4005D3B6" w14:textId="78A85B07" w:rsidR="00B82AE0" w:rsidRDefault="005B1DAD" w:rsidP="00B82AE0">
      <w:pPr>
        <w:jc w:val="center"/>
      </w:pPr>
      <w:r>
        <w:rPr>
          <w:noProof/>
          <w:sz w:val="44"/>
          <w:szCs w:val="44"/>
          <w:lang w:eastAsia="en-GB"/>
        </w:rPr>
        <w:lastRenderedPageBreak/>
        <mc:AlternateContent>
          <mc:Choice Requires="wps">
            <w:drawing>
              <wp:anchor distT="0" distB="0" distL="114300" distR="114300" simplePos="0" relativeHeight="251658248" behindDoc="0" locked="0" layoutInCell="1" allowOverlap="1" wp14:anchorId="76C55000" wp14:editId="4D16719B">
                <wp:simplePos x="0" y="0"/>
                <wp:positionH relativeFrom="page">
                  <wp:posOffset>3128010</wp:posOffset>
                </wp:positionH>
                <wp:positionV relativeFrom="paragraph">
                  <wp:posOffset>-203835</wp:posOffset>
                </wp:positionV>
                <wp:extent cx="7155180" cy="3729990"/>
                <wp:effectExtent l="19050" t="19050" r="26670" b="22860"/>
                <wp:wrapNone/>
                <wp:docPr id="943023437" name="Rounded Rectangle 13"/>
                <wp:cNvGraphicFramePr/>
                <a:graphic xmlns:a="http://schemas.openxmlformats.org/drawingml/2006/main">
                  <a:graphicData uri="http://schemas.microsoft.com/office/word/2010/wordprocessingShape">
                    <wps:wsp>
                      <wps:cNvSpPr/>
                      <wps:spPr>
                        <a:xfrm>
                          <a:off x="0" y="0"/>
                          <a:ext cx="7155180" cy="3729990"/>
                        </a:xfrm>
                        <a:prstGeom prst="roundRect">
                          <a:avLst/>
                        </a:prstGeom>
                        <a:noFill/>
                        <a:ln w="38100" cap="flat" cmpd="sng" algn="ctr">
                          <a:solidFill>
                            <a:schemeClr val="accent2"/>
                          </a:solidFill>
                          <a:prstDash val="solid"/>
                        </a:ln>
                        <a:effectLst/>
                      </wps:spPr>
                      <wps:txbx>
                        <w:txbxContent>
                          <w:p w14:paraId="0288A1E8" w14:textId="77777777" w:rsidR="00B82AE0" w:rsidRPr="00D61575" w:rsidRDefault="00B82AE0" w:rsidP="00B82AE0">
                            <w:pPr>
                              <w:spacing w:after="0" w:line="240" w:lineRule="auto"/>
                              <w:rPr>
                                <w:rFonts w:cstheme="minorHAnsi"/>
                                <w:b/>
                                <w:color w:val="E97132" w:themeColor="accent2"/>
                                <w:sz w:val="28"/>
                                <w:szCs w:val="28"/>
                              </w:rPr>
                            </w:pPr>
                            <w:r w:rsidRPr="00D61575">
                              <w:rPr>
                                <w:rFonts w:cstheme="minorHAnsi"/>
                                <w:b/>
                                <w:color w:val="E97132" w:themeColor="accent2"/>
                                <w:sz w:val="28"/>
                                <w:szCs w:val="28"/>
                              </w:rPr>
                              <w:t>Background Knowledge for Teachers</w:t>
                            </w:r>
                          </w:p>
                          <w:p w14:paraId="2D3968E1" w14:textId="77777777" w:rsidR="005E13B4" w:rsidRDefault="00D333D6" w:rsidP="00D333D6">
                            <w:pPr>
                              <w:pStyle w:val="ListParagraph"/>
                              <w:numPr>
                                <w:ilvl w:val="0"/>
                                <w:numId w:val="1"/>
                              </w:numPr>
                              <w:rPr>
                                <w:rFonts w:ascii="Calibri" w:hAnsi="Calibri" w:cs="Calibri"/>
                                <w:sz w:val="24"/>
                                <w:szCs w:val="24"/>
                              </w:rPr>
                            </w:pPr>
                            <w:r w:rsidRPr="00D333D6">
                              <w:rPr>
                                <w:rFonts w:ascii="Calibri" w:hAnsi="Calibri" w:cs="Calibri"/>
                                <w:sz w:val="24"/>
                                <w:szCs w:val="24"/>
                              </w:rPr>
                              <w:t>At least three views about the nature and existence of God e.g. God as love, God as Father, God as light, God as creator. You can explore these by watching</w:t>
                            </w:r>
                          </w:p>
                          <w:p w14:paraId="3E23C8FE" w14:textId="77777777" w:rsidR="005E13B4" w:rsidRDefault="00D333D6" w:rsidP="00D333D6">
                            <w:pPr>
                              <w:pStyle w:val="ListParagraph"/>
                              <w:numPr>
                                <w:ilvl w:val="0"/>
                                <w:numId w:val="1"/>
                              </w:numPr>
                              <w:rPr>
                                <w:rFonts w:ascii="Calibri" w:hAnsi="Calibri" w:cs="Calibri"/>
                                <w:sz w:val="24"/>
                                <w:szCs w:val="24"/>
                              </w:rPr>
                            </w:pPr>
                            <w:r w:rsidRPr="00D333D6">
                              <w:rPr>
                                <w:rFonts w:ascii="Calibri" w:hAnsi="Calibri" w:cs="Calibri"/>
                                <w:sz w:val="24"/>
                                <w:szCs w:val="24"/>
                              </w:rPr>
                              <w:t xml:space="preserve"> (love) </w:t>
                            </w:r>
                            <w:hyperlink r:id="rId12" w:history="1">
                              <w:r w:rsidR="005E13B4" w:rsidRPr="005E13B4">
                                <w:rPr>
                                  <w:rStyle w:val="Hyperlink"/>
                                  <w:rFonts w:ascii="Calibri" w:hAnsi="Calibri" w:cs="Calibri"/>
                                  <w:sz w:val="20"/>
                                  <w:szCs w:val="20"/>
                                </w:rPr>
                                <w:t>www.youtube.com/watch?v=LXH4YIbO4Ls</w:t>
                              </w:r>
                            </w:hyperlink>
                            <w:r w:rsidR="005E13B4">
                              <w:rPr>
                                <w:rFonts w:ascii="Calibri" w:hAnsi="Calibri" w:cs="Calibri"/>
                                <w:sz w:val="24"/>
                                <w:szCs w:val="24"/>
                              </w:rPr>
                              <w:t xml:space="preserve"> </w:t>
                            </w:r>
                            <w:r w:rsidRPr="00D333D6">
                              <w:rPr>
                                <w:rFonts w:ascii="Calibri" w:hAnsi="Calibri" w:cs="Calibri"/>
                                <w:sz w:val="24"/>
                                <w:szCs w:val="24"/>
                              </w:rPr>
                              <w:t xml:space="preserve"> (Father) </w:t>
                            </w:r>
                            <w:hyperlink r:id="rId13" w:history="1">
                              <w:r w:rsidR="005E13B4" w:rsidRPr="005E13B4">
                                <w:rPr>
                                  <w:rStyle w:val="Hyperlink"/>
                                  <w:rFonts w:ascii="Calibri" w:hAnsi="Calibri" w:cs="Calibri"/>
                                  <w:sz w:val="20"/>
                                  <w:szCs w:val="20"/>
                                </w:rPr>
                                <w:t>www.youtube.com/watch?v=kECLgZoQTKk</w:t>
                              </w:r>
                            </w:hyperlink>
                            <w:r w:rsidR="005E13B4">
                              <w:rPr>
                                <w:rFonts w:ascii="Calibri" w:hAnsi="Calibri" w:cs="Calibri"/>
                                <w:sz w:val="24"/>
                                <w:szCs w:val="24"/>
                              </w:rPr>
                              <w:t xml:space="preserve"> </w:t>
                            </w:r>
                            <w:r w:rsidRPr="00D333D6">
                              <w:rPr>
                                <w:rFonts w:ascii="Calibri" w:hAnsi="Calibri" w:cs="Calibri"/>
                                <w:sz w:val="24"/>
                                <w:szCs w:val="24"/>
                              </w:rPr>
                              <w:t xml:space="preserve"> </w:t>
                            </w:r>
                          </w:p>
                          <w:p w14:paraId="191ECA79" w14:textId="64B2E5B9" w:rsidR="00D333D6" w:rsidRPr="00D333D6" w:rsidRDefault="00D333D6" w:rsidP="00D333D6">
                            <w:pPr>
                              <w:pStyle w:val="ListParagraph"/>
                              <w:numPr>
                                <w:ilvl w:val="0"/>
                                <w:numId w:val="1"/>
                              </w:numPr>
                              <w:rPr>
                                <w:rFonts w:ascii="Calibri" w:hAnsi="Calibri" w:cs="Calibri"/>
                                <w:sz w:val="24"/>
                                <w:szCs w:val="24"/>
                              </w:rPr>
                            </w:pPr>
                            <w:r w:rsidRPr="00D333D6">
                              <w:rPr>
                                <w:rFonts w:ascii="Calibri" w:hAnsi="Calibri" w:cs="Calibri"/>
                                <w:sz w:val="24"/>
                                <w:szCs w:val="24"/>
                              </w:rPr>
                              <w:t xml:space="preserve">(light) </w:t>
                            </w:r>
                            <w:hyperlink r:id="rId14" w:history="1">
                              <w:r w:rsidR="005E13B4" w:rsidRPr="005E13B4">
                                <w:rPr>
                                  <w:rStyle w:val="Hyperlink"/>
                                  <w:rFonts w:ascii="Calibri" w:hAnsi="Calibri" w:cs="Calibri"/>
                                  <w:sz w:val="20"/>
                                  <w:szCs w:val="20"/>
                                </w:rPr>
                                <w:t>www.youtube.com/watch?v=LUIfDHXbBBE</w:t>
                              </w:r>
                            </w:hyperlink>
                            <w:r w:rsidR="005E13B4">
                              <w:rPr>
                                <w:rFonts w:ascii="Calibri" w:hAnsi="Calibri" w:cs="Calibri"/>
                                <w:sz w:val="24"/>
                                <w:szCs w:val="24"/>
                              </w:rPr>
                              <w:t xml:space="preserve"> </w:t>
                            </w:r>
                            <w:r w:rsidRPr="00D333D6">
                              <w:rPr>
                                <w:rFonts w:ascii="Calibri" w:hAnsi="Calibri" w:cs="Calibri"/>
                                <w:sz w:val="24"/>
                                <w:szCs w:val="24"/>
                              </w:rPr>
                              <w:t xml:space="preserve"> (creator) </w:t>
                            </w:r>
                            <w:hyperlink r:id="rId15" w:history="1">
                              <w:r w:rsidR="005E13B4" w:rsidRPr="005E13B4">
                                <w:rPr>
                                  <w:rStyle w:val="Hyperlink"/>
                                  <w:rFonts w:ascii="Calibri" w:hAnsi="Calibri" w:cs="Calibri"/>
                                  <w:sz w:val="20"/>
                                  <w:szCs w:val="20"/>
                                </w:rPr>
                                <w:t>www.youtube.com/watch?v=teu7BCZTgDs</w:t>
                              </w:r>
                            </w:hyperlink>
                            <w:r w:rsidR="005E13B4">
                              <w:rPr>
                                <w:rFonts w:ascii="Calibri" w:hAnsi="Calibri" w:cs="Calibri"/>
                                <w:sz w:val="24"/>
                                <w:szCs w:val="24"/>
                              </w:rPr>
                              <w:t xml:space="preserve"> </w:t>
                            </w:r>
                            <w:r w:rsidRPr="00D333D6">
                              <w:rPr>
                                <w:rFonts w:ascii="Calibri" w:hAnsi="Calibri" w:cs="Calibri"/>
                                <w:sz w:val="24"/>
                                <w:szCs w:val="24"/>
                              </w:rPr>
                              <w:t xml:space="preserve"> </w:t>
                            </w:r>
                          </w:p>
                          <w:p w14:paraId="4D4A3F86" w14:textId="60229C06" w:rsidR="00D333D6" w:rsidRPr="00D333D6" w:rsidRDefault="00D333D6" w:rsidP="00D333D6">
                            <w:pPr>
                              <w:pStyle w:val="ListParagraph"/>
                              <w:numPr>
                                <w:ilvl w:val="0"/>
                                <w:numId w:val="1"/>
                              </w:numPr>
                              <w:rPr>
                                <w:rFonts w:ascii="Calibri" w:hAnsi="Calibri" w:cs="Calibri"/>
                                <w:sz w:val="24"/>
                                <w:szCs w:val="24"/>
                              </w:rPr>
                            </w:pPr>
                            <w:r w:rsidRPr="00D333D6">
                              <w:rPr>
                                <w:rFonts w:ascii="Calibri" w:hAnsi="Calibri" w:cs="Calibri"/>
                                <w:sz w:val="24"/>
                                <w:szCs w:val="24"/>
                              </w:rPr>
                              <w:t xml:space="preserve">The difference between knowledge, belief and opinion. </w:t>
                            </w:r>
                            <w:hyperlink r:id="rId16" w:history="1">
                              <w:r w:rsidR="006A2BDB" w:rsidRPr="00F378E3">
                                <w:rPr>
                                  <w:rStyle w:val="Hyperlink"/>
                                  <w:rFonts w:ascii="Calibri" w:hAnsi="Calibri" w:cs="Calibri"/>
                                  <w:sz w:val="24"/>
                                  <w:szCs w:val="24"/>
                                </w:rPr>
                                <w:t>www.youtube.com/watch?v=FIyt5pEcE_g</w:t>
                              </w:r>
                            </w:hyperlink>
                            <w:r w:rsidR="006A2BDB">
                              <w:rPr>
                                <w:rFonts w:ascii="Calibri" w:hAnsi="Calibri" w:cs="Calibri"/>
                                <w:sz w:val="24"/>
                                <w:szCs w:val="24"/>
                              </w:rPr>
                              <w:t xml:space="preserve"> </w:t>
                            </w:r>
                            <w:r w:rsidRPr="00D333D6">
                              <w:rPr>
                                <w:rFonts w:ascii="Calibri" w:hAnsi="Calibri" w:cs="Calibri"/>
                                <w:sz w:val="24"/>
                                <w:szCs w:val="24"/>
                              </w:rPr>
                              <w:t xml:space="preserve"> discusses the difference between fact and opinion, this is great for explaining belief </w:t>
                            </w:r>
                            <w:hyperlink r:id="rId17" w:history="1">
                              <w:r w:rsidR="006A2BDB" w:rsidRPr="00F378E3">
                                <w:rPr>
                                  <w:rStyle w:val="Hyperlink"/>
                                  <w:rFonts w:ascii="Calibri" w:hAnsi="Calibri" w:cs="Calibri"/>
                                  <w:sz w:val="24"/>
                                  <w:szCs w:val="24"/>
                                </w:rPr>
                                <w:t>www.youtube.com/watch?v=ONY4ACYxwdY</w:t>
                              </w:r>
                            </w:hyperlink>
                            <w:r w:rsidR="006A2BDB">
                              <w:rPr>
                                <w:rFonts w:ascii="Calibri" w:hAnsi="Calibri" w:cs="Calibri"/>
                                <w:sz w:val="24"/>
                                <w:szCs w:val="24"/>
                              </w:rPr>
                              <w:t xml:space="preserve"> </w:t>
                            </w:r>
                            <w:r w:rsidRPr="00D333D6">
                              <w:rPr>
                                <w:rFonts w:ascii="Calibri" w:hAnsi="Calibri" w:cs="Calibri"/>
                                <w:sz w:val="24"/>
                                <w:szCs w:val="24"/>
                              </w:rPr>
                              <w:t xml:space="preserve"> </w:t>
                            </w:r>
                            <w:r w:rsidR="006A2BDB">
                              <w:rPr>
                                <w:rFonts w:ascii="Calibri" w:hAnsi="Calibri" w:cs="Calibri"/>
                                <w:sz w:val="24"/>
                                <w:szCs w:val="24"/>
                              </w:rPr>
                              <w:t xml:space="preserve">  </w:t>
                            </w:r>
                          </w:p>
                          <w:p w14:paraId="3473E108" w14:textId="596C5456" w:rsidR="00D333D6" w:rsidRPr="00D333D6" w:rsidRDefault="00D333D6" w:rsidP="00D333D6">
                            <w:pPr>
                              <w:pStyle w:val="ListParagraph"/>
                              <w:numPr>
                                <w:ilvl w:val="0"/>
                                <w:numId w:val="1"/>
                              </w:numPr>
                              <w:rPr>
                                <w:rFonts w:ascii="Calibri" w:hAnsi="Calibri" w:cs="Calibri"/>
                                <w:sz w:val="24"/>
                                <w:szCs w:val="24"/>
                              </w:rPr>
                            </w:pPr>
                            <w:r w:rsidRPr="00D333D6">
                              <w:rPr>
                                <w:rFonts w:ascii="Calibri" w:hAnsi="Calibri" w:cs="Calibri"/>
                                <w:sz w:val="24"/>
                                <w:szCs w:val="24"/>
                              </w:rPr>
                              <w:t xml:space="preserve">The complex nature of concepts such as truth and reality. This is a good story video to help with this </w:t>
                            </w:r>
                            <w:hyperlink r:id="rId18" w:history="1">
                              <w:r w:rsidR="006A2BDB" w:rsidRPr="00F378E3">
                                <w:rPr>
                                  <w:rStyle w:val="Hyperlink"/>
                                  <w:rFonts w:ascii="Calibri" w:hAnsi="Calibri" w:cs="Calibri"/>
                                  <w:sz w:val="24"/>
                                  <w:szCs w:val="24"/>
                                </w:rPr>
                                <w:t>www.youtube.com/watch?v=N8lWQ0cCJmg</w:t>
                              </w:r>
                            </w:hyperlink>
                            <w:r w:rsidR="006A2BDB">
                              <w:rPr>
                                <w:rFonts w:ascii="Calibri" w:hAnsi="Calibri" w:cs="Calibri"/>
                                <w:sz w:val="24"/>
                                <w:szCs w:val="24"/>
                              </w:rPr>
                              <w:t xml:space="preserve"> </w:t>
                            </w:r>
                            <w:r w:rsidRPr="00D333D6">
                              <w:rPr>
                                <w:rFonts w:ascii="Calibri" w:hAnsi="Calibri" w:cs="Calibri"/>
                                <w:sz w:val="24"/>
                                <w:szCs w:val="24"/>
                              </w:rPr>
                              <w:t xml:space="preserve"> </w:t>
                            </w:r>
                          </w:p>
                          <w:p w14:paraId="5C8CB237" w14:textId="0FEEEDE9" w:rsidR="00D333D6" w:rsidRPr="00D333D6" w:rsidRDefault="00D333D6" w:rsidP="00D333D6">
                            <w:pPr>
                              <w:pStyle w:val="ListParagraph"/>
                              <w:numPr>
                                <w:ilvl w:val="0"/>
                                <w:numId w:val="1"/>
                              </w:numPr>
                              <w:rPr>
                                <w:rFonts w:ascii="Calibri" w:hAnsi="Calibri" w:cs="Calibri"/>
                                <w:sz w:val="24"/>
                                <w:szCs w:val="24"/>
                              </w:rPr>
                            </w:pPr>
                            <w:r w:rsidRPr="00D333D6">
                              <w:rPr>
                                <w:rFonts w:ascii="Calibri" w:hAnsi="Calibri" w:cs="Calibri"/>
                                <w:sz w:val="24"/>
                                <w:szCs w:val="24"/>
                              </w:rPr>
                              <w:t xml:space="preserve">Sikh beliefs about God as Supreme Truth, Ultimate reality and Sustainer of all things. The BBC has a good introductory video for this </w:t>
                            </w:r>
                            <w:hyperlink r:id="rId19" w:history="1">
                              <w:r w:rsidR="006A2BDB" w:rsidRPr="00F378E3">
                                <w:rPr>
                                  <w:rStyle w:val="Hyperlink"/>
                                  <w:rFonts w:ascii="Calibri" w:hAnsi="Calibri" w:cs="Calibri"/>
                                  <w:sz w:val="24"/>
                                  <w:szCs w:val="24"/>
                                </w:rPr>
                                <w:t>www.bbc.co.uk/programmes/p02mx39q</w:t>
                              </w:r>
                            </w:hyperlink>
                            <w:r w:rsidR="006A2BDB">
                              <w:rPr>
                                <w:rFonts w:ascii="Calibri" w:hAnsi="Calibri" w:cs="Calibri"/>
                                <w:sz w:val="24"/>
                                <w:szCs w:val="24"/>
                              </w:rPr>
                              <w:t xml:space="preserve"> </w:t>
                            </w:r>
                            <w:r w:rsidRPr="00D333D6">
                              <w:rPr>
                                <w:rFonts w:ascii="Calibri" w:hAnsi="Calibri" w:cs="Calibri"/>
                                <w:sz w:val="24"/>
                                <w:szCs w:val="24"/>
                              </w:rPr>
                              <w:t xml:space="preserve"> </w:t>
                            </w:r>
                          </w:p>
                          <w:p w14:paraId="1C9DDEAB" w14:textId="3AC4642B" w:rsidR="00D333D6" w:rsidRPr="00D333D6" w:rsidRDefault="00D333D6" w:rsidP="00D333D6">
                            <w:pPr>
                              <w:pStyle w:val="ListParagraph"/>
                              <w:numPr>
                                <w:ilvl w:val="0"/>
                                <w:numId w:val="1"/>
                              </w:numPr>
                              <w:rPr>
                                <w:rFonts w:ascii="Calibri" w:hAnsi="Calibri" w:cs="Calibri"/>
                                <w:sz w:val="24"/>
                                <w:szCs w:val="24"/>
                              </w:rPr>
                            </w:pPr>
                            <w:r w:rsidRPr="00D333D6">
                              <w:rPr>
                                <w:rFonts w:ascii="Calibri" w:hAnsi="Calibri" w:cs="Calibri"/>
                                <w:sz w:val="24"/>
                                <w:szCs w:val="24"/>
                              </w:rPr>
                              <w:t xml:space="preserve">Use of the term Waheguru and other titles used for God.  This is a good video to explore this in Christianity </w:t>
                            </w:r>
                            <w:hyperlink r:id="rId20" w:history="1">
                              <w:r w:rsidR="006A2BDB" w:rsidRPr="00F378E3">
                                <w:rPr>
                                  <w:rStyle w:val="Hyperlink"/>
                                  <w:rFonts w:ascii="Calibri" w:hAnsi="Calibri" w:cs="Calibri"/>
                                  <w:sz w:val="24"/>
                                  <w:szCs w:val="24"/>
                                </w:rPr>
                                <w:t>www.youtube.com/watch?v=fdk7nOYydZI</w:t>
                              </w:r>
                            </w:hyperlink>
                            <w:r w:rsidR="006A2BDB">
                              <w:rPr>
                                <w:rFonts w:ascii="Calibri" w:hAnsi="Calibri" w:cs="Calibri"/>
                                <w:sz w:val="24"/>
                                <w:szCs w:val="24"/>
                              </w:rPr>
                              <w:t xml:space="preserve"> </w:t>
                            </w:r>
                          </w:p>
                          <w:p w14:paraId="1B1852F8" w14:textId="77777777" w:rsidR="00B82AE0" w:rsidRPr="000839F1" w:rsidRDefault="00B82AE0" w:rsidP="00B82AE0">
                            <w:pPr>
                              <w:pStyle w:val="ListParagraph"/>
                              <w:numPr>
                                <w:ilvl w:val="0"/>
                                <w:numId w:val="1"/>
                              </w:numPr>
                              <w:rPr>
                                <w:rFonts w:ascii="Calibri" w:hAnsi="Calibri" w:cs="Calibri"/>
                                <w:b/>
                                <w:sz w:val="24"/>
                                <w:szCs w:val="24"/>
                              </w:rPr>
                            </w:pPr>
                            <w:r w:rsidRPr="000839F1">
                              <w:rPr>
                                <w:rFonts w:ascii="Calibri" w:hAnsi="Calibri" w:cs="Calibri"/>
                                <w:sz w:val="24"/>
                                <w:szCs w:val="24"/>
                              </w:rPr>
                              <w:t xml:space="preserve">Hedonism explained for children can be accessed here: </w:t>
                            </w:r>
                            <w:hyperlink r:id="rId21" w:history="1">
                              <w:r w:rsidRPr="000839F1">
                                <w:rPr>
                                  <w:rStyle w:val="Hyperlink"/>
                                  <w:rFonts w:ascii="Calibri" w:hAnsi="Calibri" w:cs="Calibri"/>
                                  <w:sz w:val="24"/>
                                  <w:szCs w:val="24"/>
                                </w:rPr>
                                <w:t>https://youtu.be/UBKrTh1Jb98</w:t>
                              </w:r>
                            </w:hyperlink>
                            <w:r w:rsidRPr="000839F1">
                              <w:rPr>
                                <w:rFonts w:ascii="Calibri" w:hAnsi="Calibri" w:cs="Calibri"/>
                                <w:sz w:val="24"/>
                                <w:szCs w:val="24"/>
                              </w:rPr>
                              <w:t xml:space="preserve"> </w:t>
                            </w:r>
                          </w:p>
                          <w:p w14:paraId="0F33BC7A" w14:textId="77777777" w:rsidR="00B82AE0" w:rsidRPr="00E353D4" w:rsidRDefault="00B82AE0" w:rsidP="00B82AE0">
                            <w:pPr>
                              <w:pStyle w:val="ListParagraph"/>
                              <w:spacing w:after="0" w:line="240" w:lineRule="auto"/>
                              <w:ind w:left="360"/>
                              <w:rPr>
                                <w:rFonts w:cstheme="minorHAnsi"/>
                                <w:sz w:val="28"/>
                                <w:szCs w:val="28"/>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6C55000" id="Rounded Rectangle 13" o:spid="_x0000_s1033" style="position:absolute;left:0;text-align:left;margin-left:246.3pt;margin-top:-16.05pt;width:563.4pt;height:293.7pt;z-index:25165824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" filled="f" strokecolor="#e97132 [3205]" strokeweight="3pt">
                <v:textbox>
                  <w:txbxContent>
                    <w:p w14:paraId="0288A1E8" w14:textId="77777777" w:rsidR="00B82AE0" w:rsidRPr="00D61575" w:rsidRDefault="00B82AE0" w:rsidP="00B82AE0">
                      <w:pPr>
                        <w:spacing w:after="0" w:line="240" w:lineRule="auto"/>
                        <w:rPr>
                          <w:rFonts w:cstheme="minorHAnsi"/>
                          <w:b/>
                          <w:color w:val="E97132" w:themeColor="accent2"/>
                          <w:sz w:val="28"/>
                          <w:szCs w:val="28"/>
                        </w:rPr>
                      </w:pPr>
                      <w:r w:rsidRPr="00D61575">
                        <w:rPr>
                          <w:rFonts w:cstheme="minorHAnsi"/>
                          <w:b/>
                          <w:color w:val="E97132" w:themeColor="accent2"/>
                          <w:sz w:val="28"/>
                          <w:szCs w:val="28"/>
                        </w:rPr>
                        <w:t>Background Knowledge for Teachers</w:t>
                      </w:r>
                    </w:p>
                    <w:p w14:paraId="2D3968E1" w14:textId="77777777" w:rsidR="005E13B4" w:rsidRDefault="00D333D6" w:rsidP="00D333D6">
                      <w:pPr>
                        <w:pStyle w:val="ListParagraph"/>
                        <w:numPr>
                          <w:ilvl w:val="0"/>
                          <w:numId w:val="1"/>
                        </w:numPr>
                        <w:rPr>
                          <w:rFonts w:ascii="Calibri" w:hAnsi="Calibri" w:cs="Calibri"/>
                          <w:sz w:val="24"/>
                          <w:szCs w:val="24"/>
                        </w:rPr>
                      </w:pPr>
                      <w:r w:rsidRPr="00D333D6">
                        <w:rPr>
                          <w:rFonts w:ascii="Calibri" w:hAnsi="Calibri" w:cs="Calibri"/>
                          <w:sz w:val="24"/>
                          <w:szCs w:val="24"/>
                        </w:rPr>
                        <w:t>At least three views about the nature and existence of God e.g. God as love, God as Father, God as light, God as creator. You can explore these by watching</w:t>
                      </w:r>
                    </w:p>
                    <w:p w14:paraId="3E23C8FE" w14:textId="77777777" w:rsidR="005E13B4" w:rsidRDefault="00D333D6" w:rsidP="00D333D6">
                      <w:pPr>
                        <w:pStyle w:val="ListParagraph"/>
                        <w:numPr>
                          <w:ilvl w:val="0"/>
                          <w:numId w:val="1"/>
                        </w:numPr>
                        <w:rPr>
                          <w:rFonts w:ascii="Calibri" w:hAnsi="Calibri" w:cs="Calibri"/>
                          <w:sz w:val="24"/>
                          <w:szCs w:val="24"/>
                        </w:rPr>
                      </w:pPr>
                      <w:r w:rsidRPr="00D333D6">
                        <w:rPr>
                          <w:rFonts w:ascii="Calibri" w:hAnsi="Calibri" w:cs="Calibri"/>
                          <w:sz w:val="24"/>
                          <w:szCs w:val="24"/>
                        </w:rPr>
                        <w:t xml:space="preserve"> (love) </w:t>
                      </w:r>
                      <w:hyperlink r:id="rId22" w:history="1">
                        <w:r w:rsidR="005E13B4" w:rsidRPr="005E13B4">
                          <w:rPr>
                            <w:rStyle w:val="Hyperlink"/>
                            <w:rFonts w:ascii="Calibri" w:hAnsi="Calibri" w:cs="Calibri"/>
                            <w:sz w:val="20"/>
                            <w:szCs w:val="20"/>
                          </w:rPr>
                          <w:t>www.youtube.com/watch?v=LXH4YIbO4Ls</w:t>
                        </w:r>
                      </w:hyperlink>
                      <w:r w:rsidR="005E13B4">
                        <w:rPr>
                          <w:rFonts w:ascii="Calibri" w:hAnsi="Calibri" w:cs="Calibri"/>
                          <w:sz w:val="24"/>
                          <w:szCs w:val="24"/>
                        </w:rPr>
                        <w:t xml:space="preserve"> </w:t>
                      </w:r>
                      <w:r w:rsidRPr="00D333D6">
                        <w:rPr>
                          <w:rFonts w:ascii="Calibri" w:hAnsi="Calibri" w:cs="Calibri"/>
                          <w:sz w:val="24"/>
                          <w:szCs w:val="24"/>
                        </w:rPr>
                        <w:t xml:space="preserve"> (Father) </w:t>
                      </w:r>
                      <w:hyperlink r:id="rId23" w:history="1">
                        <w:r w:rsidR="005E13B4" w:rsidRPr="005E13B4">
                          <w:rPr>
                            <w:rStyle w:val="Hyperlink"/>
                            <w:rFonts w:ascii="Calibri" w:hAnsi="Calibri" w:cs="Calibri"/>
                            <w:sz w:val="20"/>
                            <w:szCs w:val="20"/>
                          </w:rPr>
                          <w:t>www.youtube.com/watch?v=kECLgZoQTKk</w:t>
                        </w:r>
                      </w:hyperlink>
                      <w:r w:rsidR="005E13B4">
                        <w:rPr>
                          <w:rFonts w:ascii="Calibri" w:hAnsi="Calibri" w:cs="Calibri"/>
                          <w:sz w:val="24"/>
                          <w:szCs w:val="24"/>
                        </w:rPr>
                        <w:t xml:space="preserve"> </w:t>
                      </w:r>
                      <w:r w:rsidRPr="00D333D6">
                        <w:rPr>
                          <w:rFonts w:ascii="Calibri" w:hAnsi="Calibri" w:cs="Calibri"/>
                          <w:sz w:val="24"/>
                          <w:szCs w:val="24"/>
                        </w:rPr>
                        <w:t xml:space="preserve"> </w:t>
                      </w:r>
                    </w:p>
                    <w:p w14:paraId="191ECA79" w14:textId="64B2E5B9" w:rsidR="00D333D6" w:rsidRPr="00D333D6" w:rsidRDefault="00D333D6" w:rsidP="00D333D6">
                      <w:pPr>
                        <w:pStyle w:val="ListParagraph"/>
                        <w:numPr>
                          <w:ilvl w:val="0"/>
                          <w:numId w:val="1"/>
                        </w:numPr>
                        <w:rPr>
                          <w:rFonts w:ascii="Calibri" w:hAnsi="Calibri" w:cs="Calibri"/>
                          <w:sz w:val="24"/>
                          <w:szCs w:val="24"/>
                        </w:rPr>
                      </w:pPr>
                      <w:r w:rsidRPr="00D333D6">
                        <w:rPr>
                          <w:rFonts w:ascii="Calibri" w:hAnsi="Calibri" w:cs="Calibri"/>
                          <w:sz w:val="24"/>
                          <w:szCs w:val="24"/>
                        </w:rPr>
                        <w:t xml:space="preserve">(light) </w:t>
                      </w:r>
                      <w:hyperlink r:id="rId24" w:history="1">
                        <w:r w:rsidR="005E13B4" w:rsidRPr="005E13B4">
                          <w:rPr>
                            <w:rStyle w:val="Hyperlink"/>
                            <w:rFonts w:ascii="Calibri" w:hAnsi="Calibri" w:cs="Calibri"/>
                            <w:sz w:val="20"/>
                            <w:szCs w:val="20"/>
                          </w:rPr>
                          <w:t>www.youtube.com/watch?v=LUIfDHXbBBE</w:t>
                        </w:r>
                      </w:hyperlink>
                      <w:r w:rsidR="005E13B4">
                        <w:rPr>
                          <w:rFonts w:ascii="Calibri" w:hAnsi="Calibri" w:cs="Calibri"/>
                          <w:sz w:val="24"/>
                          <w:szCs w:val="24"/>
                        </w:rPr>
                        <w:t xml:space="preserve"> </w:t>
                      </w:r>
                      <w:r w:rsidRPr="00D333D6">
                        <w:rPr>
                          <w:rFonts w:ascii="Calibri" w:hAnsi="Calibri" w:cs="Calibri"/>
                          <w:sz w:val="24"/>
                          <w:szCs w:val="24"/>
                        </w:rPr>
                        <w:t xml:space="preserve"> (creator) </w:t>
                      </w:r>
                      <w:hyperlink r:id="rId25" w:history="1">
                        <w:r w:rsidR="005E13B4" w:rsidRPr="005E13B4">
                          <w:rPr>
                            <w:rStyle w:val="Hyperlink"/>
                            <w:rFonts w:ascii="Calibri" w:hAnsi="Calibri" w:cs="Calibri"/>
                            <w:sz w:val="20"/>
                            <w:szCs w:val="20"/>
                          </w:rPr>
                          <w:t>www.youtube.com/watch?v=teu7BCZTgDs</w:t>
                        </w:r>
                      </w:hyperlink>
                      <w:r w:rsidR="005E13B4">
                        <w:rPr>
                          <w:rFonts w:ascii="Calibri" w:hAnsi="Calibri" w:cs="Calibri"/>
                          <w:sz w:val="24"/>
                          <w:szCs w:val="24"/>
                        </w:rPr>
                        <w:t xml:space="preserve"> </w:t>
                      </w:r>
                      <w:r w:rsidRPr="00D333D6">
                        <w:rPr>
                          <w:rFonts w:ascii="Calibri" w:hAnsi="Calibri" w:cs="Calibri"/>
                          <w:sz w:val="24"/>
                          <w:szCs w:val="24"/>
                        </w:rPr>
                        <w:t xml:space="preserve"> </w:t>
                      </w:r>
                    </w:p>
                    <w:p w14:paraId="4D4A3F86" w14:textId="60229C06" w:rsidR="00D333D6" w:rsidRPr="00D333D6" w:rsidRDefault="00D333D6" w:rsidP="00D333D6">
                      <w:pPr>
                        <w:pStyle w:val="ListParagraph"/>
                        <w:numPr>
                          <w:ilvl w:val="0"/>
                          <w:numId w:val="1"/>
                        </w:numPr>
                        <w:rPr>
                          <w:rFonts w:ascii="Calibri" w:hAnsi="Calibri" w:cs="Calibri"/>
                          <w:sz w:val="24"/>
                          <w:szCs w:val="24"/>
                        </w:rPr>
                      </w:pPr>
                      <w:r w:rsidRPr="00D333D6">
                        <w:rPr>
                          <w:rFonts w:ascii="Calibri" w:hAnsi="Calibri" w:cs="Calibri"/>
                          <w:sz w:val="24"/>
                          <w:szCs w:val="24"/>
                        </w:rPr>
                        <w:t xml:space="preserve">The difference between knowledge, belief and opinion. </w:t>
                      </w:r>
                      <w:hyperlink r:id="rId26" w:history="1">
                        <w:r w:rsidR="006A2BDB" w:rsidRPr="00F378E3">
                          <w:rPr>
                            <w:rStyle w:val="Hyperlink"/>
                            <w:rFonts w:ascii="Calibri" w:hAnsi="Calibri" w:cs="Calibri"/>
                            <w:sz w:val="24"/>
                            <w:szCs w:val="24"/>
                          </w:rPr>
                          <w:t>www.youtube.com/watch?v=FIyt5pEcE_g</w:t>
                        </w:r>
                      </w:hyperlink>
                      <w:r w:rsidR="006A2BDB">
                        <w:rPr>
                          <w:rFonts w:ascii="Calibri" w:hAnsi="Calibri" w:cs="Calibri"/>
                          <w:sz w:val="24"/>
                          <w:szCs w:val="24"/>
                        </w:rPr>
                        <w:t xml:space="preserve"> </w:t>
                      </w:r>
                      <w:r w:rsidRPr="00D333D6">
                        <w:rPr>
                          <w:rFonts w:ascii="Calibri" w:hAnsi="Calibri" w:cs="Calibri"/>
                          <w:sz w:val="24"/>
                          <w:szCs w:val="24"/>
                        </w:rPr>
                        <w:t xml:space="preserve"> discusses the difference between fact and opinion, this is great for explaining belief </w:t>
                      </w:r>
                      <w:hyperlink r:id="rId27" w:history="1">
                        <w:r w:rsidR="006A2BDB" w:rsidRPr="00F378E3">
                          <w:rPr>
                            <w:rStyle w:val="Hyperlink"/>
                            <w:rFonts w:ascii="Calibri" w:hAnsi="Calibri" w:cs="Calibri"/>
                            <w:sz w:val="24"/>
                            <w:szCs w:val="24"/>
                          </w:rPr>
                          <w:t>www.youtube.com/watch?v=ONY4ACYxwdY</w:t>
                        </w:r>
                      </w:hyperlink>
                      <w:r w:rsidR="006A2BDB">
                        <w:rPr>
                          <w:rFonts w:ascii="Calibri" w:hAnsi="Calibri" w:cs="Calibri"/>
                          <w:sz w:val="24"/>
                          <w:szCs w:val="24"/>
                        </w:rPr>
                        <w:t xml:space="preserve"> </w:t>
                      </w:r>
                      <w:r w:rsidRPr="00D333D6">
                        <w:rPr>
                          <w:rFonts w:ascii="Calibri" w:hAnsi="Calibri" w:cs="Calibri"/>
                          <w:sz w:val="24"/>
                          <w:szCs w:val="24"/>
                        </w:rPr>
                        <w:t xml:space="preserve"> </w:t>
                      </w:r>
                      <w:r w:rsidR="006A2BDB">
                        <w:rPr>
                          <w:rFonts w:ascii="Calibri" w:hAnsi="Calibri" w:cs="Calibri"/>
                          <w:sz w:val="24"/>
                          <w:szCs w:val="24"/>
                        </w:rPr>
                        <w:t xml:space="preserve">  </w:t>
                      </w:r>
                    </w:p>
                    <w:p w14:paraId="3473E108" w14:textId="596C5456" w:rsidR="00D333D6" w:rsidRPr="00D333D6" w:rsidRDefault="00D333D6" w:rsidP="00D333D6">
                      <w:pPr>
                        <w:pStyle w:val="ListParagraph"/>
                        <w:numPr>
                          <w:ilvl w:val="0"/>
                          <w:numId w:val="1"/>
                        </w:numPr>
                        <w:rPr>
                          <w:rFonts w:ascii="Calibri" w:hAnsi="Calibri" w:cs="Calibri"/>
                          <w:sz w:val="24"/>
                          <w:szCs w:val="24"/>
                        </w:rPr>
                      </w:pPr>
                      <w:r w:rsidRPr="00D333D6">
                        <w:rPr>
                          <w:rFonts w:ascii="Calibri" w:hAnsi="Calibri" w:cs="Calibri"/>
                          <w:sz w:val="24"/>
                          <w:szCs w:val="24"/>
                        </w:rPr>
                        <w:t xml:space="preserve">The complex nature of concepts such as truth and reality. This is a good story video to help with this </w:t>
                      </w:r>
                      <w:hyperlink r:id="rId28" w:history="1">
                        <w:r w:rsidR="006A2BDB" w:rsidRPr="00F378E3">
                          <w:rPr>
                            <w:rStyle w:val="Hyperlink"/>
                            <w:rFonts w:ascii="Calibri" w:hAnsi="Calibri" w:cs="Calibri"/>
                            <w:sz w:val="24"/>
                            <w:szCs w:val="24"/>
                          </w:rPr>
                          <w:t>www.youtube.com/watch?v=N8lWQ0cCJmg</w:t>
                        </w:r>
                      </w:hyperlink>
                      <w:r w:rsidR="006A2BDB">
                        <w:rPr>
                          <w:rFonts w:ascii="Calibri" w:hAnsi="Calibri" w:cs="Calibri"/>
                          <w:sz w:val="24"/>
                          <w:szCs w:val="24"/>
                        </w:rPr>
                        <w:t xml:space="preserve"> </w:t>
                      </w:r>
                      <w:r w:rsidRPr="00D333D6">
                        <w:rPr>
                          <w:rFonts w:ascii="Calibri" w:hAnsi="Calibri" w:cs="Calibri"/>
                          <w:sz w:val="24"/>
                          <w:szCs w:val="24"/>
                        </w:rPr>
                        <w:t xml:space="preserve"> </w:t>
                      </w:r>
                    </w:p>
                    <w:p w14:paraId="5C8CB237" w14:textId="0FEEEDE9" w:rsidR="00D333D6" w:rsidRPr="00D333D6" w:rsidRDefault="00D333D6" w:rsidP="00D333D6">
                      <w:pPr>
                        <w:pStyle w:val="ListParagraph"/>
                        <w:numPr>
                          <w:ilvl w:val="0"/>
                          <w:numId w:val="1"/>
                        </w:numPr>
                        <w:rPr>
                          <w:rFonts w:ascii="Calibri" w:hAnsi="Calibri" w:cs="Calibri"/>
                          <w:sz w:val="24"/>
                          <w:szCs w:val="24"/>
                        </w:rPr>
                      </w:pPr>
                      <w:r w:rsidRPr="00D333D6">
                        <w:rPr>
                          <w:rFonts w:ascii="Calibri" w:hAnsi="Calibri" w:cs="Calibri"/>
                          <w:sz w:val="24"/>
                          <w:szCs w:val="24"/>
                        </w:rPr>
                        <w:t xml:space="preserve">Sikh beliefs about God as Supreme Truth, Ultimate reality and Sustainer of all things. The BBC has a good introductory video for this </w:t>
                      </w:r>
                      <w:hyperlink r:id="rId29" w:history="1">
                        <w:r w:rsidR="006A2BDB" w:rsidRPr="00F378E3">
                          <w:rPr>
                            <w:rStyle w:val="Hyperlink"/>
                            <w:rFonts w:ascii="Calibri" w:hAnsi="Calibri" w:cs="Calibri"/>
                            <w:sz w:val="24"/>
                            <w:szCs w:val="24"/>
                          </w:rPr>
                          <w:t>www.bbc.co.uk/programmes/p02mx39q</w:t>
                        </w:r>
                      </w:hyperlink>
                      <w:r w:rsidR="006A2BDB">
                        <w:rPr>
                          <w:rFonts w:ascii="Calibri" w:hAnsi="Calibri" w:cs="Calibri"/>
                          <w:sz w:val="24"/>
                          <w:szCs w:val="24"/>
                        </w:rPr>
                        <w:t xml:space="preserve"> </w:t>
                      </w:r>
                      <w:r w:rsidRPr="00D333D6">
                        <w:rPr>
                          <w:rFonts w:ascii="Calibri" w:hAnsi="Calibri" w:cs="Calibri"/>
                          <w:sz w:val="24"/>
                          <w:szCs w:val="24"/>
                        </w:rPr>
                        <w:t xml:space="preserve"> </w:t>
                      </w:r>
                    </w:p>
                    <w:p w14:paraId="1C9DDEAB" w14:textId="3AC4642B" w:rsidR="00D333D6" w:rsidRPr="00D333D6" w:rsidRDefault="00D333D6" w:rsidP="00D333D6">
                      <w:pPr>
                        <w:pStyle w:val="ListParagraph"/>
                        <w:numPr>
                          <w:ilvl w:val="0"/>
                          <w:numId w:val="1"/>
                        </w:numPr>
                        <w:rPr>
                          <w:rFonts w:ascii="Calibri" w:hAnsi="Calibri" w:cs="Calibri"/>
                          <w:sz w:val="24"/>
                          <w:szCs w:val="24"/>
                        </w:rPr>
                      </w:pPr>
                      <w:r w:rsidRPr="00D333D6">
                        <w:rPr>
                          <w:rFonts w:ascii="Calibri" w:hAnsi="Calibri" w:cs="Calibri"/>
                          <w:sz w:val="24"/>
                          <w:szCs w:val="24"/>
                        </w:rPr>
                        <w:t xml:space="preserve">Use of the term Waheguru and other titles used for God.  This is a good video to explore this in Christianity </w:t>
                      </w:r>
                      <w:hyperlink r:id="rId30" w:history="1">
                        <w:r w:rsidR="006A2BDB" w:rsidRPr="00F378E3">
                          <w:rPr>
                            <w:rStyle w:val="Hyperlink"/>
                            <w:rFonts w:ascii="Calibri" w:hAnsi="Calibri" w:cs="Calibri"/>
                            <w:sz w:val="24"/>
                            <w:szCs w:val="24"/>
                          </w:rPr>
                          <w:t>www.youtube.com/watch?v=fdk7nOYydZI</w:t>
                        </w:r>
                      </w:hyperlink>
                      <w:r w:rsidR="006A2BDB">
                        <w:rPr>
                          <w:rFonts w:ascii="Calibri" w:hAnsi="Calibri" w:cs="Calibri"/>
                          <w:sz w:val="24"/>
                          <w:szCs w:val="24"/>
                        </w:rPr>
                        <w:t xml:space="preserve"> </w:t>
                      </w:r>
                    </w:p>
                    <w:p w14:paraId="1B1852F8" w14:textId="77777777" w:rsidR="00B82AE0" w:rsidRPr="000839F1" w:rsidRDefault="00B82AE0" w:rsidP="00B82AE0">
                      <w:pPr>
                        <w:pStyle w:val="ListParagraph"/>
                        <w:numPr>
                          <w:ilvl w:val="0"/>
                          <w:numId w:val="1"/>
                        </w:numPr>
                        <w:rPr>
                          <w:rFonts w:ascii="Calibri" w:hAnsi="Calibri" w:cs="Calibri"/>
                          <w:b/>
                          <w:sz w:val="24"/>
                          <w:szCs w:val="24"/>
                        </w:rPr>
                      </w:pPr>
                      <w:r w:rsidRPr="000839F1">
                        <w:rPr>
                          <w:rFonts w:ascii="Calibri" w:hAnsi="Calibri" w:cs="Calibri"/>
                          <w:sz w:val="24"/>
                          <w:szCs w:val="24"/>
                        </w:rPr>
                        <w:t xml:space="preserve">Hedonism explained for children can be accessed here: </w:t>
                      </w:r>
                      <w:hyperlink r:id="rId31" w:history="1">
                        <w:r w:rsidRPr="000839F1">
                          <w:rPr>
                            <w:rStyle w:val="Hyperlink"/>
                            <w:rFonts w:ascii="Calibri" w:hAnsi="Calibri" w:cs="Calibri"/>
                            <w:sz w:val="24"/>
                            <w:szCs w:val="24"/>
                          </w:rPr>
                          <w:t>https://youtu.be/UBKrTh1Jb98</w:t>
                        </w:r>
                      </w:hyperlink>
                      <w:r w:rsidRPr="000839F1">
                        <w:rPr>
                          <w:rFonts w:ascii="Calibri" w:hAnsi="Calibri" w:cs="Calibri"/>
                          <w:sz w:val="24"/>
                          <w:szCs w:val="24"/>
                        </w:rPr>
                        <w:t xml:space="preserve"> </w:t>
                      </w:r>
                    </w:p>
                    <w:p w14:paraId="0F33BC7A" w14:textId="77777777" w:rsidR="00B82AE0" w:rsidRPr="00E353D4" w:rsidRDefault="00B82AE0" w:rsidP="00B82AE0">
                      <w:pPr>
                        <w:pStyle w:val="ListParagraph"/>
                        <w:spacing w:after="0" w:line="240" w:lineRule="auto"/>
                        <w:ind w:left="360"/>
                        <w:rPr>
                          <w:rFonts w:cstheme="minorHAnsi"/>
                          <w:sz w:val="28"/>
                          <w:szCs w:val="28"/>
                        </w:rPr>
                      </w:pPr>
                    </w:p>
                  </w:txbxContent>
                </v:textbox>
                <w10:wrap anchorx="page"/>
              </v:roundrect>
            </w:pict>
          </mc:Fallback>
        </mc:AlternateContent>
      </w:r>
      <w:r w:rsidR="000839F1">
        <w:rPr>
          <w:noProof/>
          <w:sz w:val="44"/>
          <w:szCs w:val="44"/>
          <w:lang w:eastAsia="en-GB"/>
        </w:rPr>
        <mc:AlternateContent>
          <mc:Choice Requires="wps">
            <w:drawing>
              <wp:anchor distT="0" distB="0" distL="114300" distR="114300" simplePos="0" relativeHeight="251658247" behindDoc="0" locked="0" layoutInCell="1" allowOverlap="1" wp14:anchorId="072ADA53" wp14:editId="675FE59E">
                <wp:simplePos x="0" y="0"/>
                <wp:positionH relativeFrom="margin">
                  <wp:posOffset>-85725</wp:posOffset>
                </wp:positionH>
                <wp:positionV relativeFrom="paragraph">
                  <wp:posOffset>-100965</wp:posOffset>
                </wp:positionV>
                <wp:extent cx="2712720" cy="5288280"/>
                <wp:effectExtent l="19050" t="19050" r="11430" b="26670"/>
                <wp:wrapNone/>
                <wp:docPr id="1933995433" name="Rounded Rectangle 18"/>
                <wp:cNvGraphicFramePr/>
                <a:graphic xmlns:a="http://schemas.openxmlformats.org/drawingml/2006/main">
                  <a:graphicData uri="http://schemas.microsoft.com/office/word/2010/wordprocessingShape">
                    <wps:wsp>
                      <wps:cNvSpPr/>
                      <wps:spPr>
                        <a:xfrm>
                          <a:off x="0" y="0"/>
                          <a:ext cx="2712720" cy="5288280"/>
                        </a:xfrm>
                        <a:prstGeom prst="roundRect">
                          <a:avLst/>
                        </a:prstGeom>
                        <a:solidFill>
                          <a:sysClr val="window" lastClr="FFFFFF"/>
                        </a:solidFill>
                        <a:ln w="38100" cap="flat" cmpd="sng" algn="ctr">
                          <a:solidFill>
                            <a:srgbClr val="9BBB59"/>
                          </a:solidFill>
                          <a:prstDash val="solid"/>
                        </a:ln>
                        <a:effectLst/>
                      </wps:spPr>
                      <wps:txbx>
                        <w:txbxContent>
                          <w:p w14:paraId="6B6FC5FA" w14:textId="77777777" w:rsidR="00B82AE0" w:rsidRPr="00917F4E" w:rsidRDefault="00B82AE0" w:rsidP="00B82AE0">
                            <w:pPr>
                              <w:spacing w:after="0" w:line="240" w:lineRule="auto"/>
                              <w:rPr>
                                <w:rFonts w:cstheme="minorHAnsi"/>
                                <w:b/>
                                <w:sz w:val="24"/>
                                <w:szCs w:val="24"/>
                              </w:rPr>
                            </w:pPr>
                            <w:r w:rsidRPr="00917F4E">
                              <w:rPr>
                                <w:rFonts w:cstheme="minorHAnsi"/>
                                <w:b/>
                                <w:sz w:val="24"/>
                                <w:szCs w:val="24"/>
                              </w:rPr>
                              <w:t>Pupil Assessment Statements</w:t>
                            </w:r>
                          </w:p>
                          <w:p w14:paraId="78669D2F" w14:textId="77777777" w:rsidR="000839F1" w:rsidRDefault="000839F1" w:rsidP="00B82AE0">
                            <w:pPr>
                              <w:spacing w:after="0" w:line="240" w:lineRule="auto"/>
                              <w:rPr>
                                <w:rFonts w:cstheme="minorHAnsi"/>
                                <w:b/>
                                <w:color w:val="156082" w:themeColor="accent1"/>
                                <w:sz w:val="24"/>
                                <w:szCs w:val="24"/>
                              </w:rPr>
                            </w:pPr>
                          </w:p>
                          <w:p w14:paraId="3A0B0B52" w14:textId="06EACA7C" w:rsidR="00B82AE0" w:rsidRPr="00917F4E" w:rsidRDefault="00B82AE0" w:rsidP="00B82AE0">
                            <w:pPr>
                              <w:spacing w:after="0" w:line="240" w:lineRule="auto"/>
                              <w:rPr>
                                <w:rFonts w:cstheme="minorHAnsi"/>
                                <w:b/>
                                <w:color w:val="156082" w:themeColor="accent1"/>
                                <w:sz w:val="24"/>
                                <w:szCs w:val="24"/>
                              </w:rPr>
                            </w:pPr>
                            <w:r w:rsidRPr="00917F4E">
                              <w:rPr>
                                <w:rFonts w:cstheme="minorHAnsi"/>
                                <w:b/>
                                <w:color w:val="156082" w:themeColor="accent1"/>
                                <w:sz w:val="24"/>
                                <w:szCs w:val="24"/>
                              </w:rPr>
                              <w:t xml:space="preserve">Philosophy </w:t>
                            </w:r>
                          </w:p>
                          <w:p w14:paraId="5559BD8C" w14:textId="77777777" w:rsidR="000839F1" w:rsidRDefault="000839F1" w:rsidP="00B82AE0"/>
                          <w:p w14:paraId="54BE1A3C" w14:textId="13A8FF60" w:rsidR="00B82AE0" w:rsidRPr="000839F1" w:rsidRDefault="00B82AE0" w:rsidP="00B82AE0">
                            <w:r w:rsidRPr="000839F1">
                              <w:t xml:space="preserve">• </w:t>
                            </w:r>
                            <w:r w:rsidRPr="000839F1">
                              <w:rPr>
                                <w:b/>
                                <w:bCs/>
                              </w:rPr>
                              <w:t>Questioning:</w:t>
                            </w:r>
                            <w:r w:rsidRPr="000839F1">
                              <w:t xml:space="preserve"> I can ask big questions about life, beliefs, and the world around me to help me understand more. </w:t>
                            </w:r>
                          </w:p>
                          <w:p w14:paraId="1C015AA6" w14:textId="77777777" w:rsidR="00B82AE0" w:rsidRPr="000839F1" w:rsidRDefault="00B82AE0" w:rsidP="00B82AE0">
                            <w:r w:rsidRPr="000839F1">
                              <w:t xml:space="preserve">• </w:t>
                            </w:r>
                            <w:r w:rsidRPr="000839F1">
                              <w:rPr>
                                <w:b/>
                                <w:bCs/>
                              </w:rPr>
                              <w:t>Discussion and Debate:</w:t>
                            </w:r>
                            <w:r w:rsidRPr="000839F1">
                              <w:t xml:space="preserve"> I can share my ideas and listen to others in discussions and debates, even when we don’t agree. </w:t>
                            </w:r>
                          </w:p>
                          <w:p w14:paraId="7AFF4687" w14:textId="77777777" w:rsidR="00B82AE0" w:rsidRPr="000839F1" w:rsidRDefault="00B82AE0" w:rsidP="00B82AE0">
                            <w:r w:rsidRPr="000839F1">
                              <w:t xml:space="preserve">• </w:t>
                            </w:r>
                            <w:r w:rsidRPr="000839F1">
                              <w:rPr>
                                <w:b/>
                                <w:bCs/>
                              </w:rPr>
                              <w:t>Reasoning and Argumentation:</w:t>
                            </w:r>
                            <w:r w:rsidRPr="000839F1">
                              <w:t xml:space="preserve"> I can explain my thoughts clearly and give reasons for my opinions by making links between ideas. </w:t>
                            </w:r>
                          </w:p>
                          <w:p w14:paraId="2E419A09" w14:textId="77777777" w:rsidR="00B82AE0" w:rsidRPr="000839F1" w:rsidRDefault="00B82AE0" w:rsidP="00B82AE0">
                            <w:r w:rsidRPr="000839F1">
                              <w:t xml:space="preserve">• </w:t>
                            </w:r>
                            <w:r w:rsidRPr="000839F1">
                              <w:rPr>
                                <w:b/>
                                <w:bCs/>
                              </w:rPr>
                              <w:t>Ethical Thinking:</w:t>
                            </w:r>
                            <w:r w:rsidRPr="000839F1">
                              <w:t xml:space="preserve"> I can think about what is right and wrong, fair and unfair, and talk about how people make good choices. </w:t>
                            </w:r>
                          </w:p>
                          <w:p w14:paraId="25BF21D0" w14:textId="77777777" w:rsidR="00B82AE0" w:rsidRPr="000839F1" w:rsidRDefault="00B82AE0" w:rsidP="00B82AE0">
                            <w:pPr>
                              <w:rPr>
                                <w:rFonts w:cstheme="minorHAnsi"/>
                                <w:color w:val="000000" w:themeColor="text1"/>
                              </w:rPr>
                            </w:pPr>
                            <w:r w:rsidRPr="000839F1">
                              <w:t xml:space="preserve">• </w:t>
                            </w:r>
                            <w:r w:rsidRPr="000839F1">
                              <w:rPr>
                                <w:b/>
                                <w:bCs/>
                              </w:rPr>
                              <w:t>Reflection:</w:t>
                            </w:r>
                            <w:r w:rsidRPr="000839F1">
                              <w:t xml:space="preserve"> I can think about my own beliefs and experiences and how they help me understand other people and the world.</w:t>
                            </w:r>
                          </w:p>
                          <w:p w14:paraId="3080FA89" w14:textId="77777777" w:rsidR="00B82AE0" w:rsidRDefault="00B82AE0" w:rsidP="00B82AE0">
                            <w:pPr>
                              <w:spacing w:after="0" w:line="240" w:lineRule="auto"/>
                              <w:rPr>
                                <w:sz w:val="24"/>
                                <w:szCs w:val="24"/>
                              </w:rPr>
                            </w:pPr>
                          </w:p>
                          <w:p w14:paraId="5F1828AB" w14:textId="77777777" w:rsidR="00B82AE0" w:rsidRPr="0016033D" w:rsidRDefault="00B82AE0" w:rsidP="00B82AE0">
                            <w:pPr>
                              <w:spacing w:after="0" w:line="240" w:lineRule="auto"/>
                              <w:rPr>
                                <w:sz w:val="24"/>
                                <w:szCs w:val="24"/>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72ADA53" id="_x0000_s1034" style="position:absolute;left:0;text-align:left;margin-left:-6.75pt;margin-top:-7.95pt;width:213.6pt;height:416.4pt;z-index:251658247;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" fillcolor="window" strokecolor="#9bbb59" strokeweight="3pt">
                <v:textbox>
                  <w:txbxContent>
                    <w:p w14:paraId="6B6FC5FA" w14:textId="77777777" w:rsidR="00B82AE0" w:rsidRPr="00917F4E" w:rsidRDefault="00B82AE0" w:rsidP="00B82AE0">
                      <w:pPr>
                        <w:spacing w:after="0" w:line="240" w:lineRule="auto"/>
                        <w:rPr>
                          <w:rFonts w:cstheme="minorHAnsi"/>
                          <w:b/>
                          <w:sz w:val="24"/>
                          <w:szCs w:val="24"/>
                        </w:rPr>
                      </w:pPr>
                      <w:r w:rsidRPr="00917F4E">
                        <w:rPr>
                          <w:rFonts w:cstheme="minorHAnsi"/>
                          <w:b/>
                          <w:sz w:val="24"/>
                          <w:szCs w:val="24"/>
                        </w:rPr>
                        <w:t>Pupil Assessment Statements</w:t>
                      </w:r>
                    </w:p>
                    <w:p w14:paraId="78669D2F" w14:textId="77777777" w:rsidR="000839F1" w:rsidRDefault="000839F1" w:rsidP="00B82AE0">
                      <w:pPr>
                        <w:spacing w:after="0" w:line="240" w:lineRule="auto"/>
                        <w:rPr>
                          <w:rFonts w:cstheme="minorHAnsi"/>
                          <w:b/>
                          <w:color w:val="156082" w:themeColor="accent1"/>
                          <w:sz w:val="24"/>
                          <w:szCs w:val="24"/>
                        </w:rPr>
                      </w:pPr>
                    </w:p>
                    <w:p w14:paraId="3A0B0B52" w14:textId="06EACA7C" w:rsidR="00B82AE0" w:rsidRPr="00917F4E" w:rsidRDefault="00B82AE0" w:rsidP="00B82AE0">
                      <w:pPr>
                        <w:spacing w:after="0" w:line="240" w:lineRule="auto"/>
                        <w:rPr>
                          <w:rFonts w:cstheme="minorHAnsi"/>
                          <w:b/>
                          <w:color w:val="156082" w:themeColor="accent1"/>
                          <w:sz w:val="24"/>
                          <w:szCs w:val="24"/>
                        </w:rPr>
                      </w:pPr>
                      <w:r w:rsidRPr="00917F4E">
                        <w:rPr>
                          <w:rFonts w:cstheme="minorHAnsi"/>
                          <w:b/>
                          <w:color w:val="156082" w:themeColor="accent1"/>
                          <w:sz w:val="24"/>
                          <w:szCs w:val="24"/>
                        </w:rPr>
                        <w:t xml:space="preserve">Philosophy </w:t>
                      </w:r>
                    </w:p>
                    <w:p w14:paraId="5559BD8C" w14:textId="77777777" w:rsidR="000839F1" w:rsidRDefault="000839F1" w:rsidP="00B82AE0"/>
                    <w:p w14:paraId="54BE1A3C" w14:textId="13A8FF60" w:rsidR="00B82AE0" w:rsidRPr="000839F1" w:rsidRDefault="00B82AE0" w:rsidP="00B82AE0">
                      <w:r w:rsidRPr="000839F1">
                        <w:t xml:space="preserve">• </w:t>
                      </w:r>
                      <w:r w:rsidRPr="000839F1">
                        <w:rPr>
                          <w:b/>
                          <w:bCs/>
                        </w:rPr>
                        <w:t>Questioning:</w:t>
                      </w:r>
                      <w:r w:rsidRPr="000839F1">
                        <w:t xml:space="preserve"> I can ask big questions about life, beliefs, and the world around me to help me understand more. </w:t>
                      </w:r>
                    </w:p>
                    <w:p w14:paraId="1C015AA6" w14:textId="77777777" w:rsidR="00B82AE0" w:rsidRPr="000839F1" w:rsidRDefault="00B82AE0" w:rsidP="00B82AE0">
                      <w:r w:rsidRPr="000839F1">
                        <w:t xml:space="preserve">• </w:t>
                      </w:r>
                      <w:r w:rsidRPr="000839F1">
                        <w:rPr>
                          <w:b/>
                          <w:bCs/>
                        </w:rPr>
                        <w:t>Discussion and Debate:</w:t>
                      </w:r>
                      <w:r w:rsidRPr="000839F1">
                        <w:t xml:space="preserve"> I can share my ideas and listen to others in discussions and debates, even when we don’t agree. </w:t>
                      </w:r>
                    </w:p>
                    <w:p w14:paraId="7AFF4687" w14:textId="77777777" w:rsidR="00B82AE0" w:rsidRPr="000839F1" w:rsidRDefault="00B82AE0" w:rsidP="00B82AE0">
                      <w:r w:rsidRPr="000839F1">
                        <w:t xml:space="preserve">• </w:t>
                      </w:r>
                      <w:r w:rsidRPr="000839F1">
                        <w:rPr>
                          <w:b/>
                          <w:bCs/>
                        </w:rPr>
                        <w:t>Reasoning and Argumentation:</w:t>
                      </w:r>
                      <w:r w:rsidRPr="000839F1">
                        <w:t xml:space="preserve"> I can explain my thoughts clearly and give reasons for my opinions by making links between ideas. </w:t>
                      </w:r>
                    </w:p>
                    <w:p w14:paraId="2E419A09" w14:textId="77777777" w:rsidR="00B82AE0" w:rsidRPr="000839F1" w:rsidRDefault="00B82AE0" w:rsidP="00B82AE0">
                      <w:r w:rsidRPr="000839F1">
                        <w:t xml:space="preserve">• </w:t>
                      </w:r>
                      <w:r w:rsidRPr="000839F1">
                        <w:rPr>
                          <w:b/>
                          <w:bCs/>
                        </w:rPr>
                        <w:t>Ethical Thinking:</w:t>
                      </w:r>
                      <w:r w:rsidRPr="000839F1">
                        <w:t xml:space="preserve"> I can think about what is right and wrong, fair and unfair, and talk about how people make good choices. </w:t>
                      </w:r>
                    </w:p>
                    <w:p w14:paraId="25BF21D0" w14:textId="77777777" w:rsidR="00B82AE0" w:rsidRPr="000839F1" w:rsidRDefault="00B82AE0" w:rsidP="00B82AE0">
                      <w:pPr>
                        <w:rPr>
                          <w:rFonts w:cstheme="minorHAnsi"/>
                          <w:color w:val="000000" w:themeColor="text1"/>
                        </w:rPr>
                      </w:pPr>
                      <w:r w:rsidRPr="000839F1">
                        <w:t xml:space="preserve">• </w:t>
                      </w:r>
                      <w:r w:rsidRPr="000839F1">
                        <w:rPr>
                          <w:b/>
                          <w:bCs/>
                        </w:rPr>
                        <w:t>Reflection:</w:t>
                      </w:r>
                      <w:r w:rsidRPr="000839F1">
                        <w:t xml:space="preserve"> I can think about my own beliefs and experiences and how they help me understand other people and the world.</w:t>
                      </w:r>
                    </w:p>
                    <w:p w14:paraId="3080FA89" w14:textId="77777777" w:rsidR="00B82AE0" w:rsidRDefault="00B82AE0" w:rsidP="00B82AE0">
                      <w:pPr>
                        <w:spacing w:after="0" w:line="240" w:lineRule="auto"/>
                        <w:rPr>
                          <w:sz w:val="24"/>
                          <w:szCs w:val="24"/>
                        </w:rPr>
                      </w:pPr>
                    </w:p>
                    <w:p w14:paraId="5F1828AB" w14:textId="77777777" w:rsidR="00B82AE0" w:rsidRPr="0016033D" w:rsidRDefault="00B82AE0" w:rsidP="00B82AE0">
                      <w:pPr>
                        <w:spacing w:after="0" w:line="240" w:lineRule="auto"/>
                        <w:rPr>
                          <w:sz w:val="24"/>
                          <w:szCs w:val="24"/>
                        </w:rPr>
                      </w:pPr>
                    </w:p>
                  </w:txbxContent>
                </v:textbox>
                <w10:wrap anchorx="margin"/>
              </v:roundrect>
            </w:pict>
          </mc:Fallback>
        </mc:AlternateContent>
      </w:r>
    </w:p>
    <w:p w14:paraId="6C4DEFF3" w14:textId="77777777" w:rsidR="00B82AE0" w:rsidRDefault="00B82AE0" w:rsidP="00B82AE0">
      <w:pPr>
        <w:jc w:val="center"/>
      </w:pPr>
    </w:p>
    <w:p w14:paraId="3202D101" w14:textId="77777777" w:rsidR="00B82AE0" w:rsidRDefault="00B82AE0" w:rsidP="00B82AE0">
      <w:pPr>
        <w:jc w:val="center"/>
      </w:pPr>
    </w:p>
    <w:p w14:paraId="1699BAE9" w14:textId="7CD9EFCB" w:rsidR="000839F1" w:rsidRDefault="000839F1" w:rsidP="00B82AE0">
      <w:pPr>
        <w:jc w:val="center"/>
      </w:pPr>
    </w:p>
    <w:p w14:paraId="6E1FCF52" w14:textId="77777777" w:rsidR="000839F1" w:rsidRPr="000839F1" w:rsidRDefault="000839F1" w:rsidP="000839F1"/>
    <w:p w14:paraId="17CB709C" w14:textId="77777777" w:rsidR="000839F1" w:rsidRPr="000839F1" w:rsidRDefault="000839F1" w:rsidP="000839F1"/>
    <w:p w14:paraId="44654265" w14:textId="2F7852E8" w:rsidR="000839F1" w:rsidRPr="000839F1" w:rsidRDefault="000839F1" w:rsidP="000839F1"/>
    <w:p w14:paraId="51B1B143" w14:textId="71755F92" w:rsidR="000839F1" w:rsidRPr="000839F1" w:rsidRDefault="000839F1" w:rsidP="000839F1"/>
    <w:p w14:paraId="3EA95E23" w14:textId="72325B4A" w:rsidR="000839F1" w:rsidRPr="000839F1" w:rsidRDefault="000839F1" w:rsidP="000839F1"/>
    <w:p w14:paraId="7FF05BE4" w14:textId="2A0A9E17" w:rsidR="000839F1" w:rsidRPr="000839F1" w:rsidRDefault="000839F1" w:rsidP="000839F1"/>
    <w:p w14:paraId="4898A0A6" w14:textId="77777777" w:rsidR="000839F1" w:rsidRPr="000839F1" w:rsidRDefault="000839F1" w:rsidP="000839F1"/>
    <w:p w14:paraId="1F66EE78" w14:textId="4CCC370E" w:rsidR="000839F1" w:rsidRPr="000839F1" w:rsidRDefault="000839F1" w:rsidP="000839F1"/>
    <w:p w14:paraId="3D4DF756" w14:textId="5168EFA6" w:rsidR="000839F1" w:rsidRPr="000839F1" w:rsidRDefault="00544E1B" w:rsidP="000839F1">
      <w:r>
        <w:rPr>
          <w:noProof/>
          <w:sz w:val="44"/>
          <w:szCs w:val="44"/>
          <w:lang w:eastAsia="en-GB"/>
        </w:rPr>
        <mc:AlternateContent>
          <mc:Choice Requires="wps">
            <w:drawing>
              <wp:anchor distT="0" distB="0" distL="114300" distR="114300" simplePos="0" relativeHeight="251658250" behindDoc="0" locked="0" layoutInCell="1" allowOverlap="1" wp14:anchorId="09BCC35C" wp14:editId="7D53ECD8">
                <wp:simplePos x="0" y="0"/>
                <wp:positionH relativeFrom="margin">
                  <wp:posOffset>4048125</wp:posOffset>
                </wp:positionH>
                <wp:positionV relativeFrom="paragraph">
                  <wp:posOffset>26035</wp:posOffset>
                </wp:positionV>
                <wp:extent cx="5760720" cy="2099310"/>
                <wp:effectExtent l="19050" t="19050" r="11430" b="15240"/>
                <wp:wrapNone/>
                <wp:docPr id="16" name="Rounded Rectangle 16"/>
                <wp:cNvGraphicFramePr/>
                <a:graphic xmlns:a="http://schemas.openxmlformats.org/drawingml/2006/main">
                  <a:graphicData uri="http://schemas.microsoft.com/office/word/2010/wordprocessingShape">
                    <wps:wsp>
                      <wps:cNvSpPr/>
                      <wps:spPr>
                        <a:xfrm>
                          <a:off x="0" y="0"/>
                          <a:ext cx="5760720" cy="2099310"/>
                        </a:xfrm>
                        <a:prstGeom prst="roundRect">
                          <a:avLst/>
                        </a:prstGeom>
                        <a:ln w="38100">
                          <a:solidFill>
                            <a:srgbClr val="7030A0"/>
                          </a:solidFill>
                        </a:ln>
                      </wps:spPr>
                      <wps:style>
                        <a:lnRef idx="2">
                          <a:schemeClr val="dk1"/>
                        </a:lnRef>
                        <a:fillRef idx="1">
                          <a:schemeClr val="lt1"/>
                        </a:fillRef>
                        <a:effectRef idx="0">
                          <a:schemeClr val="dk1"/>
                        </a:effectRef>
                        <a:fontRef idx="minor">
                          <a:schemeClr val="dk1"/>
                        </a:fontRef>
                      </wps:style>
                      <wps:txbx>
                        <w:txbxContent>
                          <w:p w14:paraId="3158806A" w14:textId="77777777" w:rsidR="000839F1" w:rsidRPr="00D61575" w:rsidRDefault="000839F1" w:rsidP="000839F1">
                            <w:pPr>
                              <w:spacing w:after="0" w:line="240" w:lineRule="auto"/>
                              <w:rPr>
                                <w:rFonts w:cstheme="minorHAnsi"/>
                                <w:b/>
                                <w:color w:val="7030A0"/>
                                <w:sz w:val="32"/>
                                <w:szCs w:val="32"/>
                              </w:rPr>
                            </w:pPr>
                            <w:r w:rsidRPr="00D61575">
                              <w:rPr>
                                <w:rFonts w:cstheme="minorHAnsi"/>
                                <w:b/>
                                <w:color w:val="7030A0"/>
                                <w:sz w:val="32"/>
                                <w:szCs w:val="32"/>
                              </w:rPr>
                              <w:t>Things to do and find out at home:</w:t>
                            </w:r>
                          </w:p>
                          <w:p w14:paraId="2B43335B" w14:textId="77777777" w:rsidR="000839F1" w:rsidRPr="000839F1" w:rsidRDefault="000839F1" w:rsidP="000839F1">
                            <w:pPr>
                              <w:spacing w:after="0" w:line="240" w:lineRule="auto"/>
                              <w:rPr>
                                <w:rFonts w:cstheme="minorHAnsi"/>
                                <w:b/>
                              </w:rPr>
                            </w:pPr>
                          </w:p>
                          <w:p w14:paraId="017E62A6" w14:textId="378AB05C" w:rsidR="00EB3F62" w:rsidRPr="00EB3F62" w:rsidRDefault="00EB3F62" w:rsidP="00EB3F62">
                            <w:pPr>
                              <w:spacing w:after="0" w:line="240" w:lineRule="auto"/>
                              <w:rPr>
                                <w:sz w:val="24"/>
                                <w:szCs w:val="24"/>
                              </w:rPr>
                            </w:pPr>
                            <w:r w:rsidRPr="00EB3F62">
                              <w:rPr>
                                <w:sz w:val="24"/>
                                <w:szCs w:val="24"/>
                              </w:rPr>
                              <w:t xml:space="preserve">Read about Plato here: </w:t>
                            </w:r>
                            <w:hyperlink r:id="rId32" w:history="1">
                              <w:r w:rsidRPr="00F378E3">
                                <w:rPr>
                                  <w:rStyle w:val="Hyperlink"/>
                                  <w:sz w:val="24"/>
                                  <w:szCs w:val="24"/>
                                </w:rPr>
                                <w:t>https://kids.britannica.com/kids/article/Plato/476303</w:t>
                              </w:r>
                            </w:hyperlink>
                            <w:r>
                              <w:rPr>
                                <w:sz w:val="24"/>
                                <w:szCs w:val="24"/>
                              </w:rPr>
                              <w:t xml:space="preserve"> </w:t>
                            </w:r>
                            <w:r w:rsidRPr="00EB3F62">
                              <w:rPr>
                                <w:sz w:val="24"/>
                                <w:szCs w:val="24"/>
                              </w:rPr>
                              <w:t xml:space="preserve"> </w:t>
                            </w:r>
                          </w:p>
                          <w:p w14:paraId="689B3BF1" w14:textId="77777777" w:rsidR="00EB3F62" w:rsidRPr="00EB3F62" w:rsidRDefault="00EB3F62" w:rsidP="00EB3F62">
                            <w:pPr>
                              <w:spacing w:after="0" w:line="240" w:lineRule="auto"/>
                              <w:rPr>
                                <w:sz w:val="24"/>
                                <w:szCs w:val="24"/>
                              </w:rPr>
                            </w:pPr>
                          </w:p>
                          <w:p w14:paraId="26576AE3" w14:textId="27818103" w:rsidR="00EB3F62" w:rsidRPr="00EB3F62" w:rsidRDefault="00EB3F62" w:rsidP="00EB3F62">
                            <w:pPr>
                              <w:spacing w:after="0" w:line="240" w:lineRule="auto"/>
                              <w:rPr>
                                <w:sz w:val="24"/>
                                <w:szCs w:val="24"/>
                              </w:rPr>
                            </w:pPr>
                            <w:r w:rsidRPr="00EB3F62">
                              <w:rPr>
                                <w:sz w:val="24"/>
                                <w:szCs w:val="24"/>
                              </w:rPr>
                              <w:t xml:space="preserve">Find out about Sikh beliefs </w:t>
                            </w:r>
                            <w:hyperlink r:id="rId33" w:history="1">
                              <w:r w:rsidRPr="00F378E3">
                                <w:rPr>
                                  <w:rStyle w:val="Hyperlink"/>
                                  <w:sz w:val="24"/>
                                  <w:szCs w:val="24"/>
                                </w:rPr>
                                <w:t>https://www.bbc.co.uk/bitesize/articles/zkjpkmn</w:t>
                              </w:r>
                            </w:hyperlink>
                            <w:r>
                              <w:rPr>
                                <w:sz w:val="24"/>
                                <w:szCs w:val="24"/>
                              </w:rPr>
                              <w:t xml:space="preserve"> </w:t>
                            </w:r>
                          </w:p>
                          <w:p w14:paraId="02AC5FB5" w14:textId="77777777" w:rsidR="00EB3F62" w:rsidRPr="00EB3F62" w:rsidRDefault="00EB3F62" w:rsidP="00EB3F62">
                            <w:pPr>
                              <w:spacing w:after="0" w:line="240" w:lineRule="auto"/>
                              <w:rPr>
                                <w:sz w:val="24"/>
                                <w:szCs w:val="24"/>
                              </w:rPr>
                            </w:pPr>
                          </w:p>
                          <w:p w14:paraId="29E0630B" w14:textId="77777777" w:rsidR="00EB3F62" w:rsidRPr="00EB3F62" w:rsidRDefault="00EB3F62" w:rsidP="00EB3F62">
                            <w:pPr>
                              <w:spacing w:after="0" w:line="240" w:lineRule="auto"/>
                              <w:rPr>
                                <w:sz w:val="24"/>
                                <w:szCs w:val="24"/>
                              </w:rPr>
                            </w:pPr>
                            <w:r w:rsidRPr="00EB3F62">
                              <w:rPr>
                                <w:sz w:val="24"/>
                                <w:szCs w:val="24"/>
                              </w:rPr>
                              <w:t>Watch this video to find out about the Christian view of God the eternal</w:t>
                            </w:r>
                          </w:p>
                          <w:p w14:paraId="1133CC50" w14:textId="55C81873" w:rsidR="000839F1" w:rsidRPr="00EB3F62" w:rsidRDefault="00EB3F62" w:rsidP="00EB3F62">
                            <w:pPr>
                              <w:spacing w:after="0" w:line="240" w:lineRule="auto"/>
                              <w:rPr>
                                <w:sz w:val="24"/>
                                <w:szCs w:val="24"/>
                              </w:rPr>
                            </w:pPr>
                            <w:r w:rsidRPr="00EB3F62">
                              <w:rPr>
                                <w:sz w:val="24"/>
                                <w:szCs w:val="24"/>
                              </w:rPr>
                              <w:t xml:space="preserve"> </w:t>
                            </w:r>
                            <w:hyperlink r:id="rId34" w:history="1">
                              <w:r w:rsidRPr="00F378E3">
                                <w:rPr>
                                  <w:rStyle w:val="Hyperlink"/>
                                  <w:sz w:val="24"/>
                                  <w:szCs w:val="24"/>
                                </w:rPr>
                                <w:t>https://www.youtube.com/watch?v=fdk7nOYydZI</w:t>
                              </w:r>
                            </w:hyperlink>
                            <w:r>
                              <w:rPr>
                                <w:sz w:val="24"/>
                                <w:szCs w:val="24"/>
                              </w:rPr>
                              <w:t xml:space="preserve"> </w:t>
                            </w:r>
                          </w:p>
                          <w:p w14:paraId="0B31D562" w14:textId="77777777" w:rsidR="000839F1" w:rsidRDefault="000839F1" w:rsidP="000839F1">
                            <w:pPr>
                              <w:spacing w:after="0" w:line="240" w:lineRule="auto"/>
                            </w:pPr>
                          </w:p>
                          <w:p w14:paraId="11D3CC8C" w14:textId="77777777" w:rsidR="000839F1" w:rsidRDefault="000839F1" w:rsidP="000839F1">
                            <w:pPr>
                              <w:spacing w:after="0" w:line="240" w:lineRule="auto"/>
                            </w:pPr>
                          </w:p>
                          <w:p w14:paraId="055AD654" w14:textId="77777777" w:rsidR="000839F1" w:rsidRDefault="000839F1" w:rsidP="000839F1">
                            <w:pPr>
                              <w:spacing w:after="0" w:line="240" w:lineRule="auto"/>
                            </w:pPr>
                          </w:p>
                          <w:p w14:paraId="08DD023A" w14:textId="77777777" w:rsidR="000839F1" w:rsidRDefault="000839F1" w:rsidP="000839F1">
                            <w:pPr>
                              <w:spacing w:after="0" w:line="240" w:lineRule="auto"/>
                            </w:pPr>
                          </w:p>
                          <w:p w14:paraId="21AB16E8" w14:textId="77777777" w:rsidR="000839F1" w:rsidRDefault="000839F1" w:rsidP="000839F1">
                            <w:pPr>
                              <w:spacing w:after="0" w:line="240" w:lineRule="auto"/>
                            </w:pPr>
                          </w:p>
                          <w:p w14:paraId="3B9A7FB9" w14:textId="77777777" w:rsidR="000839F1" w:rsidRDefault="000839F1" w:rsidP="000839F1">
                            <w:pPr>
                              <w:spacing w:after="0" w:line="240" w:lineRule="auto"/>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9BCC35C" id="Rounded Rectangle 16" o:spid="_x0000_s1035" style="position:absolute;margin-left:318.75pt;margin-top:2.05pt;width:453.6pt;height:165.3pt;z-index:25165825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" fillcolor="white [3201]" strokecolor="#7030a0" strokeweight="3pt">
                <v:stroke joinstyle="miter"/>
                <v:textbox>
                  <w:txbxContent>
                    <w:p w14:paraId="3158806A" w14:textId="77777777" w:rsidR="000839F1" w:rsidRPr="00D61575" w:rsidRDefault="000839F1" w:rsidP="000839F1">
                      <w:pPr>
                        <w:spacing w:after="0" w:line="240" w:lineRule="auto"/>
                        <w:rPr>
                          <w:rFonts w:cstheme="minorHAnsi"/>
                          <w:b/>
                          <w:color w:val="7030A0"/>
                          <w:sz w:val="32"/>
                          <w:szCs w:val="32"/>
                        </w:rPr>
                      </w:pPr>
                      <w:r w:rsidRPr="00D61575">
                        <w:rPr>
                          <w:rFonts w:cstheme="minorHAnsi"/>
                          <w:b/>
                          <w:color w:val="7030A0"/>
                          <w:sz w:val="32"/>
                          <w:szCs w:val="32"/>
                        </w:rPr>
                        <w:t>Things to do and find out at home:</w:t>
                      </w:r>
                    </w:p>
                    <w:p w14:paraId="2B43335B" w14:textId="77777777" w:rsidR="000839F1" w:rsidRPr="000839F1" w:rsidRDefault="000839F1" w:rsidP="000839F1">
                      <w:pPr>
                        <w:spacing w:after="0" w:line="240" w:lineRule="auto"/>
                        <w:rPr>
                          <w:rFonts w:cstheme="minorHAnsi"/>
                          <w:b/>
                        </w:rPr>
                      </w:pPr>
                    </w:p>
                    <w:p w14:paraId="017E62A6" w14:textId="378AB05C" w:rsidR="00EB3F62" w:rsidRPr="00EB3F62" w:rsidRDefault="00EB3F62" w:rsidP="00EB3F62">
                      <w:pPr>
                        <w:spacing w:after="0" w:line="240" w:lineRule="auto"/>
                        <w:rPr>
                          <w:sz w:val="24"/>
                          <w:szCs w:val="24"/>
                        </w:rPr>
                      </w:pPr>
                      <w:r w:rsidRPr="00EB3F62">
                        <w:rPr>
                          <w:sz w:val="24"/>
                          <w:szCs w:val="24"/>
                        </w:rPr>
                        <w:t xml:space="preserve">Read about Plato here: </w:t>
                      </w:r>
                      <w:hyperlink r:id="rId35" w:history="1">
                        <w:r w:rsidRPr="00F378E3">
                          <w:rPr>
                            <w:rStyle w:val="Hyperlink"/>
                            <w:sz w:val="24"/>
                            <w:szCs w:val="24"/>
                          </w:rPr>
                          <w:t>https://kids.britannica.com/kids/article/Plato/476303</w:t>
                        </w:r>
                      </w:hyperlink>
                      <w:r>
                        <w:rPr>
                          <w:sz w:val="24"/>
                          <w:szCs w:val="24"/>
                        </w:rPr>
                        <w:t xml:space="preserve"> </w:t>
                      </w:r>
                      <w:r w:rsidRPr="00EB3F62">
                        <w:rPr>
                          <w:sz w:val="24"/>
                          <w:szCs w:val="24"/>
                        </w:rPr>
                        <w:t xml:space="preserve"> </w:t>
                      </w:r>
                    </w:p>
                    <w:p w14:paraId="689B3BF1" w14:textId="77777777" w:rsidR="00EB3F62" w:rsidRPr="00EB3F62" w:rsidRDefault="00EB3F62" w:rsidP="00EB3F62">
                      <w:pPr>
                        <w:spacing w:after="0" w:line="240" w:lineRule="auto"/>
                        <w:rPr>
                          <w:sz w:val="24"/>
                          <w:szCs w:val="24"/>
                        </w:rPr>
                      </w:pPr>
                    </w:p>
                    <w:p w14:paraId="26576AE3" w14:textId="27818103" w:rsidR="00EB3F62" w:rsidRPr="00EB3F62" w:rsidRDefault="00EB3F62" w:rsidP="00EB3F62">
                      <w:pPr>
                        <w:spacing w:after="0" w:line="240" w:lineRule="auto"/>
                        <w:rPr>
                          <w:sz w:val="24"/>
                          <w:szCs w:val="24"/>
                        </w:rPr>
                      </w:pPr>
                      <w:r w:rsidRPr="00EB3F62">
                        <w:rPr>
                          <w:sz w:val="24"/>
                          <w:szCs w:val="24"/>
                        </w:rPr>
                        <w:t xml:space="preserve">Find out about Sikh beliefs </w:t>
                      </w:r>
                      <w:hyperlink r:id="rId36" w:history="1">
                        <w:r w:rsidRPr="00F378E3">
                          <w:rPr>
                            <w:rStyle w:val="Hyperlink"/>
                            <w:sz w:val="24"/>
                            <w:szCs w:val="24"/>
                          </w:rPr>
                          <w:t>https://www.bbc.co.uk/bitesize/articles/zkjpkmn</w:t>
                        </w:r>
                      </w:hyperlink>
                      <w:r>
                        <w:rPr>
                          <w:sz w:val="24"/>
                          <w:szCs w:val="24"/>
                        </w:rPr>
                        <w:t xml:space="preserve"> </w:t>
                      </w:r>
                    </w:p>
                    <w:p w14:paraId="02AC5FB5" w14:textId="77777777" w:rsidR="00EB3F62" w:rsidRPr="00EB3F62" w:rsidRDefault="00EB3F62" w:rsidP="00EB3F62">
                      <w:pPr>
                        <w:spacing w:after="0" w:line="240" w:lineRule="auto"/>
                        <w:rPr>
                          <w:sz w:val="24"/>
                          <w:szCs w:val="24"/>
                        </w:rPr>
                      </w:pPr>
                    </w:p>
                    <w:p w14:paraId="29E0630B" w14:textId="77777777" w:rsidR="00EB3F62" w:rsidRPr="00EB3F62" w:rsidRDefault="00EB3F62" w:rsidP="00EB3F62">
                      <w:pPr>
                        <w:spacing w:after="0" w:line="240" w:lineRule="auto"/>
                        <w:rPr>
                          <w:sz w:val="24"/>
                          <w:szCs w:val="24"/>
                        </w:rPr>
                      </w:pPr>
                      <w:r w:rsidRPr="00EB3F62">
                        <w:rPr>
                          <w:sz w:val="24"/>
                          <w:szCs w:val="24"/>
                        </w:rPr>
                        <w:t>Watch this video to find out about the Christian view of God the eternal</w:t>
                      </w:r>
                    </w:p>
                    <w:p w14:paraId="1133CC50" w14:textId="55C81873" w:rsidR="000839F1" w:rsidRPr="00EB3F62" w:rsidRDefault="00EB3F62" w:rsidP="00EB3F62">
                      <w:pPr>
                        <w:spacing w:after="0" w:line="240" w:lineRule="auto"/>
                        <w:rPr>
                          <w:sz w:val="24"/>
                          <w:szCs w:val="24"/>
                        </w:rPr>
                      </w:pPr>
                      <w:r w:rsidRPr="00EB3F62">
                        <w:rPr>
                          <w:sz w:val="24"/>
                          <w:szCs w:val="24"/>
                        </w:rPr>
                        <w:t xml:space="preserve"> </w:t>
                      </w:r>
                      <w:hyperlink r:id="rId37" w:history="1">
                        <w:r w:rsidRPr="00F378E3">
                          <w:rPr>
                            <w:rStyle w:val="Hyperlink"/>
                            <w:sz w:val="24"/>
                            <w:szCs w:val="24"/>
                          </w:rPr>
                          <w:t>https://www.youtube.com/watch?v=fdk7nOYydZI</w:t>
                        </w:r>
                      </w:hyperlink>
                      <w:r>
                        <w:rPr>
                          <w:sz w:val="24"/>
                          <w:szCs w:val="24"/>
                        </w:rPr>
                        <w:t xml:space="preserve"> </w:t>
                      </w:r>
                    </w:p>
                    <w:p w14:paraId="0B31D562" w14:textId="77777777" w:rsidR="000839F1" w:rsidRDefault="000839F1" w:rsidP="000839F1">
                      <w:pPr>
                        <w:spacing w:after="0" w:line="240" w:lineRule="auto"/>
                      </w:pPr>
                    </w:p>
                    <w:p w14:paraId="11D3CC8C" w14:textId="77777777" w:rsidR="000839F1" w:rsidRDefault="000839F1" w:rsidP="000839F1">
                      <w:pPr>
                        <w:spacing w:after="0" w:line="240" w:lineRule="auto"/>
                      </w:pPr>
                    </w:p>
                    <w:p w14:paraId="055AD654" w14:textId="77777777" w:rsidR="000839F1" w:rsidRDefault="000839F1" w:rsidP="000839F1">
                      <w:pPr>
                        <w:spacing w:after="0" w:line="240" w:lineRule="auto"/>
                      </w:pPr>
                    </w:p>
                    <w:p w14:paraId="08DD023A" w14:textId="77777777" w:rsidR="000839F1" w:rsidRDefault="000839F1" w:rsidP="000839F1">
                      <w:pPr>
                        <w:spacing w:after="0" w:line="240" w:lineRule="auto"/>
                      </w:pPr>
                    </w:p>
                    <w:p w14:paraId="21AB16E8" w14:textId="77777777" w:rsidR="000839F1" w:rsidRDefault="000839F1" w:rsidP="000839F1">
                      <w:pPr>
                        <w:spacing w:after="0" w:line="240" w:lineRule="auto"/>
                      </w:pPr>
                    </w:p>
                    <w:p w14:paraId="3B9A7FB9" w14:textId="77777777" w:rsidR="000839F1" w:rsidRDefault="000839F1" w:rsidP="000839F1">
                      <w:pPr>
                        <w:spacing w:after="0" w:line="240" w:lineRule="auto"/>
                      </w:pPr>
                    </w:p>
                  </w:txbxContent>
                </v:textbox>
                <w10:wrap anchorx="margin"/>
              </v:roundrect>
            </w:pict>
          </mc:Fallback>
        </mc:AlternateContent>
      </w:r>
    </w:p>
    <w:p w14:paraId="410963CA" w14:textId="77777777" w:rsidR="000839F1" w:rsidRPr="000839F1" w:rsidRDefault="000839F1" w:rsidP="000839F1"/>
    <w:p w14:paraId="3E47BDED" w14:textId="77777777" w:rsidR="000839F1" w:rsidRPr="000839F1" w:rsidRDefault="000839F1" w:rsidP="000839F1"/>
    <w:p w14:paraId="0B781F53" w14:textId="27DC15EC" w:rsidR="000839F1" w:rsidRPr="000839F1" w:rsidRDefault="000839F1" w:rsidP="000839F1"/>
    <w:p w14:paraId="022FE332" w14:textId="4141B788" w:rsidR="000839F1" w:rsidRPr="000839F1" w:rsidRDefault="00AD62B6" w:rsidP="000839F1">
      <w:r>
        <w:rPr>
          <w:noProof/>
        </w:rPr>
        <mc:AlternateContent>
          <mc:Choice Requires="wps">
            <w:drawing>
              <wp:anchor distT="45720" distB="45720" distL="114300" distR="114300" simplePos="0" relativeHeight="251658258" behindDoc="0" locked="0" layoutInCell="1" allowOverlap="1" wp14:anchorId="1EB4EB45" wp14:editId="590BA2CF">
                <wp:simplePos x="0" y="0"/>
                <wp:positionH relativeFrom="margin">
                  <wp:posOffset>-154305</wp:posOffset>
                </wp:positionH>
                <wp:positionV relativeFrom="paragraph">
                  <wp:posOffset>177800</wp:posOffset>
                </wp:positionV>
                <wp:extent cx="4015740" cy="1447800"/>
                <wp:effectExtent l="19050" t="19050" r="22860"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15740" cy="1447800"/>
                        </a:xfrm>
                        <a:prstGeom prst="rect">
                          <a:avLst/>
                        </a:prstGeom>
                        <a:solidFill>
                          <a:srgbClr val="FFFFFF"/>
                        </a:solidFill>
                        <a:ln w="28575">
                          <a:solidFill>
                            <a:schemeClr val="tx1"/>
                          </a:solidFill>
                          <a:miter lim="800000"/>
                          <a:headEnd/>
                          <a:tailEnd/>
                        </a:ln>
                      </wps:spPr>
                      <wps:txbx>
                        <w:txbxContent>
                          <w:p w14:paraId="62A8EF22" w14:textId="5F3E6E8A" w:rsidR="00AD62B6" w:rsidRDefault="00AD62B6" w:rsidP="00AD62B6">
                            <w:r>
                              <w:t>Below is an exemplification of a way you might approach this enquiry question. You may feel that you need to adapt th</w:t>
                            </w:r>
                            <w:r w:rsidR="00940A2D">
                              <w:t xml:space="preserve">e planning </w:t>
                            </w:r>
                            <w:r>
                              <w:t xml:space="preserve">to suit the needs of your pupils </w:t>
                            </w:r>
                            <w:r w:rsidR="00940A2D">
                              <w:t>or</w:t>
                            </w:r>
                            <w:r>
                              <w:t xml:space="preserve"> feel that not all activities are necessary to explain a concept. However, it is important to ensure that a balance of ideas </w:t>
                            </w:r>
                            <w:proofErr w:type="gramStart"/>
                            <w:r>
                              <w:t>are</w:t>
                            </w:r>
                            <w:proofErr w:type="gramEnd"/>
                            <w:r>
                              <w:t xml:space="preserve"> encountered to enable pupils to explore the question and also consider their own personal viewpoint.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EB4EB45" id="Text Box 2" o:spid="_x0000_s1036" type="#_x0000_t202" style="position:absolute;margin-left:-12.15pt;margin-top:14pt;width:316.2pt;height:114pt;z-index:25165825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" strokecolor="black [3213]" strokeweight="2.25pt">
                <v:textbox>
                  <w:txbxContent>
                    <w:p w14:paraId="62A8EF22" w14:textId="5F3E6E8A" w:rsidR="00AD62B6" w:rsidRDefault="00AD62B6" w:rsidP="00AD62B6">
                      <w:r>
                        <w:t>Below is an exemplification of a way you might approach this enquiry question. You may feel that you need to adapt th</w:t>
                      </w:r>
                      <w:r w:rsidR="00940A2D">
                        <w:t xml:space="preserve">e planning </w:t>
                      </w:r>
                      <w:r>
                        <w:t xml:space="preserve">to suit the needs of your pupils </w:t>
                      </w:r>
                      <w:r w:rsidR="00940A2D">
                        <w:t>or</w:t>
                      </w:r>
                      <w:r>
                        <w:t xml:space="preserve"> feel that not all activities are necessary to explain a concept. However, it is important to ensure that a balance of ideas </w:t>
                      </w:r>
                      <w:proofErr w:type="gramStart"/>
                      <w:r>
                        <w:t>are</w:t>
                      </w:r>
                      <w:proofErr w:type="gramEnd"/>
                      <w:r>
                        <w:t xml:space="preserve"> encountered to enable pupils to explore the question </w:t>
                      </w:r>
                      <w:proofErr w:type="gramStart"/>
                      <w:r>
                        <w:t>and also</w:t>
                      </w:r>
                      <w:proofErr w:type="gramEnd"/>
                      <w:r>
                        <w:t xml:space="preserve"> consider their own personal viewpoint.</w:t>
                      </w:r>
                    </w:p>
                  </w:txbxContent>
                </v:textbox>
                <w10:wrap type="square" anchorx="margin"/>
              </v:shape>
            </w:pict>
          </mc:Fallback>
        </mc:AlternateContent>
      </w:r>
    </w:p>
    <w:p w14:paraId="5F84322A" w14:textId="71DEC281" w:rsidR="000839F1" w:rsidRDefault="000839F1" w:rsidP="000839F1"/>
    <w:p w14:paraId="32120964" w14:textId="77777777" w:rsidR="000839F1" w:rsidRDefault="000839F1" w:rsidP="000839F1">
      <w:pPr>
        <w:jc w:val="right"/>
      </w:pPr>
    </w:p>
    <w:p w14:paraId="6B8EABA3" w14:textId="77777777" w:rsidR="000839F1" w:rsidRDefault="000839F1" w:rsidP="000839F1">
      <w:pPr>
        <w:jc w:val="right"/>
      </w:pPr>
    </w:p>
    <w:p w14:paraId="626BB383" w14:textId="77777777" w:rsidR="000839F1" w:rsidRDefault="000839F1" w:rsidP="000839F1">
      <w:pPr>
        <w:jc w:val="right"/>
      </w:pPr>
    </w:p>
    <w:p w14:paraId="03257EED" w14:textId="17A5348C" w:rsidR="00507120" w:rsidRPr="001A6ABB" w:rsidRDefault="00507120" w:rsidP="00507120">
      <w:pPr>
        <w:rPr>
          <w:b/>
          <w:sz w:val="48"/>
          <w:szCs w:val="48"/>
        </w:rPr>
      </w:pPr>
      <w:r>
        <w:rPr>
          <w:b/>
          <w:noProof/>
          <w:sz w:val="48"/>
          <w:szCs w:val="48"/>
          <w:lang w:eastAsia="en-GB"/>
        </w:rPr>
        <w:lastRenderedPageBreak/>
        <mc:AlternateContent>
          <mc:Choice Requires="wps">
            <w:drawing>
              <wp:anchor distT="0" distB="0" distL="114300" distR="114300" simplePos="0" relativeHeight="251665426" behindDoc="0" locked="0" layoutInCell="1" allowOverlap="1" wp14:anchorId="6698F7C1" wp14:editId="484D1510">
                <wp:simplePos x="0" y="0"/>
                <wp:positionH relativeFrom="column">
                  <wp:posOffset>-47625</wp:posOffset>
                </wp:positionH>
                <wp:positionV relativeFrom="paragraph">
                  <wp:posOffset>408305</wp:posOffset>
                </wp:positionV>
                <wp:extent cx="3814763" cy="571500"/>
                <wp:effectExtent l="19050" t="19050" r="14605" b="19050"/>
                <wp:wrapNone/>
                <wp:docPr id="1451155920" name="Text Box 1451155920"/>
                <wp:cNvGraphicFramePr/>
                <a:graphic xmlns:a="http://schemas.openxmlformats.org/drawingml/2006/main">
                  <a:graphicData uri="http://schemas.microsoft.com/office/word/2010/wordprocessingShape">
                    <wps:wsp>
                      <wps:cNvSpPr txBox="1"/>
                      <wps:spPr>
                        <a:xfrm>
                          <a:off x="0" y="0"/>
                          <a:ext cx="3814763" cy="571500"/>
                        </a:xfrm>
                        <a:prstGeom prst="rect">
                          <a:avLst/>
                        </a:prstGeom>
                        <a:solidFill>
                          <a:schemeClr val="lt1"/>
                        </a:solidFill>
                        <a:ln w="28575">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01C6F9AB" w14:textId="77777777" w:rsidR="00507120" w:rsidRPr="004D4663" w:rsidRDefault="00507120" w:rsidP="00507120">
                            <w:pPr>
                              <w:spacing w:after="0" w:line="240" w:lineRule="auto"/>
                              <w:rPr>
                                <w:b/>
                                <w:bCs/>
                                <w:sz w:val="20"/>
                                <w:szCs w:val="20"/>
                              </w:rPr>
                            </w:pPr>
                            <w:r w:rsidRPr="004D4663">
                              <w:rPr>
                                <w:b/>
                                <w:bCs/>
                                <w:sz w:val="20"/>
                                <w:szCs w:val="20"/>
                              </w:rPr>
                              <w:t>Unit Focus/ Year Groups:</w:t>
                            </w:r>
                          </w:p>
                          <w:p w14:paraId="4964D748" w14:textId="77777777" w:rsidR="00507120" w:rsidRPr="004D4663" w:rsidRDefault="00507120" w:rsidP="00507120">
                            <w:pPr>
                              <w:spacing w:after="0" w:line="240" w:lineRule="auto"/>
                              <w:rPr>
                                <w:b/>
                                <w:bCs/>
                                <w:sz w:val="20"/>
                                <w:szCs w:val="20"/>
                              </w:rPr>
                            </w:pPr>
                            <w:r w:rsidRPr="004D4663">
                              <w:rPr>
                                <w:b/>
                                <w:bCs/>
                                <w:sz w:val="20"/>
                                <w:szCs w:val="20"/>
                              </w:rPr>
                              <w:t>Yr4 – Enquiry 1: What do we mean by truth? Is Seeing Believing? (Multi/ Sikhism)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6698F7C1" id="Text Box 1451155920" o:spid="_x0000_s1037" type="#_x0000_t202" style="position:absolute;margin-left:-3.75pt;margin-top:32.15pt;width:300.4pt;height:45pt;z-index:25166542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" fillcolor="white [3201]" strokecolor="black [3213]" strokeweight="2.25pt">
                <v:textbox>
                  <w:txbxContent>
                    <w:p w14:paraId="01C6F9AB" w14:textId="77777777" w:rsidR="00507120" w:rsidRPr="004D4663" w:rsidRDefault="00507120" w:rsidP="00507120">
                      <w:pPr>
                        <w:spacing w:after="0" w:line="240" w:lineRule="auto"/>
                        <w:rPr>
                          <w:b/>
                          <w:bCs/>
                          <w:sz w:val="20"/>
                          <w:szCs w:val="20"/>
                        </w:rPr>
                      </w:pPr>
                      <w:r w:rsidRPr="004D4663">
                        <w:rPr>
                          <w:b/>
                          <w:bCs/>
                          <w:sz w:val="20"/>
                          <w:szCs w:val="20"/>
                        </w:rPr>
                        <w:t>Unit Focus/ Year Groups:</w:t>
                      </w:r>
                    </w:p>
                    <w:p w14:paraId="4964D748" w14:textId="77777777" w:rsidR="00507120" w:rsidRPr="004D4663" w:rsidRDefault="00507120" w:rsidP="00507120">
                      <w:pPr>
                        <w:spacing w:after="0" w:line="240" w:lineRule="auto"/>
                        <w:rPr>
                          <w:b/>
                          <w:bCs/>
                          <w:sz w:val="20"/>
                          <w:szCs w:val="20"/>
                        </w:rPr>
                      </w:pPr>
                      <w:r w:rsidRPr="004D4663">
                        <w:rPr>
                          <w:b/>
                          <w:bCs/>
                          <w:sz w:val="20"/>
                          <w:szCs w:val="20"/>
                        </w:rPr>
                        <w:t>Yr4 – Enquiry 1: What do we mean by truth? Is Seeing Believing? (Multi/ Sikhism)</w:t>
                      </w:r>
                    </w:p>
                  </w:txbxContent>
                </v:textbox>
              </v:shape>
            </w:pict>
          </mc:Fallback>
        </mc:AlternateContent>
      </w:r>
      <w:r w:rsidRPr="001A6ABB">
        <w:rPr>
          <w:b/>
          <w:noProof/>
          <w:sz w:val="48"/>
          <w:szCs w:val="48"/>
          <w:lang w:eastAsia="en-GB"/>
        </w:rPr>
        <mc:AlternateContent>
          <mc:Choice Requires="wps">
            <w:drawing>
              <wp:anchor distT="0" distB="0" distL="114300" distR="114300" simplePos="0" relativeHeight="251660306" behindDoc="0" locked="0" layoutInCell="1" allowOverlap="1" wp14:anchorId="12457B1E" wp14:editId="0F200602">
                <wp:simplePos x="0" y="0"/>
                <wp:positionH relativeFrom="column">
                  <wp:posOffset>3992880</wp:posOffset>
                </wp:positionH>
                <wp:positionV relativeFrom="paragraph">
                  <wp:posOffset>-182880</wp:posOffset>
                </wp:positionV>
                <wp:extent cx="6207760" cy="2255520"/>
                <wp:effectExtent l="19050" t="19050" r="21590" b="11430"/>
                <wp:wrapNone/>
                <wp:docPr id="2" name="Text Box 2"/>
                <wp:cNvGraphicFramePr/>
                <a:graphic xmlns:a="http://schemas.openxmlformats.org/drawingml/2006/main">
                  <a:graphicData uri="http://schemas.microsoft.com/office/word/2010/wordprocessingShape">
                    <wps:wsp>
                      <wps:cNvSpPr txBox="1"/>
                      <wps:spPr>
                        <a:xfrm>
                          <a:off x="0" y="0"/>
                          <a:ext cx="6207760" cy="2255520"/>
                        </a:xfrm>
                        <a:prstGeom prst="rect">
                          <a:avLst/>
                        </a:prstGeom>
                        <a:ln w="28575">
                          <a:solidFill>
                            <a:srgbClr val="00B050"/>
                          </a:solidFill>
                        </a:ln>
                      </wps:spPr>
                      <wps:style>
                        <a:lnRef idx="2">
                          <a:schemeClr val="accent3"/>
                        </a:lnRef>
                        <a:fillRef idx="1">
                          <a:schemeClr val="lt1"/>
                        </a:fillRef>
                        <a:effectRef idx="0">
                          <a:schemeClr val="accent3"/>
                        </a:effectRef>
                        <a:fontRef idx="minor">
                          <a:schemeClr val="dk1"/>
                        </a:fontRef>
                      </wps:style>
                      <wps:txbx>
                        <w:txbxContent>
                          <w:p w14:paraId="141D3840" w14:textId="77777777" w:rsidR="00507120" w:rsidRPr="006E1F45" w:rsidRDefault="00507120" w:rsidP="00507120">
                            <w:pPr>
                              <w:pStyle w:val="ListParagraph"/>
                              <w:numPr>
                                <w:ilvl w:val="0"/>
                                <w:numId w:val="3"/>
                              </w:numPr>
                              <w:spacing w:after="0" w:line="240" w:lineRule="auto"/>
                              <w:rPr>
                                <w:b/>
                                <w:bCs/>
                                <w:color w:val="00B050"/>
                              </w:rPr>
                            </w:pPr>
                            <w:r w:rsidRPr="006E1F45">
                              <w:rPr>
                                <w:b/>
                                <w:bCs/>
                                <w:color w:val="00B050"/>
                              </w:rPr>
                              <w:t>Engage</w:t>
                            </w:r>
                          </w:p>
                          <w:p w14:paraId="4003B8AE" w14:textId="77777777" w:rsidR="00507120" w:rsidRPr="00FE57C3" w:rsidRDefault="00507120" w:rsidP="00507120">
                            <w:pPr>
                              <w:spacing w:before="240" w:after="0" w:line="240" w:lineRule="auto"/>
                              <w:rPr>
                                <w:sz w:val="20"/>
                                <w:szCs w:val="20"/>
                              </w:rPr>
                            </w:pPr>
                            <w:r>
                              <w:rPr>
                                <w:sz w:val="20"/>
                                <w:szCs w:val="20"/>
                              </w:rPr>
                              <w:t>Explore the idea of truth –</w:t>
                            </w:r>
                            <w:r w:rsidRPr="00FE57C3">
                              <w:t xml:space="preserve"> </w:t>
                            </w:r>
                            <w:r>
                              <w:t xml:space="preserve">Explore Fact or opinion </w:t>
                            </w:r>
                            <w:hyperlink r:id="rId38" w:history="1">
                              <w:r w:rsidRPr="000C38D9">
                                <w:rPr>
                                  <w:rStyle w:val="Hyperlink"/>
                                  <w:sz w:val="20"/>
                                  <w:szCs w:val="20"/>
                                </w:rPr>
                                <w:t>https://www.youtube.com/watch?v=FIyt5pEcE_g</w:t>
                              </w:r>
                            </w:hyperlink>
                            <w:r>
                              <w:rPr>
                                <w:sz w:val="20"/>
                                <w:szCs w:val="20"/>
                              </w:rPr>
                              <w:t xml:space="preserve"> </w:t>
                            </w:r>
                            <w:hyperlink r:id="rId39" w:history="1">
                              <w:r w:rsidRPr="002212F1">
                                <w:rPr>
                                  <w:color w:val="0000FF"/>
                                  <w:sz w:val="18"/>
                                  <w:szCs w:val="18"/>
                                  <w:u w:val="single"/>
                                </w:rPr>
                                <w:t>Genius Insight Kids | What is Truth?</w:t>
                              </w:r>
                            </w:hyperlink>
                            <w:r>
                              <w:rPr>
                                <w:sz w:val="18"/>
                                <w:szCs w:val="18"/>
                              </w:rPr>
                              <w:t xml:space="preserve"> Together write a list of truths. </w:t>
                            </w:r>
                          </w:p>
                          <w:p w14:paraId="69D0C559" w14:textId="77777777" w:rsidR="00507120" w:rsidRDefault="00507120" w:rsidP="00507120">
                            <w:pPr>
                              <w:spacing w:before="240" w:after="0" w:line="240" w:lineRule="auto"/>
                            </w:pPr>
                            <w:r w:rsidRPr="00822060">
                              <w:rPr>
                                <w:sz w:val="20"/>
                                <w:szCs w:val="20"/>
                              </w:rPr>
                              <w:t>Ask how do you know they are true?</w:t>
                            </w:r>
                            <w:r>
                              <w:rPr>
                                <w:sz w:val="18"/>
                                <w:szCs w:val="18"/>
                              </w:rPr>
                              <w:t xml:space="preserve"> </w:t>
                            </w:r>
                            <w:r w:rsidRPr="000232FF">
                              <w:rPr>
                                <w:sz w:val="20"/>
                                <w:szCs w:val="20"/>
                              </w:rPr>
                              <w:t xml:space="preserve">Introduce the Big Question – what do the children define to be true?  Do we need evidence or belief?  </w:t>
                            </w:r>
                            <w:r>
                              <w:t>Introduce the concepts of ‘Axioms’ and the idea that these can be used as a basis upon which to build an argument. They can also be used as a basis for false arguments. Look at logical fallacies such as ‘Theo is a boy, he likes football, therefore all boys like football’.</w:t>
                            </w:r>
                            <w:r w:rsidRPr="001C7053">
                              <w:t xml:space="preserve"> </w:t>
                            </w:r>
                            <w:hyperlink r:id="rId40" w:history="1">
                              <w:r w:rsidRPr="001C7053">
                                <w:rPr>
                                  <w:color w:val="0000FF"/>
                                  <w:u w:val="single"/>
                                </w:rPr>
                                <w:t>What is an Axiom? | Simple Explanation with Examples</w:t>
                              </w:r>
                            </w:hyperlink>
                          </w:p>
                          <w:p w14:paraId="092FD4E2" w14:textId="77777777" w:rsidR="00507120" w:rsidRDefault="00507120" w:rsidP="00507120">
                            <w:pPr>
                              <w:spacing w:before="240" w:after="0" w:line="240" w:lineRule="auto"/>
                            </w:pPr>
                            <w:r>
                              <w:t>Think about the second part? Do we always have to see something to be seen? Use the example of the wind. Is the fact that there is wind a fact? What is the evidence? Or air?</w:t>
                            </w:r>
                          </w:p>
                          <w:p w14:paraId="0B0684A6" w14:textId="77777777" w:rsidR="00507120" w:rsidRDefault="00507120" w:rsidP="00507120">
                            <w:pPr>
                              <w:spacing w:before="240" w:after="0" w:line="240" w:lineRule="auto"/>
                            </w:pPr>
                          </w:p>
                          <w:p w14:paraId="141B7DAB" w14:textId="77777777" w:rsidR="00507120" w:rsidRPr="00DC2687" w:rsidRDefault="00507120" w:rsidP="00507120">
                            <w:pPr>
                              <w:spacing w:before="240" w:after="0" w:line="240" w:lineRule="auto"/>
                              <w:rPr>
                                <w:sz w:val="18"/>
                                <w:szCs w:val="18"/>
                              </w:rPr>
                            </w:pPr>
                          </w:p>
                          <w:p w14:paraId="7DB0C6C9" w14:textId="77777777" w:rsidR="00507120" w:rsidRPr="000232FF" w:rsidRDefault="00507120" w:rsidP="00507120">
                            <w:pPr>
                              <w:spacing w:before="240" w:after="0" w:line="240" w:lineRule="auto"/>
                              <w:rPr>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2457B1E" id="_x0000_s1038" type="#_x0000_t202" style="position:absolute;margin-left:314.4pt;margin-top:-14.4pt;width:488.8pt;height:177.6pt;z-index:25166030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" fillcolor="white [3201]" strokecolor="#00b050" strokeweight="2.25pt">
                <v:textbox>
                  <w:txbxContent>
                    <w:p w14:paraId="141D3840" w14:textId="77777777" w:rsidR="00507120" w:rsidRPr="006E1F45" w:rsidRDefault="00507120" w:rsidP="00507120">
                      <w:pPr>
                        <w:pStyle w:val="ListParagraph"/>
                        <w:numPr>
                          <w:ilvl w:val="0"/>
                          <w:numId w:val="3"/>
                        </w:numPr>
                        <w:spacing w:after="0" w:line="240" w:lineRule="auto"/>
                        <w:rPr>
                          <w:b/>
                          <w:bCs/>
                          <w:color w:val="00B050"/>
                        </w:rPr>
                      </w:pPr>
                      <w:r w:rsidRPr="006E1F45">
                        <w:rPr>
                          <w:b/>
                          <w:bCs/>
                          <w:color w:val="00B050"/>
                        </w:rPr>
                        <w:t>Engage</w:t>
                      </w:r>
                    </w:p>
                    <w:p w14:paraId="4003B8AE" w14:textId="77777777" w:rsidR="00507120" w:rsidRPr="00FE57C3" w:rsidRDefault="00507120" w:rsidP="00507120">
                      <w:pPr>
                        <w:spacing w:before="240" w:after="0" w:line="240" w:lineRule="auto"/>
                        <w:rPr>
                          <w:sz w:val="20"/>
                          <w:szCs w:val="20"/>
                        </w:rPr>
                      </w:pPr>
                      <w:r>
                        <w:rPr>
                          <w:sz w:val="20"/>
                          <w:szCs w:val="20"/>
                        </w:rPr>
                        <w:t>Explore the idea of truth –</w:t>
                      </w:r>
                      <w:r w:rsidRPr="00FE57C3">
                        <w:t xml:space="preserve"> </w:t>
                      </w:r>
                      <w:r>
                        <w:t xml:space="preserve">Explore Fact or opinion </w:t>
                      </w:r>
                      <w:hyperlink r:id="rId41" w:history="1">
                        <w:r w:rsidRPr="000C38D9">
                          <w:rPr>
                            <w:rStyle w:val="Hyperlink"/>
                            <w:sz w:val="20"/>
                            <w:szCs w:val="20"/>
                          </w:rPr>
                          <w:t>https://www.youtube.com/watch?v=FIyt5pEcE_g</w:t>
                        </w:r>
                      </w:hyperlink>
                      <w:r>
                        <w:rPr>
                          <w:sz w:val="20"/>
                          <w:szCs w:val="20"/>
                        </w:rPr>
                        <w:t xml:space="preserve"> </w:t>
                      </w:r>
                      <w:hyperlink r:id="rId42" w:history="1">
                        <w:r w:rsidRPr="002212F1">
                          <w:rPr>
                            <w:color w:val="0000FF"/>
                            <w:sz w:val="18"/>
                            <w:szCs w:val="18"/>
                            <w:u w:val="single"/>
                          </w:rPr>
                          <w:t>Genius Insight Kids | What is Truth?</w:t>
                        </w:r>
                      </w:hyperlink>
                      <w:r>
                        <w:rPr>
                          <w:sz w:val="18"/>
                          <w:szCs w:val="18"/>
                        </w:rPr>
                        <w:t xml:space="preserve"> Together write a list of truths. </w:t>
                      </w:r>
                    </w:p>
                    <w:p w14:paraId="69D0C559" w14:textId="77777777" w:rsidR="00507120" w:rsidRDefault="00507120" w:rsidP="00507120">
                      <w:pPr>
                        <w:spacing w:before="240" w:after="0" w:line="240" w:lineRule="auto"/>
                      </w:pPr>
                      <w:r w:rsidRPr="00822060">
                        <w:rPr>
                          <w:sz w:val="20"/>
                          <w:szCs w:val="20"/>
                        </w:rPr>
                        <w:t>Ask how do you know they are true?</w:t>
                      </w:r>
                      <w:r>
                        <w:rPr>
                          <w:sz w:val="18"/>
                          <w:szCs w:val="18"/>
                        </w:rPr>
                        <w:t xml:space="preserve"> </w:t>
                      </w:r>
                      <w:r w:rsidRPr="000232FF">
                        <w:rPr>
                          <w:sz w:val="20"/>
                          <w:szCs w:val="20"/>
                        </w:rPr>
                        <w:t xml:space="preserve">Introduce the Big Question – what do the children define to be true?  Do we need evidence or belief?  </w:t>
                      </w:r>
                      <w:r>
                        <w:t>Introduce the concepts of ‘Axioms’ and the idea that these can be used as a basis upon which to build an argument. They can also be used as a basis for false arguments. Look at logical fallacies such as ‘Theo is a boy, he likes football, therefore all boys like football’.</w:t>
                      </w:r>
                      <w:r w:rsidRPr="001C7053">
                        <w:t xml:space="preserve"> </w:t>
                      </w:r>
                      <w:hyperlink r:id="rId43" w:history="1">
                        <w:r w:rsidRPr="001C7053">
                          <w:rPr>
                            <w:color w:val="0000FF"/>
                            <w:u w:val="single"/>
                          </w:rPr>
                          <w:t>What is an Axiom? | Simple Explanation with Examples</w:t>
                        </w:r>
                      </w:hyperlink>
                    </w:p>
                    <w:p w14:paraId="092FD4E2" w14:textId="77777777" w:rsidR="00507120" w:rsidRDefault="00507120" w:rsidP="00507120">
                      <w:pPr>
                        <w:spacing w:before="240" w:after="0" w:line="240" w:lineRule="auto"/>
                      </w:pPr>
                      <w:r>
                        <w:t>Think about the second part? Do we always have to see something to be seen? Use the example of the wind. Is the fact that there is wind a fact? What is the evidence? Or air?</w:t>
                      </w:r>
                    </w:p>
                    <w:p w14:paraId="0B0684A6" w14:textId="77777777" w:rsidR="00507120" w:rsidRDefault="00507120" w:rsidP="00507120">
                      <w:pPr>
                        <w:spacing w:before="240" w:after="0" w:line="240" w:lineRule="auto"/>
                      </w:pPr>
                    </w:p>
                    <w:p w14:paraId="141B7DAB" w14:textId="77777777" w:rsidR="00507120" w:rsidRPr="00DC2687" w:rsidRDefault="00507120" w:rsidP="00507120">
                      <w:pPr>
                        <w:spacing w:before="240" w:after="0" w:line="240" w:lineRule="auto"/>
                        <w:rPr>
                          <w:sz w:val="18"/>
                          <w:szCs w:val="18"/>
                        </w:rPr>
                      </w:pPr>
                    </w:p>
                    <w:p w14:paraId="7DB0C6C9" w14:textId="77777777" w:rsidR="00507120" w:rsidRPr="000232FF" w:rsidRDefault="00507120" w:rsidP="00507120">
                      <w:pPr>
                        <w:spacing w:before="240" w:after="0" w:line="240" w:lineRule="auto"/>
                        <w:rPr>
                          <w:sz w:val="20"/>
                          <w:szCs w:val="20"/>
                        </w:rPr>
                      </w:pPr>
                    </w:p>
                  </w:txbxContent>
                </v:textbox>
              </v:shape>
            </w:pict>
          </mc:Fallback>
        </mc:AlternateContent>
      </w:r>
      <w:r w:rsidRPr="001A6ABB">
        <w:rPr>
          <w:b/>
          <w:sz w:val="48"/>
          <w:szCs w:val="48"/>
        </w:rPr>
        <w:t>RE Planning Cycle Template</w:t>
      </w:r>
    </w:p>
    <w:p w14:paraId="508308A9" w14:textId="5BC66494" w:rsidR="00507120" w:rsidRDefault="00507120" w:rsidP="00507120"/>
    <w:p w14:paraId="22498073" w14:textId="00309468" w:rsidR="000839F1" w:rsidRDefault="00507120" w:rsidP="00390331">
      <w:pPr>
        <w:tabs>
          <w:tab w:val="left" w:pos="504"/>
        </w:tabs>
      </w:pPr>
      <w:r>
        <w:rPr>
          <w:noProof/>
          <w:lang w:eastAsia="en-GB"/>
        </w:rPr>
        <mc:AlternateContent>
          <mc:Choice Requires="wps">
            <w:drawing>
              <wp:anchor distT="0" distB="0" distL="114300" distR="114300" simplePos="0" relativeHeight="251664402" behindDoc="0" locked="0" layoutInCell="1" allowOverlap="1" wp14:anchorId="1BBF4A0F" wp14:editId="3D4D6631">
                <wp:simplePos x="0" y="0"/>
                <wp:positionH relativeFrom="column">
                  <wp:posOffset>-30480</wp:posOffset>
                </wp:positionH>
                <wp:positionV relativeFrom="paragraph">
                  <wp:posOffset>263525</wp:posOffset>
                </wp:positionV>
                <wp:extent cx="3838575" cy="2385060"/>
                <wp:effectExtent l="19050" t="19050" r="28575" b="15240"/>
                <wp:wrapNone/>
                <wp:docPr id="1892579087" name="Text Box 1892579087"/>
                <wp:cNvGraphicFramePr/>
                <a:graphic xmlns:a="http://schemas.openxmlformats.org/drawingml/2006/main">
                  <a:graphicData uri="http://schemas.microsoft.com/office/word/2010/wordprocessingShape">
                    <wps:wsp>
                      <wps:cNvSpPr txBox="1"/>
                      <wps:spPr>
                        <a:xfrm>
                          <a:off x="0" y="0"/>
                          <a:ext cx="3838575" cy="2385060"/>
                        </a:xfrm>
                        <a:prstGeom prst="rect">
                          <a:avLst/>
                        </a:prstGeom>
                        <a:ln w="28575"/>
                      </wps:spPr>
                      <wps:style>
                        <a:lnRef idx="2">
                          <a:schemeClr val="accent2"/>
                        </a:lnRef>
                        <a:fillRef idx="1">
                          <a:schemeClr val="lt1"/>
                        </a:fillRef>
                        <a:effectRef idx="0">
                          <a:schemeClr val="accent2"/>
                        </a:effectRef>
                        <a:fontRef idx="minor">
                          <a:schemeClr val="dk1"/>
                        </a:fontRef>
                      </wps:style>
                      <wps:txbx>
                        <w:txbxContent>
                          <w:p w14:paraId="1EC328CA" w14:textId="77777777" w:rsidR="00507120" w:rsidRPr="006E1F45" w:rsidRDefault="00507120" w:rsidP="00507120">
                            <w:pPr>
                              <w:rPr>
                                <w:b/>
                                <w:bCs/>
                                <w:color w:val="E97132" w:themeColor="accent2"/>
                              </w:rPr>
                            </w:pPr>
                            <w:r w:rsidRPr="006E1F45">
                              <w:rPr>
                                <w:b/>
                                <w:bCs/>
                                <w:color w:val="E97132" w:themeColor="accent2"/>
                              </w:rPr>
                              <w:t>5. Express</w:t>
                            </w:r>
                          </w:p>
                          <w:p w14:paraId="40009E02" w14:textId="77777777" w:rsidR="00507120" w:rsidRDefault="00507120" w:rsidP="00507120">
                            <w:r>
                              <w:t xml:space="preserve">Look at the concept of miracles and role-play a court case, putting the evidence to the test. Ask the children about reliability and where the burden of </w:t>
                            </w:r>
                            <w:proofErr w:type="gramStart"/>
                            <w:r>
                              <w:t>proof  lies</w:t>
                            </w:r>
                            <w:proofErr w:type="gramEnd"/>
                            <w:r>
                              <w:t>. Look at whether humans can be deceived, think of popular concepts of this like Virtual Reality or even the rise of so called ‘Fake News’. Can we know what is true in the world around us, how do we make these decisions?</w:t>
                            </w:r>
                          </w:p>
                          <w:p w14:paraId="72BA7748" w14:textId="77777777" w:rsidR="00507120" w:rsidRDefault="00507120" w:rsidP="00507120">
                            <w:r>
                              <w:t>Ensure the pupils have an opportunity to record their own personal viewpoint of their answer to the enquiry question in some way during the express activity.</w:t>
                            </w:r>
                          </w:p>
                          <w:p w14:paraId="767F0D13" w14:textId="77777777" w:rsidR="00507120" w:rsidRDefault="00507120" w:rsidP="0050712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1BBF4A0F" id="Text Box 1892579087" o:spid="_x0000_s1039" type="#_x0000_t202" style="position:absolute;margin-left:-2.4pt;margin-top:20.75pt;width:302.25pt;height:187.8pt;z-index:25166440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" fillcolor="white [3201]" strokecolor="#e97132 [3205]" strokeweight="2.25pt">
                <v:textbox>
                  <w:txbxContent>
                    <w:p w14:paraId="1EC328CA" w14:textId="77777777" w:rsidR="00507120" w:rsidRPr="006E1F45" w:rsidRDefault="00507120" w:rsidP="00507120">
                      <w:pPr>
                        <w:rPr>
                          <w:b/>
                          <w:bCs/>
                          <w:color w:val="E97132" w:themeColor="accent2"/>
                        </w:rPr>
                      </w:pPr>
                      <w:r w:rsidRPr="006E1F45">
                        <w:rPr>
                          <w:b/>
                          <w:bCs/>
                          <w:color w:val="E97132" w:themeColor="accent2"/>
                        </w:rPr>
                        <w:t>5. Express</w:t>
                      </w:r>
                    </w:p>
                    <w:p w14:paraId="40009E02" w14:textId="77777777" w:rsidR="00507120" w:rsidRDefault="00507120" w:rsidP="00507120">
                      <w:r>
                        <w:t xml:space="preserve">Look at the concept of miracles and role-play a court case, putting the evidence to the test. Ask the children about reliability and where the burden of </w:t>
                      </w:r>
                      <w:proofErr w:type="gramStart"/>
                      <w:r>
                        <w:t>proof  lies</w:t>
                      </w:r>
                      <w:proofErr w:type="gramEnd"/>
                      <w:r>
                        <w:t>. Look at whether humans can be deceived, think of popular concepts of this like Virtual Reality or even the rise of so called ‘Fake News’. Can we know what is true in the world around us, how do we make these decisions?</w:t>
                      </w:r>
                    </w:p>
                    <w:p w14:paraId="72BA7748" w14:textId="77777777" w:rsidR="00507120" w:rsidRDefault="00507120" w:rsidP="00507120">
                      <w:r>
                        <w:t>Ensure the pupils have an opportunity to record their own personal viewpoint of their answer to the enquiry question in some way during the express activity.</w:t>
                      </w:r>
                    </w:p>
                    <w:p w14:paraId="767F0D13" w14:textId="77777777" w:rsidR="00507120" w:rsidRDefault="00507120" w:rsidP="00507120"/>
                  </w:txbxContent>
                </v:textbox>
              </v:shape>
            </w:pict>
          </mc:Fallback>
        </mc:AlternateContent>
      </w:r>
    </w:p>
    <w:p w14:paraId="79B0CA1C" w14:textId="77777777" w:rsidR="00390331" w:rsidRDefault="00390331" w:rsidP="00390331">
      <w:pPr>
        <w:tabs>
          <w:tab w:val="left" w:pos="504"/>
        </w:tabs>
      </w:pPr>
    </w:p>
    <w:p w14:paraId="44F915B9" w14:textId="77777777" w:rsidR="00390331" w:rsidRDefault="00390331" w:rsidP="00390331">
      <w:pPr>
        <w:tabs>
          <w:tab w:val="left" w:pos="504"/>
        </w:tabs>
      </w:pPr>
    </w:p>
    <w:p w14:paraId="350129EC" w14:textId="61BB6DAA" w:rsidR="00390331" w:rsidRDefault="00507120" w:rsidP="00390331">
      <w:pPr>
        <w:tabs>
          <w:tab w:val="left" w:pos="504"/>
        </w:tabs>
      </w:pPr>
      <w:r>
        <w:rPr>
          <w:noProof/>
          <w:lang w:eastAsia="en-GB"/>
        </w:rPr>
        <mc:AlternateContent>
          <mc:Choice Requires="wps">
            <w:drawing>
              <wp:anchor distT="0" distB="0" distL="114300" distR="114300" simplePos="0" relativeHeight="251667474" behindDoc="0" locked="0" layoutInCell="1" allowOverlap="1" wp14:anchorId="3B128F72" wp14:editId="7C0D95F8">
                <wp:simplePos x="0" y="0"/>
                <wp:positionH relativeFrom="column">
                  <wp:posOffset>5467350</wp:posOffset>
                </wp:positionH>
                <wp:positionV relativeFrom="paragraph">
                  <wp:posOffset>269240</wp:posOffset>
                </wp:positionV>
                <wp:extent cx="4631690" cy="3733800"/>
                <wp:effectExtent l="19050" t="19050" r="16510" b="19050"/>
                <wp:wrapNone/>
                <wp:docPr id="1712643687" name="Text Box 1712643687"/>
                <wp:cNvGraphicFramePr/>
                <a:graphic xmlns:a="http://schemas.openxmlformats.org/drawingml/2006/main">
                  <a:graphicData uri="http://schemas.microsoft.com/office/word/2010/wordprocessingShape">
                    <wps:wsp>
                      <wps:cNvSpPr txBox="1"/>
                      <wps:spPr>
                        <a:xfrm>
                          <a:off x="0" y="0"/>
                          <a:ext cx="4631690" cy="3733800"/>
                        </a:xfrm>
                        <a:prstGeom prst="rect">
                          <a:avLst/>
                        </a:prstGeom>
                        <a:ln w="28575">
                          <a:solidFill>
                            <a:srgbClr val="92D050"/>
                          </a:solidFill>
                        </a:ln>
                      </wps:spPr>
                      <wps:style>
                        <a:lnRef idx="2">
                          <a:schemeClr val="accent6"/>
                        </a:lnRef>
                        <a:fillRef idx="1">
                          <a:schemeClr val="lt1"/>
                        </a:fillRef>
                        <a:effectRef idx="0">
                          <a:schemeClr val="accent6"/>
                        </a:effectRef>
                        <a:fontRef idx="minor">
                          <a:schemeClr val="dk1"/>
                        </a:fontRef>
                      </wps:style>
                      <wps:txbx>
                        <w:txbxContent>
                          <w:p w14:paraId="21878371" w14:textId="77777777" w:rsidR="00507120" w:rsidRPr="006E1F45" w:rsidRDefault="00507120" w:rsidP="00507120">
                            <w:pPr>
                              <w:rPr>
                                <w:b/>
                                <w:bCs/>
                                <w:color w:val="92D050"/>
                              </w:rPr>
                            </w:pPr>
                            <w:r w:rsidRPr="006E1F45">
                              <w:rPr>
                                <w:b/>
                                <w:bCs/>
                                <w:color w:val="92D050"/>
                              </w:rPr>
                              <w:t>2. Enquire</w:t>
                            </w:r>
                          </w:p>
                          <w:p w14:paraId="66CA4E6E" w14:textId="77777777" w:rsidR="00507120" w:rsidRDefault="00507120" w:rsidP="00507120">
                            <w:pPr>
                              <w:rPr>
                                <w:sz w:val="20"/>
                                <w:szCs w:val="20"/>
                              </w:rPr>
                            </w:pPr>
                            <w:r w:rsidRPr="00D406F1">
                              <w:rPr>
                                <w:sz w:val="20"/>
                                <w:szCs w:val="20"/>
                              </w:rPr>
                              <w:t xml:space="preserve">Look at </w:t>
                            </w:r>
                            <w:r>
                              <w:rPr>
                                <w:sz w:val="20"/>
                                <w:szCs w:val="20"/>
                              </w:rPr>
                              <w:t xml:space="preserve">the </w:t>
                            </w:r>
                            <w:r w:rsidRPr="00D406F1">
                              <w:rPr>
                                <w:sz w:val="20"/>
                                <w:szCs w:val="20"/>
                              </w:rPr>
                              <w:t xml:space="preserve">three </w:t>
                            </w:r>
                            <w:proofErr w:type="gramStart"/>
                            <w:r w:rsidRPr="00D406F1">
                              <w:rPr>
                                <w:sz w:val="20"/>
                                <w:szCs w:val="20"/>
                              </w:rPr>
                              <w:t xml:space="preserve">images </w:t>
                            </w:r>
                            <w:r>
                              <w:rPr>
                                <w:sz w:val="20"/>
                                <w:szCs w:val="20"/>
                              </w:rPr>
                              <w:t xml:space="preserve"> (</w:t>
                            </w:r>
                            <w:proofErr w:type="gramEnd"/>
                            <w:r>
                              <w:rPr>
                                <w:sz w:val="20"/>
                                <w:szCs w:val="20"/>
                              </w:rPr>
                              <w:t xml:space="preserve">God, dinosaurs, toothache) </w:t>
                            </w:r>
                            <w:r w:rsidRPr="00D406F1">
                              <w:rPr>
                                <w:sz w:val="20"/>
                                <w:szCs w:val="20"/>
                              </w:rPr>
                              <w:t xml:space="preserve">– what questions do they raise for the children?  </w:t>
                            </w:r>
                            <w:r>
                              <w:rPr>
                                <w:sz w:val="20"/>
                                <w:szCs w:val="20"/>
                              </w:rPr>
                              <w:t xml:space="preserve">Are </w:t>
                            </w:r>
                            <w:r w:rsidRPr="00D406F1">
                              <w:rPr>
                                <w:sz w:val="20"/>
                                <w:szCs w:val="20"/>
                              </w:rPr>
                              <w:t>there evidence-based answers</w:t>
                            </w:r>
                            <w:r>
                              <w:rPr>
                                <w:sz w:val="20"/>
                                <w:szCs w:val="20"/>
                              </w:rPr>
                              <w:t xml:space="preserve"> to their existence</w:t>
                            </w:r>
                            <w:r w:rsidRPr="00D406F1">
                              <w:rPr>
                                <w:sz w:val="20"/>
                                <w:szCs w:val="20"/>
                              </w:rPr>
                              <w:t>?</w:t>
                            </w:r>
                            <w:r>
                              <w:rPr>
                                <w:sz w:val="20"/>
                                <w:szCs w:val="20"/>
                              </w:rPr>
                              <w:t xml:space="preserve"> How do might people know they exist?</w:t>
                            </w:r>
                          </w:p>
                          <w:p w14:paraId="7A2FBDA1" w14:textId="77777777" w:rsidR="00507120" w:rsidRDefault="00507120" w:rsidP="00507120">
                            <w:r w:rsidRPr="00290AAA">
                              <w:t xml:space="preserve">Introduce the concept that science is limited though and there are things it is not yet able to answer as it is still developing.  Look at the questions activity that determines what science can and cannot answer: (https://understandinghumanism.org.uk/wp-content/uploads/2021/10/Science-and-religion-questions-activity.pdf)  </w:t>
                            </w:r>
                          </w:p>
                          <w:p w14:paraId="148ACA5E" w14:textId="77777777" w:rsidR="00507120" w:rsidRDefault="00507120" w:rsidP="00507120">
                            <w:r>
                              <w:t>Look at some beliefs in religions such as the existence of God, miracles or heaven. Is there evidence for them or are they ‘</w:t>
                            </w:r>
                            <w:proofErr w:type="gramStart"/>
                            <w:r>
                              <w:t>beliefs’</w:t>
                            </w:r>
                            <w:proofErr w:type="gramEnd"/>
                            <w:r>
                              <w:t>.</w:t>
                            </w:r>
                            <w:r w:rsidRPr="004838AF">
                              <w:t xml:space="preserve"> </w:t>
                            </w:r>
                            <w:r>
                              <w:t xml:space="preserve">Watch a Christian explaining about beliefs. </w:t>
                            </w:r>
                            <w:hyperlink r:id="rId44" w:history="1">
                              <w:r w:rsidRPr="008C61AA">
                                <w:rPr>
                                  <w:color w:val="0000FF"/>
                                  <w:u w:val="single"/>
                                </w:rPr>
                                <w:t>What Is Belief?</w:t>
                              </w:r>
                            </w:hyperlink>
                          </w:p>
                          <w:p w14:paraId="2B823BCF" w14:textId="77777777" w:rsidR="00507120" w:rsidRDefault="00507120" w:rsidP="00507120">
                            <w:pPr>
                              <w:rPr>
                                <w:sz w:val="20"/>
                                <w:szCs w:val="20"/>
                              </w:rPr>
                            </w:pPr>
                            <w:r>
                              <w:t>Look at the Humanist</w:t>
                            </w:r>
                            <w:r w:rsidRPr="00903A19">
                              <w:t xml:space="preserve"> </w:t>
                            </w:r>
                            <w:r>
                              <w:t xml:space="preserve">Viewpoint - Explore the concept of beliefs and evidence by using the activity: </w:t>
                            </w:r>
                            <w:hyperlink r:id="rId45" w:history="1">
                              <w:r w:rsidRPr="00283547">
                                <w:rPr>
                                  <w:rStyle w:val="Hyperlink"/>
                                </w:rPr>
                                <w:t>https://understandinghumanism.org.uk/wp-content/uploads/2021/10/Beliefs-and-evidence.pdf</w:t>
                              </w:r>
                            </w:hyperlink>
                            <w:r>
                              <w:t xml:space="preserve">  explore the humanist view that truth or knowledge is based on four types of evidence </w:t>
                            </w:r>
                            <w:r>
                              <w:rPr>
                                <w:sz w:val="20"/>
                                <w:szCs w:val="20"/>
                              </w:rPr>
                              <w:t xml:space="preserve">personal experience / authority/ instinct / science. </w:t>
                            </w:r>
                          </w:p>
                          <w:p w14:paraId="3E3D4EDD" w14:textId="77777777" w:rsidR="00507120" w:rsidRDefault="00507120" w:rsidP="00507120"/>
                          <w:p w14:paraId="510745E2" w14:textId="77777777" w:rsidR="00507120" w:rsidRDefault="00507120" w:rsidP="00507120"/>
                          <w:p w14:paraId="1F10C186" w14:textId="77777777" w:rsidR="00507120" w:rsidRDefault="00507120" w:rsidP="00507120"/>
                          <w:p w14:paraId="60DD0406" w14:textId="77777777" w:rsidR="00507120" w:rsidRDefault="00507120" w:rsidP="0050712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B128F72" id="Text Box 1712643687" o:spid="_x0000_s1040" type="#_x0000_t202" style="position:absolute;margin-left:430.5pt;margin-top:21.2pt;width:364.7pt;height:294pt;z-index:25166747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" fillcolor="white [3201]" strokecolor="#92d050" strokeweight="2.25pt">
                <v:textbox>
                  <w:txbxContent>
                    <w:p w14:paraId="21878371" w14:textId="77777777" w:rsidR="00507120" w:rsidRPr="006E1F45" w:rsidRDefault="00507120" w:rsidP="00507120">
                      <w:pPr>
                        <w:rPr>
                          <w:b/>
                          <w:bCs/>
                          <w:color w:val="92D050"/>
                        </w:rPr>
                      </w:pPr>
                      <w:r w:rsidRPr="006E1F45">
                        <w:rPr>
                          <w:b/>
                          <w:bCs/>
                          <w:color w:val="92D050"/>
                        </w:rPr>
                        <w:t>2. Enquire</w:t>
                      </w:r>
                    </w:p>
                    <w:p w14:paraId="66CA4E6E" w14:textId="77777777" w:rsidR="00507120" w:rsidRDefault="00507120" w:rsidP="00507120">
                      <w:pPr>
                        <w:rPr>
                          <w:sz w:val="20"/>
                          <w:szCs w:val="20"/>
                        </w:rPr>
                      </w:pPr>
                      <w:r w:rsidRPr="00D406F1">
                        <w:rPr>
                          <w:sz w:val="20"/>
                          <w:szCs w:val="20"/>
                        </w:rPr>
                        <w:t xml:space="preserve">Look at </w:t>
                      </w:r>
                      <w:r>
                        <w:rPr>
                          <w:sz w:val="20"/>
                          <w:szCs w:val="20"/>
                        </w:rPr>
                        <w:t xml:space="preserve">the </w:t>
                      </w:r>
                      <w:r w:rsidRPr="00D406F1">
                        <w:rPr>
                          <w:sz w:val="20"/>
                          <w:szCs w:val="20"/>
                        </w:rPr>
                        <w:t xml:space="preserve">three </w:t>
                      </w:r>
                      <w:proofErr w:type="gramStart"/>
                      <w:r w:rsidRPr="00D406F1">
                        <w:rPr>
                          <w:sz w:val="20"/>
                          <w:szCs w:val="20"/>
                        </w:rPr>
                        <w:t xml:space="preserve">images </w:t>
                      </w:r>
                      <w:r>
                        <w:rPr>
                          <w:sz w:val="20"/>
                          <w:szCs w:val="20"/>
                        </w:rPr>
                        <w:t xml:space="preserve"> (</w:t>
                      </w:r>
                      <w:proofErr w:type="gramEnd"/>
                      <w:r>
                        <w:rPr>
                          <w:sz w:val="20"/>
                          <w:szCs w:val="20"/>
                        </w:rPr>
                        <w:t xml:space="preserve">God, dinosaurs, toothache) </w:t>
                      </w:r>
                      <w:r w:rsidRPr="00D406F1">
                        <w:rPr>
                          <w:sz w:val="20"/>
                          <w:szCs w:val="20"/>
                        </w:rPr>
                        <w:t xml:space="preserve">– what questions do they raise for the children?  </w:t>
                      </w:r>
                      <w:r>
                        <w:rPr>
                          <w:sz w:val="20"/>
                          <w:szCs w:val="20"/>
                        </w:rPr>
                        <w:t xml:space="preserve">Are </w:t>
                      </w:r>
                      <w:r w:rsidRPr="00D406F1">
                        <w:rPr>
                          <w:sz w:val="20"/>
                          <w:szCs w:val="20"/>
                        </w:rPr>
                        <w:t>there evidence-based answers</w:t>
                      </w:r>
                      <w:r>
                        <w:rPr>
                          <w:sz w:val="20"/>
                          <w:szCs w:val="20"/>
                        </w:rPr>
                        <w:t xml:space="preserve"> to their existence</w:t>
                      </w:r>
                      <w:r w:rsidRPr="00D406F1">
                        <w:rPr>
                          <w:sz w:val="20"/>
                          <w:szCs w:val="20"/>
                        </w:rPr>
                        <w:t>?</w:t>
                      </w:r>
                      <w:r>
                        <w:rPr>
                          <w:sz w:val="20"/>
                          <w:szCs w:val="20"/>
                        </w:rPr>
                        <w:t xml:space="preserve"> How do might people know they exist?</w:t>
                      </w:r>
                    </w:p>
                    <w:p w14:paraId="7A2FBDA1" w14:textId="77777777" w:rsidR="00507120" w:rsidRDefault="00507120" w:rsidP="00507120">
                      <w:r w:rsidRPr="00290AAA">
                        <w:t xml:space="preserve">Introduce the concept that science is limited though and there are things it is not yet able to answer as it is still developing.  Look at the questions activity that determines what science can and cannot answer: (https://understandinghumanism.org.uk/wp-content/uploads/2021/10/Science-and-religion-questions-activity.pdf)  </w:t>
                      </w:r>
                    </w:p>
                    <w:p w14:paraId="148ACA5E" w14:textId="77777777" w:rsidR="00507120" w:rsidRDefault="00507120" w:rsidP="00507120">
                      <w:r>
                        <w:t>Look at some beliefs in religions such as the existence of God, miracles or heaven. Is there evidence for them or are they ‘</w:t>
                      </w:r>
                      <w:proofErr w:type="gramStart"/>
                      <w:r>
                        <w:t>beliefs’</w:t>
                      </w:r>
                      <w:proofErr w:type="gramEnd"/>
                      <w:r>
                        <w:t>.</w:t>
                      </w:r>
                      <w:r w:rsidRPr="004838AF">
                        <w:t xml:space="preserve"> </w:t>
                      </w:r>
                      <w:r>
                        <w:t xml:space="preserve">Watch a Christian explaining about beliefs. </w:t>
                      </w:r>
                      <w:hyperlink r:id="rId46" w:history="1">
                        <w:r w:rsidRPr="008C61AA">
                          <w:rPr>
                            <w:color w:val="0000FF"/>
                            <w:u w:val="single"/>
                          </w:rPr>
                          <w:t>What Is Belief?</w:t>
                        </w:r>
                      </w:hyperlink>
                    </w:p>
                    <w:p w14:paraId="2B823BCF" w14:textId="77777777" w:rsidR="00507120" w:rsidRDefault="00507120" w:rsidP="00507120">
                      <w:pPr>
                        <w:rPr>
                          <w:sz w:val="20"/>
                          <w:szCs w:val="20"/>
                        </w:rPr>
                      </w:pPr>
                      <w:r>
                        <w:t>Look at the Humanist</w:t>
                      </w:r>
                      <w:r w:rsidRPr="00903A19">
                        <w:t xml:space="preserve"> </w:t>
                      </w:r>
                      <w:r>
                        <w:t xml:space="preserve">Viewpoint - Explore the concept of beliefs and evidence by using the activity: </w:t>
                      </w:r>
                      <w:hyperlink r:id="rId47" w:history="1">
                        <w:r w:rsidRPr="00283547">
                          <w:rPr>
                            <w:rStyle w:val="Hyperlink"/>
                          </w:rPr>
                          <w:t>https://understandinghumanism.org.uk/wp-content/uploads/2021/10/Beliefs-and-evidence.pdf</w:t>
                        </w:r>
                      </w:hyperlink>
                      <w:r>
                        <w:t xml:space="preserve">  explore the humanist view that truth or knowledge is based on four types of evidence </w:t>
                      </w:r>
                      <w:r>
                        <w:rPr>
                          <w:sz w:val="20"/>
                          <w:szCs w:val="20"/>
                        </w:rPr>
                        <w:t xml:space="preserve">personal experience / authority/ instinct / science. </w:t>
                      </w:r>
                    </w:p>
                    <w:p w14:paraId="3E3D4EDD" w14:textId="77777777" w:rsidR="00507120" w:rsidRDefault="00507120" w:rsidP="00507120"/>
                    <w:p w14:paraId="510745E2" w14:textId="77777777" w:rsidR="00507120" w:rsidRDefault="00507120" w:rsidP="00507120"/>
                    <w:p w14:paraId="1F10C186" w14:textId="77777777" w:rsidR="00507120" w:rsidRDefault="00507120" w:rsidP="00507120"/>
                    <w:p w14:paraId="60DD0406" w14:textId="77777777" w:rsidR="00507120" w:rsidRDefault="00507120" w:rsidP="00507120"/>
                  </w:txbxContent>
                </v:textbox>
              </v:shape>
            </w:pict>
          </mc:Fallback>
        </mc:AlternateContent>
      </w:r>
      <w:r>
        <w:rPr>
          <w:noProof/>
          <w:lang w:eastAsia="en-GB"/>
        </w:rPr>
        <w:drawing>
          <wp:anchor distT="0" distB="0" distL="114300" distR="114300" simplePos="0" relativeHeight="251666450" behindDoc="1" locked="0" layoutInCell="1" allowOverlap="1" wp14:anchorId="2CB827BC" wp14:editId="23F19402">
            <wp:simplePos x="0" y="0"/>
            <wp:positionH relativeFrom="column">
              <wp:posOffset>3825240</wp:posOffset>
            </wp:positionH>
            <wp:positionV relativeFrom="paragraph">
              <wp:posOffset>254635</wp:posOffset>
            </wp:positionV>
            <wp:extent cx="1626870" cy="1604645"/>
            <wp:effectExtent l="0" t="0" r="0" b="0"/>
            <wp:wrapTight wrapText="bothSides">
              <wp:wrapPolygon edited="0">
                <wp:start x="0" y="0"/>
                <wp:lineTo x="0" y="21284"/>
                <wp:lineTo x="21246" y="21284"/>
                <wp:lineTo x="21246" y="0"/>
                <wp:lineTo x="0" y="0"/>
              </wp:wrapPolygon>
            </wp:wrapTight>
            <wp:docPr id="651397019" name="Picture 651397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8" cstate="print">
                      <a:extLst>
                        <a:ext uri="{28A0092B-C50C-407E-A947-70E740481C1C}">
                          <a14:useLocalDpi xmlns:a14="http://schemas.microsoft.com/office/drawing/2010/main" val="0"/>
                        </a:ext>
                      </a:extLst>
                    </a:blip>
                    <a:srcRect l="7727" t="1935" r="1449"/>
                    <a:stretch/>
                  </pic:blipFill>
                  <pic:spPr bwMode="auto">
                    <a:xfrm>
                      <a:off x="0" y="0"/>
                      <a:ext cx="1626870" cy="160464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315B8378" w14:textId="77777777" w:rsidR="00390331" w:rsidRDefault="00390331" w:rsidP="00390331">
      <w:pPr>
        <w:tabs>
          <w:tab w:val="left" w:pos="504"/>
        </w:tabs>
      </w:pPr>
    </w:p>
    <w:p w14:paraId="121602D3" w14:textId="77777777" w:rsidR="00390331" w:rsidRDefault="00390331" w:rsidP="00390331">
      <w:pPr>
        <w:tabs>
          <w:tab w:val="left" w:pos="504"/>
        </w:tabs>
      </w:pPr>
    </w:p>
    <w:p w14:paraId="0046F216" w14:textId="77777777" w:rsidR="00390331" w:rsidRDefault="00390331" w:rsidP="00390331">
      <w:pPr>
        <w:tabs>
          <w:tab w:val="left" w:pos="504"/>
        </w:tabs>
      </w:pPr>
    </w:p>
    <w:p w14:paraId="747D0568" w14:textId="77777777" w:rsidR="00390331" w:rsidRDefault="00390331" w:rsidP="00390331">
      <w:pPr>
        <w:tabs>
          <w:tab w:val="left" w:pos="504"/>
        </w:tabs>
      </w:pPr>
    </w:p>
    <w:p w14:paraId="2C4E142E" w14:textId="712E84F2" w:rsidR="00390331" w:rsidRDefault="00507120" w:rsidP="00390331">
      <w:pPr>
        <w:tabs>
          <w:tab w:val="left" w:pos="504"/>
        </w:tabs>
      </w:pPr>
      <w:r>
        <w:rPr>
          <w:noProof/>
          <w:lang w:eastAsia="en-GB"/>
        </w:rPr>
        <mc:AlternateContent>
          <mc:Choice Requires="wps">
            <w:drawing>
              <wp:anchor distT="0" distB="0" distL="114300" distR="114300" simplePos="0" relativeHeight="251663378" behindDoc="0" locked="0" layoutInCell="1" allowOverlap="1" wp14:anchorId="3884314E" wp14:editId="35F5EB19">
                <wp:simplePos x="0" y="0"/>
                <wp:positionH relativeFrom="column">
                  <wp:posOffset>-160020</wp:posOffset>
                </wp:positionH>
                <wp:positionV relativeFrom="paragraph">
                  <wp:posOffset>132715</wp:posOffset>
                </wp:positionV>
                <wp:extent cx="4876800" cy="3322320"/>
                <wp:effectExtent l="19050" t="19050" r="19050" b="11430"/>
                <wp:wrapNone/>
                <wp:docPr id="5" name="Text Box 5"/>
                <wp:cNvGraphicFramePr/>
                <a:graphic xmlns:a="http://schemas.openxmlformats.org/drawingml/2006/main">
                  <a:graphicData uri="http://schemas.microsoft.com/office/word/2010/wordprocessingShape">
                    <wps:wsp>
                      <wps:cNvSpPr txBox="1"/>
                      <wps:spPr>
                        <a:xfrm>
                          <a:off x="0" y="0"/>
                          <a:ext cx="4876800" cy="3322320"/>
                        </a:xfrm>
                        <a:prstGeom prst="rect">
                          <a:avLst/>
                        </a:prstGeom>
                        <a:ln w="28575"/>
                      </wps:spPr>
                      <wps:style>
                        <a:lnRef idx="2">
                          <a:schemeClr val="dk1"/>
                        </a:lnRef>
                        <a:fillRef idx="1">
                          <a:schemeClr val="lt1"/>
                        </a:fillRef>
                        <a:effectRef idx="0">
                          <a:schemeClr val="dk1"/>
                        </a:effectRef>
                        <a:fontRef idx="minor">
                          <a:schemeClr val="dk1"/>
                        </a:fontRef>
                      </wps:style>
                      <wps:txbx>
                        <w:txbxContent>
                          <w:p w14:paraId="19F04BEC" w14:textId="77777777" w:rsidR="00507120" w:rsidRPr="006E1F45" w:rsidRDefault="00507120" w:rsidP="00507120">
                            <w:pPr>
                              <w:rPr>
                                <w:b/>
                                <w:bCs/>
                                <w:color w:val="7030A0"/>
                              </w:rPr>
                            </w:pPr>
                            <w:r w:rsidRPr="006E1F45">
                              <w:rPr>
                                <w:b/>
                                <w:bCs/>
                                <w:color w:val="7030A0"/>
                              </w:rPr>
                              <w:t xml:space="preserve">4. Evaluate </w:t>
                            </w:r>
                          </w:p>
                          <w:p w14:paraId="329D6C3C" w14:textId="77777777" w:rsidR="00507120" w:rsidRDefault="00507120" w:rsidP="00507120">
                            <w:hyperlink r:id="rId49" w:history="1">
                              <w:r w:rsidRPr="00134394">
                                <w:rPr>
                                  <w:color w:val="0000FF"/>
                                  <w:u w:val="single"/>
                                </w:rPr>
                                <w:t xml:space="preserve">BBC Two - My Life, My Religion, Sikhism, </w:t>
                              </w:r>
                              <w:proofErr w:type="gramStart"/>
                              <w:r w:rsidRPr="00134394">
                                <w:rPr>
                                  <w:color w:val="0000FF"/>
                                  <w:u w:val="single"/>
                                </w:rPr>
                                <w:t>What</w:t>
                              </w:r>
                              <w:proofErr w:type="gramEnd"/>
                              <w:r w:rsidRPr="00134394">
                                <w:rPr>
                                  <w:color w:val="0000FF"/>
                                  <w:u w:val="single"/>
                                </w:rPr>
                                <w:t xml:space="preserve"> is Sikhism</w:t>
                              </w:r>
                            </w:hyperlink>
                            <w:r>
                              <w:t xml:space="preserve"> Watch this video as an introduction to Sikhism.</w:t>
                            </w:r>
                            <w:r w:rsidRPr="00134394">
                              <w:t xml:space="preserve"> </w:t>
                            </w:r>
                            <w:r>
                              <w:t>Write down a few facts they have found out about Sikh beliefs.</w:t>
                            </w:r>
                          </w:p>
                          <w:p w14:paraId="5C4E08EB" w14:textId="77777777" w:rsidR="00507120" w:rsidRDefault="00507120" w:rsidP="00507120">
                            <w:r>
                              <w:t>Draw out the name of God– Waheguru. Sikh people say this name every day. What do they believe that Waheguru is like? (The great one, the master, king of kings)</w:t>
                            </w:r>
                          </w:p>
                          <w:p w14:paraId="38B91862" w14:textId="77777777" w:rsidR="00507120" w:rsidRDefault="00507120" w:rsidP="00507120">
                            <w:r>
                              <w:t xml:space="preserve">For Sikhs their source of authority is the Guru Granth Sahib. They follow his teaching. </w:t>
                            </w:r>
                            <w:hyperlink r:id="rId50" w:history="1">
                              <w:r w:rsidRPr="00C149AA">
                                <w:rPr>
                                  <w:color w:val="0000FF"/>
                                  <w:u w:val="single"/>
                                </w:rPr>
                                <w:t>The Guru Granth Sahib - the Sikh holy book | Religious Studies – My Life, My Religion: Sikhism</w:t>
                              </w:r>
                            </w:hyperlink>
                            <w:r>
                              <w:t xml:space="preserve"> and an example of Sikh teaching </w:t>
                            </w:r>
                            <w:hyperlink r:id="rId51" w:history="1">
                              <w:r w:rsidRPr="008D6847">
                                <w:rPr>
                                  <w:color w:val="0000FF"/>
                                  <w:u w:val="single"/>
                                </w:rPr>
                                <w:t>The Sikh stories of The Milk and the Jasmine Flower and Duni Chand and the Silver Needle</w:t>
                              </w:r>
                            </w:hyperlink>
                          </w:p>
                          <w:p w14:paraId="2FE9287E" w14:textId="77777777" w:rsidR="00507120" w:rsidRDefault="00507120" w:rsidP="00507120">
                            <w:r>
                              <w:t>Look at Sikh concepts of God: ‘One Light fills all creation. That Light is You.’ Guru Granth Sahib page 13. Look at this quote and discuss. Compare this with the Christian viewpoint that God as creator is a reason to believe in God. What is their personal viewpoint?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3884314E" id="Text Box 5" o:spid="_x0000_s1041" type="#_x0000_t202" style="position:absolute;margin-left:-12.6pt;margin-top:10.45pt;width:384pt;height:261.6pt;z-index:25166337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" fillcolor="white [3201]" strokecolor="black [3200]" strokeweight="2.25pt">
                <v:textbox>
                  <w:txbxContent>
                    <w:p w14:paraId="19F04BEC" w14:textId="77777777" w:rsidR="00507120" w:rsidRPr="006E1F45" w:rsidRDefault="00507120" w:rsidP="00507120">
                      <w:pPr>
                        <w:rPr>
                          <w:b/>
                          <w:bCs/>
                          <w:color w:val="7030A0"/>
                        </w:rPr>
                      </w:pPr>
                      <w:r w:rsidRPr="006E1F45">
                        <w:rPr>
                          <w:b/>
                          <w:bCs/>
                          <w:color w:val="7030A0"/>
                        </w:rPr>
                        <w:t xml:space="preserve">4. Evaluate </w:t>
                      </w:r>
                    </w:p>
                    <w:p w14:paraId="329D6C3C" w14:textId="77777777" w:rsidR="00507120" w:rsidRDefault="00507120" w:rsidP="00507120">
                      <w:hyperlink r:id="rId52" w:history="1">
                        <w:r w:rsidRPr="00134394">
                          <w:rPr>
                            <w:color w:val="0000FF"/>
                            <w:u w:val="single"/>
                          </w:rPr>
                          <w:t xml:space="preserve">BBC Two - My Life, My Religion, Sikhism, </w:t>
                        </w:r>
                        <w:proofErr w:type="gramStart"/>
                        <w:r w:rsidRPr="00134394">
                          <w:rPr>
                            <w:color w:val="0000FF"/>
                            <w:u w:val="single"/>
                          </w:rPr>
                          <w:t>What</w:t>
                        </w:r>
                        <w:proofErr w:type="gramEnd"/>
                        <w:r w:rsidRPr="00134394">
                          <w:rPr>
                            <w:color w:val="0000FF"/>
                            <w:u w:val="single"/>
                          </w:rPr>
                          <w:t xml:space="preserve"> is Sikhism</w:t>
                        </w:r>
                      </w:hyperlink>
                      <w:r>
                        <w:t xml:space="preserve"> Watch this video as an introduction to Sikhism.</w:t>
                      </w:r>
                      <w:r w:rsidRPr="00134394">
                        <w:t xml:space="preserve"> </w:t>
                      </w:r>
                      <w:r>
                        <w:t>Write down a few facts they have found out about Sikh beliefs.</w:t>
                      </w:r>
                    </w:p>
                    <w:p w14:paraId="5C4E08EB" w14:textId="77777777" w:rsidR="00507120" w:rsidRDefault="00507120" w:rsidP="00507120">
                      <w:r>
                        <w:t>Draw out the name of God– Waheguru. Sikh people say this name every day. What do they believe that Waheguru is like? (The great one, the master, king of kings)</w:t>
                      </w:r>
                    </w:p>
                    <w:p w14:paraId="38B91862" w14:textId="77777777" w:rsidR="00507120" w:rsidRDefault="00507120" w:rsidP="00507120">
                      <w:r>
                        <w:t xml:space="preserve">For Sikhs their source of authority is the Guru Granth Sahib. They follow his teaching. </w:t>
                      </w:r>
                      <w:hyperlink r:id="rId53" w:history="1">
                        <w:r w:rsidRPr="00C149AA">
                          <w:rPr>
                            <w:color w:val="0000FF"/>
                            <w:u w:val="single"/>
                          </w:rPr>
                          <w:t>The Guru Granth Sahib - the Sikh holy book | Religious Studies – My Life, My Religion: Sikhism</w:t>
                        </w:r>
                      </w:hyperlink>
                      <w:r>
                        <w:t xml:space="preserve"> and an example of Sikh teaching </w:t>
                      </w:r>
                      <w:hyperlink r:id="rId54" w:history="1">
                        <w:r w:rsidRPr="008D6847">
                          <w:rPr>
                            <w:color w:val="0000FF"/>
                            <w:u w:val="single"/>
                          </w:rPr>
                          <w:t>The Sikh stories of The Milk and the Jasmine Flower and Duni Chand and the Silver Needle</w:t>
                        </w:r>
                      </w:hyperlink>
                    </w:p>
                    <w:p w14:paraId="2FE9287E" w14:textId="77777777" w:rsidR="00507120" w:rsidRDefault="00507120" w:rsidP="00507120">
                      <w:r>
                        <w:t>Look at Sikh concepts of God: ‘One Light fills all creation. That Light is You.’ Guru Granth Sahib page 13. Look at this quote and discuss. Compare this with the Christian viewpoint that God as creator is a reason to believe in God. What is their personal viewpoint?</w:t>
                      </w:r>
                    </w:p>
                  </w:txbxContent>
                </v:textbox>
              </v:shape>
            </w:pict>
          </mc:Fallback>
        </mc:AlternateContent>
      </w:r>
    </w:p>
    <w:p w14:paraId="384BFBA3" w14:textId="77777777" w:rsidR="00390331" w:rsidRDefault="00390331" w:rsidP="00390331">
      <w:pPr>
        <w:tabs>
          <w:tab w:val="left" w:pos="504"/>
        </w:tabs>
      </w:pPr>
    </w:p>
    <w:p w14:paraId="1273B93E" w14:textId="77777777" w:rsidR="00390331" w:rsidRDefault="00390331" w:rsidP="00390331">
      <w:pPr>
        <w:tabs>
          <w:tab w:val="left" w:pos="504"/>
        </w:tabs>
      </w:pPr>
    </w:p>
    <w:p w14:paraId="29BF1235" w14:textId="77777777" w:rsidR="00390331" w:rsidRDefault="00390331" w:rsidP="00390331">
      <w:pPr>
        <w:tabs>
          <w:tab w:val="left" w:pos="504"/>
        </w:tabs>
      </w:pPr>
    </w:p>
    <w:p w14:paraId="4ADBE4BD" w14:textId="77777777" w:rsidR="00390331" w:rsidRDefault="00390331" w:rsidP="00390331">
      <w:pPr>
        <w:tabs>
          <w:tab w:val="left" w:pos="504"/>
        </w:tabs>
      </w:pPr>
    </w:p>
    <w:p w14:paraId="4FD63D53" w14:textId="77777777" w:rsidR="00390331" w:rsidRDefault="00390331" w:rsidP="00390331">
      <w:pPr>
        <w:tabs>
          <w:tab w:val="left" w:pos="504"/>
        </w:tabs>
      </w:pPr>
    </w:p>
    <w:p w14:paraId="150F2290" w14:textId="650D71EE" w:rsidR="00390331" w:rsidRDefault="00507120" w:rsidP="00390331">
      <w:pPr>
        <w:tabs>
          <w:tab w:val="left" w:pos="504"/>
        </w:tabs>
      </w:pPr>
      <w:r>
        <w:rPr>
          <w:noProof/>
          <w:lang w:eastAsia="en-GB"/>
        </w:rPr>
        <mc:AlternateContent>
          <mc:Choice Requires="wps">
            <w:drawing>
              <wp:anchor distT="0" distB="0" distL="114300" distR="114300" simplePos="0" relativeHeight="251662354" behindDoc="0" locked="0" layoutInCell="1" allowOverlap="1" wp14:anchorId="72E598BD" wp14:editId="1254E4D2">
                <wp:simplePos x="0" y="0"/>
                <wp:positionH relativeFrom="column">
                  <wp:posOffset>4707255</wp:posOffset>
                </wp:positionH>
                <wp:positionV relativeFrom="paragraph">
                  <wp:posOffset>327025</wp:posOffset>
                </wp:positionV>
                <wp:extent cx="5391785" cy="1363980"/>
                <wp:effectExtent l="19050" t="19050" r="18415" b="26670"/>
                <wp:wrapNone/>
                <wp:docPr id="4" name="Text Box 4"/>
                <wp:cNvGraphicFramePr/>
                <a:graphic xmlns:a="http://schemas.openxmlformats.org/drawingml/2006/main">
                  <a:graphicData uri="http://schemas.microsoft.com/office/word/2010/wordprocessingShape">
                    <wps:wsp>
                      <wps:cNvSpPr txBox="1"/>
                      <wps:spPr>
                        <a:xfrm>
                          <a:off x="0" y="0"/>
                          <a:ext cx="5391785" cy="1363980"/>
                        </a:xfrm>
                        <a:prstGeom prst="rect">
                          <a:avLst/>
                        </a:prstGeom>
                        <a:ln w="28575">
                          <a:solidFill>
                            <a:srgbClr val="02ADCA"/>
                          </a:solidFill>
                        </a:ln>
                      </wps:spPr>
                      <wps:style>
                        <a:lnRef idx="2">
                          <a:schemeClr val="accent5"/>
                        </a:lnRef>
                        <a:fillRef idx="1">
                          <a:schemeClr val="lt1"/>
                        </a:fillRef>
                        <a:effectRef idx="0">
                          <a:schemeClr val="accent5"/>
                        </a:effectRef>
                        <a:fontRef idx="minor">
                          <a:schemeClr val="dk1"/>
                        </a:fontRef>
                      </wps:style>
                      <wps:txbx>
                        <w:txbxContent>
                          <w:p w14:paraId="3CA3CDE9" w14:textId="77777777" w:rsidR="00507120" w:rsidRPr="006E1F45" w:rsidRDefault="00507120" w:rsidP="00507120">
                            <w:pPr>
                              <w:rPr>
                                <w:b/>
                                <w:bCs/>
                                <w:color w:val="02ADCA"/>
                              </w:rPr>
                            </w:pPr>
                            <w:r w:rsidRPr="006E1F45">
                              <w:rPr>
                                <w:b/>
                                <w:bCs/>
                                <w:color w:val="02ADCA"/>
                              </w:rPr>
                              <w:t>3. Explore</w:t>
                            </w:r>
                          </w:p>
                          <w:p w14:paraId="731F2B93" w14:textId="6E0C3AC0" w:rsidR="00507120" w:rsidRDefault="00507120" w:rsidP="00507120">
                            <w:r>
                              <w:t xml:space="preserve">What do Christians say about Why they believe in God? Watch the video </w:t>
                            </w:r>
                            <w:hyperlink r:id="rId55" w:history="1">
                              <w:r w:rsidRPr="00043624">
                                <w:rPr>
                                  <w:color w:val="0000FF"/>
                                  <w:u w:val="single"/>
                                </w:rPr>
                                <w:t>Why Believe in God?</w:t>
                              </w:r>
                            </w:hyperlink>
                            <w:r>
                              <w:t xml:space="preserve"> Unpack and discuss together the points he is making. Explore the Christian concept of God’s existence through God as love, God as light, God as Father and God as Creator.  Select one or more activities suggested in the knowledge organiser to explore each concept. </w:t>
                            </w:r>
                            <w:r w:rsidR="000209E3" w:rsidRPr="00624669">
                              <w:rPr>
                                <w:highlight w:val="yellow"/>
                              </w:rPr>
                              <w:t>Add more here see notes I am the way</w:t>
                            </w:r>
                            <w:r w:rsidR="00624669" w:rsidRPr="00624669">
                              <w:rPr>
                                <w:highlight w:val="yellow"/>
                              </w:rPr>
                              <w:t xml:space="preserve"> etc</w:t>
                            </w:r>
                          </w:p>
                          <w:p w14:paraId="0DD78EA2" w14:textId="77777777" w:rsidR="00507120" w:rsidRDefault="00507120" w:rsidP="0050712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2E598BD" id="Text Box 4" o:spid="_x0000_s1042" type="#_x0000_t202" style="position:absolute;margin-left:370.65pt;margin-top:25.75pt;width:424.55pt;height:107.4pt;z-index:25166235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" fillcolor="white [3201]" strokecolor="#02adca" strokeweight="2.25pt">
                <v:textbox>
                  <w:txbxContent>
                    <w:p w14:paraId="3CA3CDE9" w14:textId="77777777" w:rsidR="00507120" w:rsidRPr="006E1F45" w:rsidRDefault="00507120" w:rsidP="00507120">
                      <w:pPr>
                        <w:rPr>
                          <w:b/>
                          <w:bCs/>
                          <w:color w:val="02ADCA"/>
                        </w:rPr>
                      </w:pPr>
                      <w:r w:rsidRPr="006E1F45">
                        <w:rPr>
                          <w:b/>
                          <w:bCs/>
                          <w:color w:val="02ADCA"/>
                        </w:rPr>
                        <w:t>3. Explore</w:t>
                      </w:r>
                    </w:p>
                    <w:p w14:paraId="731F2B93" w14:textId="6E0C3AC0" w:rsidR="00507120" w:rsidRDefault="00507120" w:rsidP="00507120">
                      <w:r>
                        <w:t xml:space="preserve">What do Christians say about Why they believe in God? Watch the video </w:t>
                      </w:r>
                      <w:hyperlink r:id="rId56" w:history="1">
                        <w:r w:rsidRPr="00043624">
                          <w:rPr>
                            <w:color w:val="0000FF"/>
                            <w:u w:val="single"/>
                          </w:rPr>
                          <w:t>Why Believe in God?</w:t>
                        </w:r>
                      </w:hyperlink>
                      <w:r>
                        <w:t xml:space="preserve"> Unpack and discuss together the points he is making. Explore the Christian concept of God’s existence through God as love, God as light, God as Father and God as Creator.  Select one or more activities suggested in the knowledge organiser to explore each concept. </w:t>
                      </w:r>
                      <w:r w:rsidR="000209E3" w:rsidRPr="00624669">
                        <w:rPr>
                          <w:highlight w:val="yellow"/>
                        </w:rPr>
                        <w:t>Add more here see notes I am the way</w:t>
                      </w:r>
                      <w:r w:rsidR="00624669" w:rsidRPr="00624669">
                        <w:rPr>
                          <w:highlight w:val="yellow"/>
                        </w:rPr>
                        <w:t xml:space="preserve"> etc</w:t>
                      </w:r>
                    </w:p>
                    <w:p w14:paraId="0DD78EA2" w14:textId="77777777" w:rsidR="00507120" w:rsidRDefault="00507120" w:rsidP="00507120"/>
                  </w:txbxContent>
                </v:textbox>
              </v:shape>
            </w:pict>
          </mc:Fallback>
        </mc:AlternateContent>
      </w:r>
    </w:p>
    <w:p w14:paraId="23AB2B73" w14:textId="77777777" w:rsidR="00390331" w:rsidRDefault="00390331" w:rsidP="00390331">
      <w:pPr>
        <w:tabs>
          <w:tab w:val="left" w:pos="504"/>
        </w:tabs>
      </w:pPr>
    </w:p>
    <w:p w14:paraId="5D0F9FB7" w14:textId="77777777" w:rsidR="00390331" w:rsidRDefault="00390331" w:rsidP="00390331">
      <w:pPr>
        <w:tabs>
          <w:tab w:val="left" w:pos="504"/>
        </w:tabs>
      </w:pPr>
    </w:p>
    <w:p w14:paraId="2EDF13CA" w14:textId="77777777" w:rsidR="00390331" w:rsidRDefault="00390331" w:rsidP="00390331">
      <w:pPr>
        <w:tabs>
          <w:tab w:val="left" w:pos="504"/>
        </w:tabs>
      </w:pPr>
    </w:p>
    <w:p w14:paraId="0092B14F" w14:textId="77777777" w:rsidR="00390331" w:rsidRDefault="00390331" w:rsidP="00390331">
      <w:pPr>
        <w:spacing w:after="0" w:line="240" w:lineRule="auto"/>
        <w:rPr>
          <w:sz w:val="44"/>
          <w:szCs w:val="44"/>
        </w:rPr>
      </w:pPr>
      <w:r>
        <w:rPr>
          <w:sz w:val="44"/>
          <w:szCs w:val="44"/>
        </w:rPr>
        <w:lastRenderedPageBreak/>
        <w:t>Supplementary Ideas:</w:t>
      </w:r>
    </w:p>
    <w:p w14:paraId="16A8D3BB" w14:textId="77777777" w:rsidR="00390331" w:rsidRPr="00773155" w:rsidRDefault="00390331" w:rsidP="00390331">
      <w:pPr>
        <w:spacing w:after="0" w:line="240" w:lineRule="auto"/>
        <w:rPr>
          <w:sz w:val="20"/>
          <w:szCs w:val="20"/>
        </w:rPr>
      </w:pPr>
    </w:p>
    <w:p w14:paraId="65CF70F8" w14:textId="77777777" w:rsidR="00390331" w:rsidRPr="00773155" w:rsidRDefault="00390331" w:rsidP="00390331">
      <w:pPr>
        <w:spacing w:after="0" w:line="240" w:lineRule="auto"/>
        <w:rPr>
          <w:sz w:val="28"/>
          <w:szCs w:val="28"/>
        </w:rPr>
      </w:pPr>
      <w:r w:rsidRPr="00773155">
        <w:rPr>
          <w:sz w:val="28"/>
          <w:szCs w:val="28"/>
        </w:rPr>
        <w:t>The existence of God</w:t>
      </w:r>
    </w:p>
    <w:p w14:paraId="622DBCBC" w14:textId="77777777" w:rsidR="00390331" w:rsidRPr="00773155" w:rsidRDefault="00390331" w:rsidP="00390331">
      <w:pPr>
        <w:spacing w:after="0" w:line="240" w:lineRule="auto"/>
        <w:rPr>
          <w:sz w:val="24"/>
          <w:szCs w:val="24"/>
        </w:rPr>
      </w:pPr>
      <w:r w:rsidRPr="00773155">
        <w:rPr>
          <w:b/>
          <w:bCs/>
          <w:sz w:val="24"/>
          <w:szCs w:val="24"/>
          <w:u w:val="single"/>
        </w:rPr>
        <w:t>God as Love.</w:t>
      </w:r>
      <w:r w:rsidRPr="00773155">
        <w:rPr>
          <w:sz w:val="24"/>
          <w:szCs w:val="24"/>
        </w:rPr>
        <w:t xml:space="preserve"> Talk with the pupils about the people in their lives who love them. What evidence do they have that someone loves them? How does it make them feel? How do they act and what do they do? Can we see love? How do we know it is there? Read the book „Guess how much I love </w:t>
      </w:r>
      <w:proofErr w:type="gramStart"/>
      <w:r w:rsidRPr="00773155">
        <w:rPr>
          <w:sz w:val="24"/>
          <w:szCs w:val="24"/>
        </w:rPr>
        <w:t>you?‟</w:t>
      </w:r>
      <w:proofErr w:type="gramEnd"/>
      <w:r w:rsidRPr="00773155">
        <w:rPr>
          <w:sz w:val="24"/>
          <w:szCs w:val="24"/>
        </w:rPr>
        <w:t xml:space="preserve"> and discuss if love can be measured. Use the story of the lost sheep to look at how Jesus explained the love and care of God. </w:t>
      </w:r>
    </w:p>
    <w:p w14:paraId="0FAE6A57" w14:textId="77777777" w:rsidR="00390331" w:rsidRPr="00773155" w:rsidRDefault="00390331" w:rsidP="00390331">
      <w:pPr>
        <w:spacing w:after="0" w:line="240" w:lineRule="auto"/>
        <w:rPr>
          <w:sz w:val="24"/>
          <w:szCs w:val="24"/>
        </w:rPr>
      </w:pPr>
    </w:p>
    <w:p w14:paraId="3132509E" w14:textId="77777777" w:rsidR="00390331" w:rsidRPr="00773155" w:rsidRDefault="00390331" w:rsidP="00390331">
      <w:pPr>
        <w:spacing w:after="0" w:line="240" w:lineRule="auto"/>
        <w:rPr>
          <w:sz w:val="24"/>
          <w:szCs w:val="24"/>
        </w:rPr>
      </w:pPr>
      <w:r w:rsidRPr="00773155">
        <w:rPr>
          <w:b/>
          <w:bCs/>
          <w:sz w:val="24"/>
          <w:szCs w:val="24"/>
          <w:u w:val="single"/>
        </w:rPr>
        <w:t>God as Father.</w:t>
      </w:r>
      <w:r w:rsidRPr="00773155">
        <w:rPr>
          <w:sz w:val="24"/>
          <w:szCs w:val="24"/>
        </w:rPr>
        <w:t xml:space="preserve"> Show the pupils a bag with a collection of items a parent would use with a baby. Take the items out of the bag and discuss each in turn. How do parents care for their babies? Make a list of things that a baby needs. As well as the practical items, move pupils on to talking about babies needing love and care. Talk about Christians believing that God looks after them like a loving father (or parent). Use the story of the prodigal son to illustrate that God never gives up on people. The story can be sequenced, retold in drama – freeze-framed or hot seated - or artwork.</w:t>
      </w:r>
    </w:p>
    <w:p w14:paraId="724B7C09" w14:textId="77777777" w:rsidR="00390331" w:rsidRPr="00773155" w:rsidRDefault="00390331" w:rsidP="00390331">
      <w:pPr>
        <w:spacing w:after="0" w:line="240" w:lineRule="auto"/>
        <w:rPr>
          <w:sz w:val="24"/>
          <w:szCs w:val="24"/>
        </w:rPr>
      </w:pPr>
    </w:p>
    <w:p w14:paraId="54E25FC7" w14:textId="77777777" w:rsidR="00390331" w:rsidRPr="00773155" w:rsidRDefault="00390331" w:rsidP="00390331">
      <w:pPr>
        <w:spacing w:after="0" w:line="240" w:lineRule="auto"/>
        <w:rPr>
          <w:sz w:val="24"/>
          <w:szCs w:val="24"/>
        </w:rPr>
      </w:pPr>
      <w:r w:rsidRPr="00773155">
        <w:rPr>
          <w:b/>
          <w:bCs/>
          <w:sz w:val="24"/>
          <w:szCs w:val="24"/>
          <w:u w:val="single"/>
        </w:rPr>
        <w:t>God as Light.</w:t>
      </w:r>
      <w:r w:rsidRPr="00773155">
        <w:rPr>
          <w:sz w:val="24"/>
          <w:szCs w:val="24"/>
        </w:rPr>
        <w:t xml:space="preserve"> Show the pupils a collection of different sorts of candles. Talk about when candles are used – birthday cakes, power cuts etc. Light the candles and talk about them </w:t>
      </w:r>
      <w:r>
        <w:rPr>
          <w:sz w:val="24"/>
          <w:szCs w:val="24"/>
        </w:rPr>
        <w:t xml:space="preserve">God being a light </w:t>
      </w:r>
      <w:r w:rsidRPr="00773155">
        <w:rPr>
          <w:sz w:val="24"/>
          <w:szCs w:val="24"/>
        </w:rPr>
        <w:t xml:space="preserve">shining in the dark. Fear of the dark might be introduced at this point and pupils encouraged to reflect on their fears and how important having something happy and positive is when you </w:t>
      </w:r>
      <w:proofErr w:type="gramStart"/>
      <w:r w:rsidRPr="00773155">
        <w:rPr>
          <w:sz w:val="24"/>
          <w:szCs w:val="24"/>
        </w:rPr>
        <w:t>are, or</w:t>
      </w:r>
      <w:proofErr w:type="gramEnd"/>
      <w:r w:rsidRPr="00773155">
        <w:rPr>
          <w:sz w:val="24"/>
          <w:szCs w:val="24"/>
        </w:rPr>
        <w:t xml:space="preserve"> have been afraid. Explain that people going to church often light candles and candles are used in church services. Show pictures of candles being used in church. Reflect by looking at candles and listening to music thinking peaceful thoughts, perhaps, if appropriate, saying prayers and letting go of our fears.</w:t>
      </w:r>
    </w:p>
    <w:p w14:paraId="0B812E89" w14:textId="77777777" w:rsidR="00390331" w:rsidRPr="00773155" w:rsidRDefault="00390331" w:rsidP="00390331">
      <w:pPr>
        <w:spacing w:after="0" w:line="240" w:lineRule="auto"/>
        <w:rPr>
          <w:sz w:val="24"/>
          <w:szCs w:val="24"/>
        </w:rPr>
      </w:pPr>
    </w:p>
    <w:p w14:paraId="75E2FE0E" w14:textId="77777777" w:rsidR="00390331" w:rsidRPr="00773155" w:rsidRDefault="00390331" w:rsidP="00390331">
      <w:pPr>
        <w:spacing w:after="0" w:line="240" w:lineRule="auto"/>
        <w:rPr>
          <w:sz w:val="24"/>
          <w:szCs w:val="24"/>
        </w:rPr>
      </w:pPr>
      <w:r w:rsidRPr="00773155">
        <w:rPr>
          <w:b/>
          <w:bCs/>
          <w:sz w:val="24"/>
          <w:szCs w:val="24"/>
          <w:u w:val="single"/>
        </w:rPr>
        <w:t>God as Creator.</w:t>
      </w:r>
      <w:r w:rsidRPr="00773155">
        <w:rPr>
          <w:sz w:val="24"/>
          <w:szCs w:val="24"/>
        </w:rPr>
        <w:t xml:space="preserve"> Read one of the many versions of the creation story now available for </w:t>
      </w:r>
      <w:r>
        <w:rPr>
          <w:sz w:val="24"/>
          <w:szCs w:val="24"/>
        </w:rPr>
        <w:t>primary children</w:t>
      </w:r>
      <w:r w:rsidRPr="00773155">
        <w:rPr>
          <w:sz w:val="24"/>
          <w:szCs w:val="24"/>
        </w:rPr>
        <w:t xml:space="preserve">. Use the pictures from RE Today – Picturing Creation pack. Reflect on the pictures – encourage pupils to ask questions about what they see – write questions on sticky notes and attach them to the posters. Explore the pupils‟ questions. If possible, explore some of the wonders of the world outside. Collect some items together and bring them into the classroom. Each pupil could produce a „Reflective Palette‟ (A shape like an </w:t>
      </w:r>
      <w:proofErr w:type="spellStart"/>
      <w:r w:rsidRPr="00773155">
        <w:rPr>
          <w:sz w:val="24"/>
          <w:szCs w:val="24"/>
        </w:rPr>
        <w:t>artist‟s</w:t>
      </w:r>
      <w:proofErr w:type="spellEnd"/>
      <w:r w:rsidRPr="00773155">
        <w:rPr>
          <w:sz w:val="24"/>
          <w:szCs w:val="24"/>
        </w:rPr>
        <w:t xml:space="preserve"> palette on a sheet of A3 and then pupils place the items they have brought from outside onto their palette). Play some music and reflect on their items. Pupils may want to talk about environmental concerns. Talk about Christian belief that God has given people the job of stewards (carers) of the earth.</w:t>
      </w:r>
    </w:p>
    <w:p w14:paraId="20395972" w14:textId="77777777" w:rsidR="00390331" w:rsidRPr="00773155" w:rsidRDefault="00390331" w:rsidP="00390331">
      <w:pPr>
        <w:spacing w:after="0" w:line="240" w:lineRule="auto"/>
        <w:rPr>
          <w:sz w:val="24"/>
          <w:szCs w:val="24"/>
        </w:rPr>
      </w:pPr>
    </w:p>
    <w:p w14:paraId="28AA9291" w14:textId="16381E92" w:rsidR="00390331" w:rsidRPr="004D4663" w:rsidRDefault="00390331" w:rsidP="004D4663">
      <w:pPr>
        <w:spacing w:after="0" w:line="240" w:lineRule="auto"/>
        <w:rPr>
          <w:sz w:val="24"/>
          <w:szCs w:val="24"/>
        </w:rPr>
      </w:pPr>
      <w:r w:rsidRPr="00773155">
        <w:rPr>
          <w:sz w:val="24"/>
          <w:szCs w:val="24"/>
        </w:rPr>
        <w:t xml:space="preserve">Share the book „Thinking about God‟ with pupils. This summarises Christian views about the nature of God in a way pupils can appreciate. Different people seeing God in different ways can be explored through the story: „The telly and the elephant story‟ </w:t>
      </w:r>
    </w:p>
    <w:p w14:paraId="2B86BD7B" w14:textId="77777777" w:rsidR="00390331" w:rsidRDefault="00390331" w:rsidP="000839F1">
      <w:pPr>
        <w:jc w:val="right"/>
      </w:pPr>
    </w:p>
    <w:p w14:paraId="42ACBCEC" w14:textId="77777777" w:rsidR="00390331" w:rsidRDefault="00390331" w:rsidP="000839F1">
      <w:pPr>
        <w:jc w:val="right"/>
      </w:pPr>
    </w:p>
    <w:p w14:paraId="47E07436" w14:textId="77777777" w:rsidR="00390331" w:rsidRDefault="00390331" w:rsidP="000839F1">
      <w:pPr>
        <w:jc w:val="right"/>
      </w:pPr>
    </w:p>
    <w:p w14:paraId="40D75EB9" w14:textId="77777777" w:rsidR="00390331" w:rsidRDefault="00390331" w:rsidP="000839F1">
      <w:pPr>
        <w:jc w:val="right"/>
      </w:pPr>
    </w:p>
    <w:p w14:paraId="1F99F80C" w14:textId="77777777" w:rsidR="00390331" w:rsidRPr="000839F1" w:rsidRDefault="00390331" w:rsidP="00094FB1"/>
    <w:sectPr w:rsidR="00390331" w:rsidRPr="000839F1" w:rsidSect="00487BED">
      <w:pgSz w:w="16838" w:h="11906" w:orient="landscape"/>
      <w:pgMar w:top="567" w:right="567" w:bottom="567" w:left="56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79AB3D" w14:textId="77777777" w:rsidR="00C97909" w:rsidRDefault="00C97909" w:rsidP="00390331">
      <w:pPr>
        <w:spacing w:after="0" w:line="240" w:lineRule="auto"/>
      </w:pPr>
      <w:r>
        <w:separator/>
      </w:r>
    </w:p>
  </w:endnote>
  <w:endnote w:type="continuationSeparator" w:id="0">
    <w:p w14:paraId="033692A8" w14:textId="77777777" w:rsidR="00C97909" w:rsidRDefault="00C97909" w:rsidP="0039033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425F29" w14:textId="77777777" w:rsidR="00C97909" w:rsidRDefault="00C97909" w:rsidP="00390331">
      <w:pPr>
        <w:spacing w:after="0" w:line="240" w:lineRule="auto"/>
      </w:pPr>
      <w:r>
        <w:separator/>
      </w:r>
    </w:p>
  </w:footnote>
  <w:footnote w:type="continuationSeparator" w:id="0">
    <w:p w14:paraId="61DDFF2E" w14:textId="77777777" w:rsidR="00C97909" w:rsidRDefault="00C97909" w:rsidP="0039033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B920D7"/>
    <w:multiLevelType w:val="hybridMultilevel"/>
    <w:tmpl w:val="286AF35A"/>
    <w:lvl w:ilvl="0" w:tplc="0809000D">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1B164676"/>
    <w:multiLevelType w:val="hybridMultilevel"/>
    <w:tmpl w:val="B044A7BE"/>
    <w:lvl w:ilvl="0" w:tplc="0809000D">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58BC630F"/>
    <w:multiLevelType w:val="hybridMultilevel"/>
    <w:tmpl w:val="E0BE95B2"/>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16cid:durableId="128327153">
    <w:abstractNumId w:val="1"/>
  </w:num>
  <w:num w:numId="2" w16cid:durableId="1113668463">
    <w:abstractNumId w:val="0"/>
  </w:num>
  <w:num w:numId="3" w16cid:durableId="101870357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7BED"/>
    <w:rsid w:val="0001732F"/>
    <w:rsid w:val="000209E3"/>
    <w:rsid w:val="000839F1"/>
    <w:rsid w:val="00094FB1"/>
    <w:rsid w:val="00133ABA"/>
    <w:rsid w:val="001C5BAA"/>
    <w:rsid w:val="00271467"/>
    <w:rsid w:val="002F553E"/>
    <w:rsid w:val="003457CA"/>
    <w:rsid w:val="00390331"/>
    <w:rsid w:val="00487BED"/>
    <w:rsid w:val="004D4663"/>
    <w:rsid w:val="00507120"/>
    <w:rsid w:val="00544E1B"/>
    <w:rsid w:val="00554DE5"/>
    <w:rsid w:val="005B1DAD"/>
    <w:rsid w:val="005E13B4"/>
    <w:rsid w:val="00624669"/>
    <w:rsid w:val="006A18FA"/>
    <w:rsid w:val="006A2BDB"/>
    <w:rsid w:val="006E1F45"/>
    <w:rsid w:val="007F38E7"/>
    <w:rsid w:val="00843757"/>
    <w:rsid w:val="008617A4"/>
    <w:rsid w:val="008704F5"/>
    <w:rsid w:val="0089331D"/>
    <w:rsid w:val="00940A2D"/>
    <w:rsid w:val="0096755A"/>
    <w:rsid w:val="009A25C8"/>
    <w:rsid w:val="009D6426"/>
    <w:rsid w:val="00A63E8A"/>
    <w:rsid w:val="00A945C5"/>
    <w:rsid w:val="00AA6876"/>
    <w:rsid w:val="00AD62B6"/>
    <w:rsid w:val="00B16B98"/>
    <w:rsid w:val="00B242E9"/>
    <w:rsid w:val="00B82AE0"/>
    <w:rsid w:val="00BA728E"/>
    <w:rsid w:val="00C416FF"/>
    <w:rsid w:val="00C515DB"/>
    <w:rsid w:val="00C97909"/>
    <w:rsid w:val="00D2523C"/>
    <w:rsid w:val="00D333D6"/>
    <w:rsid w:val="00D61575"/>
    <w:rsid w:val="00D716B4"/>
    <w:rsid w:val="00DA5EA6"/>
    <w:rsid w:val="00DE45DB"/>
    <w:rsid w:val="00E1114D"/>
    <w:rsid w:val="00E2686E"/>
    <w:rsid w:val="00E676C7"/>
    <w:rsid w:val="00E7456B"/>
    <w:rsid w:val="00EB3F62"/>
    <w:rsid w:val="00EE7B59"/>
    <w:rsid w:val="00F167D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F538CF"/>
  <w15:chartTrackingRefBased/>
  <w15:docId w15:val="{DC6A5FF1-0627-43A0-A17B-F27BA263E3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87BED"/>
    <w:pPr>
      <w:spacing w:after="200" w:line="276" w:lineRule="auto"/>
    </w:pPr>
    <w:rPr>
      <w:kern w:val="0"/>
      <w:sz w:val="22"/>
      <w:szCs w:val="22"/>
      <w14:ligatures w14:val="none"/>
    </w:rPr>
  </w:style>
  <w:style w:type="paragraph" w:styleId="Heading1">
    <w:name w:val="heading 1"/>
    <w:basedOn w:val="Normal"/>
    <w:next w:val="Normal"/>
    <w:link w:val="Heading1Char"/>
    <w:uiPriority w:val="9"/>
    <w:qFormat/>
    <w:rsid w:val="00487BE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87BE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87BE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87BE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87BE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87BE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87BE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87BE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87BE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87BE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87BE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87BE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87BE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87BE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87BE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87BE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87BE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87BED"/>
    <w:rPr>
      <w:rFonts w:eastAsiaTheme="majorEastAsia" w:cstheme="majorBidi"/>
      <w:color w:val="272727" w:themeColor="text1" w:themeTint="D8"/>
    </w:rPr>
  </w:style>
  <w:style w:type="paragraph" w:styleId="Title">
    <w:name w:val="Title"/>
    <w:basedOn w:val="Normal"/>
    <w:next w:val="Normal"/>
    <w:link w:val="TitleChar"/>
    <w:uiPriority w:val="10"/>
    <w:qFormat/>
    <w:rsid w:val="00487BE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87BE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87BE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87BE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87BED"/>
    <w:pPr>
      <w:spacing w:before="160"/>
      <w:jc w:val="center"/>
    </w:pPr>
    <w:rPr>
      <w:i/>
      <w:iCs/>
      <w:color w:val="404040" w:themeColor="text1" w:themeTint="BF"/>
    </w:rPr>
  </w:style>
  <w:style w:type="character" w:customStyle="1" w:styleId="QuoteChar">
    <w:name w:val="Quote Char"/>
    <w:basedOn w:val="DefaultParagraphFont"/>
    <w:link w:val="Quote"/>
    <w:uiPriority w:val="29"/>
    <w:rsid w:val="00487BED"/>
    <w:rPr>
      <w:i/>
      <w:iCs/>
      <w:color w:val="404040" w:themeColor="text1" w:themeTint="BF"/>
    </w:rPr>
  </w:style>
  <w:style w:type="paragraph" w:styleId="ListParagraph">
    <w:name w:val="List Paragraph"/>
    <w:basedOn w:val="Normal"/>
    <w:uiPriority w:val="34"/>
    <w:qFormat/>
    <w:rsid w:val="00487BED"/>
    <w:pPr>
      <w:ind w:left="720"/>
      <w:contextualSpacing/>
    </w:pPr>
  </w:style>
  <w:style w:type="character" w:styleId="IntenseEmphasis">
    <w:name w:val="Intense Emphasis"/>
    <w:basedOn w:val="DefaultParagraphFont"/>
    <w:uiPriority w:val="21"/>
    <w:qFormat/>
    <w:rsid w:val="00487BED"/>
    <w:rPr>
      <w:i/>
      <w:iCs/>
      <w:color w:val="0F4761" w:themeColor="accent1" w:themeShade="BF"/>
    </w:rPr>
  </w:style>
  <w:style w:type="paragraph" w:styleId="IntenseQuote">
    <w:name w:val="Intense Quote"/>
    <w:basedOn w:val="Normal"/>
    <w:next w:val="Normal"/>
    <w:link w:val="IntenseQuoteChar"/>
    <w:uiPriority w:val="30"/>
    <w:qFormat/>
    <w:rsid w:val="00487BE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87BED"/>
    <w:rPr>
      <w:i/>
      <w:iCs/>
      <w:color w:val="0F4761" w:themeColor="accent1" w:themeShade="BF"/>
    </w:rPr>
  </w:style>
  <w:style w:type="character" w:styleId="IntenseReference">
    <w:name w:val="Intense Reference"/>
    <w:basedOn w:val="DefaultParagraphFont"/>
    <w:uiPriority w:val="32"/>
    <w:qFormat/>
    <w:rsid w:val="00487BED"/>
    <w:rPr>
      <w:b/>
      <w:bCs/>
      <w:smallCaps/>
      <w:color w:val="0F4761" w:themeColor="accent1" w:themeShade="BF"/>
      <w:spacing w:val="5"/>
    </w:rPr>
  </w:style>
  <w:style w:type="table" w:styleId="TableGrid">
    <w:name w:val="Table Grid"/>
    <w:basedOn w:val="TableNormal"/>
    <w:uiPriority w:val="39"/>
    <w:rsid w:val="00C515DB"/>
    <w:pPr>
      <w:spacing w:after="0" w:line="240" w:lineRule="auto"/>
    </w:pPr>
    <w:rPr>
      <w:kern w:val="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C515DB"/>
    <w:pPr>
      <w:spacing w:after="0" w:line="240" w:lineRule="auto"/>
    </w:pPr>
    <w:rPr>
      <w:kern w:val="0"/>
      <w:sz w:val="22"/>
      <w:szCs w:val="22"/>
      <w14:ligatures w14:val="none"/>
    </w:rPr>
  </w:style>
  <w:style w:type="character" w:styleId="Hyperlink">
    <w:name w:val="Hyperlink"/>
    <w:basedOn w:val="DefaultParagraphFont"/>
    <w:uiPriority w:val="99"/>
    <w:unhideWhenUsed/>
    <w:rsid w:val="00B82AE0"/>
    <w:rPr>
      <w:color w:val="0000FF"/>
      <w:u w:val="single"/>
    </w:rPr>
  </w:style>
  <w:style w:type="paragraph" w:customStyle="1" w:styleId="paragraph">
    <w:name w:val="paragraph"/>
    <w:basedOn w:val="Normal"/>
    <w:rsid w:val="000839F1"/>
    <w:pPr>
      <w:spacing w:after="0" w:line="240" w:lineRule="auto"/>
    </w:pPr>
    <w:rPr>
      <w:rFonts w:ascii="Calibri" w:hAnsi="Calibri" w:cs="Calibri"/>
      <w:lang w:eastAsia="en-GB"/>
    </w:rPr>
  </w:style>
  <w:style w:type="character" w:customStyle="1" w:styleId="normaltextrun">
    <w:name w:val="normaltextrun"/>
    <w:basedOn w:val="DefaultParagraphFont"/>
    <w:rsid w:val="000839F1"/>
  </w:style>
  <w:style w:type="character" w:customStyle="1" w:styleId="eop">
    <w:name w:val="eop"/>
    <w:basedOn w:val="DefaultParagraphFont"/>
    <w:rsid w:val="000839F1"/>
  </w:style>
  <w:style w:type="character" w:styleId="UnresolvedMention">
    <w:name w:val="Unresolved Mention"/>
    <w:basedOn w:val="DefaultParagraphFont"/>
    <w:uiPriority w:val="99"/>
    <w:semiHidden/>
    <w:unhideWhenUsed/>
    <w:rsid w:val="005E13B4"/>
    <w:rPr>
      <w:color w:val="605E5C"/>
      <w:shd w:val="clear" w:color="auto" w:fill="E1DFDD"/>
    </w:rPr>
  </w:style>
  <w:style w:type="paragraph" w:styleId="Header">
    <w:name w:val="header"/>
    <w:basedOn w:val="Normal"/>
    <w:link w:val="HeaderChar"/>
    <w:uiPriority w:val="99"/>
    <w:unhideWhenUsed/>
    <w:rsid w:val="00390331"/>
    <w:pPr>
      <w:tabs>
        <w:tab w:val="center" w:pos="4513"/>
        <w:tab w:val="right" w:pos="9026"/>
      </w:tabs>
      <w:spacing w:after="0" w:line="240" w:lineRule="auto"/>
    </w:pPr>
  </w:style>
  <w:style w:type="character" w:customStyle="1" w:styleId="HeaderChar">
    <w:name w:val="Header Char"/>
    <w:basedOn w:val="DefaultParagraphFont"/>
    <w:link w:val="Header"/>
    <w:uiPriority w:val="99"/>
    <w:rsid w:val="00390331"/>
    <w:rPr>
      <w:kern w:val="0"/>
      <w:sz w:val="22"/>
      <w:szCs w:val="22"/>
      <w14:ligatures w14:val="none"/>
    </w:rPr>
  </w:style>
  <w:style w:type="paragraph" w:styleId="Footer">
    <w:name w:val="footer"/>
    <w:basedOn w:val="Normal"/>
    <w:link w:val="FooterChar"/>
    <w:uiPriority w:val="99"/>
    <w:unhideWhenUsed/>
    <w:rsid w:val="00390331"/>
    <w:pPr>
      <w:tabs>
        <w:tab w:val="center" w:pos="4513"/>
        <w:tab w:val="right" w:pos="9026"/>
      </w:tabs>
      <w:spacing w:after="0" w:line="240" w:lineRule="auto"/>
    </w:pPr>
  </w:style>
  <w:style w:type="character" w:customStyle="1" w:styleId="FooterChar">
    <w:name w:val="Footer Char"/>
    <w:basedOn w:val="DefaultParagraphFont"/>
    <w:link w:val="Footer"/>
    <w:uiPriority w:val="99"/>
    <w:rsid w:val="00390331"/>
    <w:rPr>
      <w:kern w:val="0"/>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youtube.com/watch?v=kECLgZoQTKk" TargetMode="External"/><Relationship Id="rId18" Type="http://schemas.openxmlformats.org/officeDocument/2006/relationships/hyperlink" Target="http://www.youtube.com/watch?v=N8lWQ0cCJmg" TargetMode="External"/><Relationship Id="rId26" Type="http://schemas.openxmlformats.org/officeDocument/2006/relationships/hyperlink" Target="http://www.youtube.com/watch?v=FIyt5pEcE_g" TargetMode="External"/><Relationship Id="rId39" Type="http://schemas.openxmlformats.org/officeDocument/2006/relationships/hyperlink" Target="https://www.youtube.com/watch?v=FPrNt2pZaE8&amp;t=49s" TargetMode="External"/><Relationship Id="rId21" Type="http://schemas.openxmlformats.org/officeDocument/2006/relationships/hyperlink" Target="https://youtu.be/UBKrTh1Jb98" TargetMode="External"/><Relationship Id="rId34" Type="http://schemas.openxmlformats.org/officeDocument/2006/relationships/hyperlink" Target="https://www.youtube.com/watch?v=fdk7nOYydZI" TargetMode="External"/><Relationship Id="rId42" Type="http://schemas.openxmlformats.org/officeDocument/2006/relationships/hyperlink" Target="https://www.youtube.com/watch?v=FPrNt2pZaE8&amp;t=49s" TargetMode="External"/><Relationship Id="rId47" Type="http://schemas.openxmlformats.org/officeDocument/2006/relationships/hyperlink" Target="https://understandinghumanism.org.uk/wp-content/uploads/2021/10/Beliefs-and-evidence.pdf" TargetMode="External"/><Relationship Id="rId50" Type="http://schemas.openxmlformats.org/officeDocument/2006/relationships/hyperlink" Target="https://www.youtube.com/watch?v=h2LbTwwGsAY" TargetMode="External"/><Relationship Id="rId55" Type="http://schemas.openxmlformats.org/officeDocument/2006/relationships/hyperlink" Target="https://www.youtube.com/watch?v=T95ehAuV5wg" TargetMode="External"/><Relationship Id="rId7" Type="http://schemas.openxmlformats.org/officeDocument/2006/relationships/webSettings" Target="webSettings.xml"/><Relationship Id="rId2" Type="http://schemas.openxmlformats.org/officeDocument/2006/relationships/customXml" Target="../customXml/item2.xml"/><Relationship Id="rId16" Type="http://schemas.openxmlformats.org/officeDocument/2006/relationships/hyperlink" Target="http://www.youtube.com/watch?v=FIyt5pEcE_g" TargetMode="External"/><Relationship Id="rId29" Type="http://schemas.openxmlformats.org/officeDocument/2006/relationships/hyperlink" Target="http://www.bbc.co.uk/programmes/p02mx39q" TargetMode="External"/><Relationship Id="rId11" Type="http://schemas.openxmlformats.org/officeDocument/2006/relationships/image" Target="media/image10.png"/><Relationship Id="rId24" Type="http://schemas.openxmlformats.org/officeDocument/2006/relationships/hyperlink" Target="http://www.youtube.com/watch?v=LUIfDHXbBBE" TargetMode="External"/><Relationship Id="rId32" Type="http://schemas.openxmlformats.org/officeDocument/2006/relationships/hyperlink" Target="https://kids.britannica.com/kids/article/Plato/476303" TargetMode="External"/><Relationship Id="rId37" Type="http://schemas.openxmlformats.org/officeDocument/2006/relationships/hyperlink" Target="https://www.youtube.com/watch?v=fdk7nOYydZI" TargetMode="External"/><Relationship Id="rId40" Type="http://schemas.openxmlformats.org/officeDocument/2006/relationships/hyperlink" Target="https://www.youtube.com/watch?v=dK5BBHbI23E" TargetMode="External"/><Relationship Id="rId45" Type="http://schemas.openxmlformats.org/officeDocument/2006/relationships/hyperlink" Target="https://understandinghumanism.org.uk/wp-content/uploads/2021/10/Beliefs-and-evidence.pdf" TargetMode="External"/><Relationship Id="rId53" Type="http://schemas.openxmlformats.org/officeDocument/2006/relationships/hyperlink" Target="https://www.youtube.com/watch?v=h2LbTwwGsAY" TargetMode="External"/><Relationship Id="rId58" Type="http://schemas.openxmlformats.org/officeDocument/2006/relationships/theme" Target="theme/theme1.xml"/><Relationship Id="rId5" Type="http://schemas.openxmlformats.org/officeDocument/2006/relationships/styles" Target="styles.xml"/><Relationship Id="rId19" Type="http://schemas.openxmlformats.org/officeDocument/2006/relationships/hyperlink" Target="http://www.bbc.co.uk/programmes/p02mx39q"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www.youtube.com/watch?v=LUIfDHXbBBE" TargetMode="External"/><Relationship Id="rId22" Type="http://schemas.openxmlformats.org/officeDocument/2006/relationships/hyperlink" Target="http://www.youtube.com/watch?v=LXH4YIbO4Ls" TargetMode="External"/><Relationship Id="rId27" Type="http://schemas.openxmlformats.org/officeDocument/2006/relationships/hyperlink" Target="http://www.youtube.com/watch?v=ONY4ACYxwdY" TargetMode="External"/><Relationship Id="rId30" Type="http://schemas.openxmlformats.org/officeDocument/2006/relationships/hyperlink" Target="http://www.youtube.com/watch?v=fdk7nOYydZI" TargetMode="External"/><Relationship Id="rId35" Type="http://schemas.openxmlformats.org/officeDocument/2006/relationships/hyperlink" Target="https://kids.britannica.com/kids/article/Plato/476303" TargetMode="External"/><Relationship Id="rId43" Type="http://schemas.openxmlformats.org/officeDocument/2006/relationships/hyperlink" Target="https://www.youtube.com/watch?v=dK5BBHbI23E" TargetMode="External"/><Relationship Id="rId48" Type="http://schemas.openxmlformats.org/officeDocument/2006/relationships/image" Target="media/image2.png"/><Relationship Id="rId56" Type="http://schemas.openxmlformats.org/officeDocument/2006/relationships/hyperlink" Target="https://www.youtube.com/watch?v=T95ehAuV5wg" TargetMode="External"/><Relationship Id="rId8" Type="http://schemas.openxmlformats.org/officeDocument/2006/relationships/footnotes" Target="footnotes.xml"/><Relationship Id="rId51" Type="http://schemas.openxmlformats.org/officeDocument/2006/relationships/hyperlink" Target="https://www.youtube.com/watch?v=tCVzaDGx5DM" TargetMode="External"/><Relationship Id="rId3" Type="http://schemas.openxmlformats.org/officeDocument/2006/relationships/customXml" Target="../customXml/item3.xml"/><Relationship Id="rId12" Type="http://schemas.openxmlformats.org/officeDocument/2006/relationships/hyperlink" Target="http://www.youtube.com/watch?v=LXH4YIbO4Ls" TargetMode="External"/><Relationship Id="rId17" Type="http://schemas.openxmlformats.org/officeDocument/2006/relationships/hyperlink" Target="http://www.youtube.com/watch?v=ONY4ACYxwdY" TargetMode="External"/><Relationship Id="rId25" Type="http://schemas.openxmlformats.org/officeDocument/2006/relationships/hyperlink" Target="http://www.youtube.com/watch?v=teu7BCZTgDs" TargetMode="External"/><Relationship Id="rId33" Type="http://schemas.openxmlformats.org/officeDocument/2006/relationships/hyperlink" Target="https://www.bbc.co.uk/bitesize/articles/zkjpkmn" TargetMode="External"/><Relationship Id="rId38" Type="http://schemas.openxmlformats.org/officeDocument/2006/relationships/hyperlink" Target="https://www.youtube.com/watch?v=FIyt5pEcE_g" TargetMode="External"/><Relationship Id="rId46" Type="http://schemas.openxmlformats.org/officeDocument/2006/relationships/hyperlink" Target="https://www.youtube.com/watch?v=ONY4ACYxwdY" TargetMode="External"/><Relationship Id="rId20" Type="http://schemas.openxmlformats.org/officeDocument/2006/relationships/hyperlink" Target="http://www.youtube.com/watch?v=fdk7nOYydZI" TargetMode="External"/><Relationship Id="rId41" Type="http://schemas.openxmlformats.org/officeDocument/2006/relationships/hyperlink" Target="https://www.youtube.com/watch?v=FIyt5pEcE_g" TargetMode="External"/><Relationship Id="rId54" Type="http://schemas.openxmlformats.org/officeDocument/2006/relationships/hyperlink" Target="https://www.youtube.com/watch?v=tCVzaDGx5DM" TargetMode="External"/><Relationship Id="rId1" Type="http://schemas.openxmlformats.org/officeDocument/2006/relationships/customXml" Target="../customXml/item1.xml"/><Relationship Id="rId6" Type="http://schemas.openxmlformats.org/officeDocument/2006/relationships/settings" Target="settings.xml"/><Relationship Id="rId15" Type="http://schemas.openxmlformats.org/officeDocument/2006/relationships/hyperlink" Target="http://www.youtube.com/watch?v=teu7BCZTgDs" TargetMode="External"/><Relationship Id="rId23" Type="http://schemas.openxmlformats.org/officeDocument/2006/relationships/hyperlink" Target="http://www.youtube.com/watch?v=kECLgZoQTKk" TargetMode="External"/><Relationship Id="rId28" Type="http://schemas.openxmlformats.org/officeDocument/2006/relationships/hyperlink" Target="http://www.youtube.com/watch?v=N8lWQ0cCJmg" TargetMode="External"/><Relationship Id="rId36" Type="http://schemas.openxmlformats.org/officeDocument/2006/relationships/hyperlink" Target="https://www.bbc.co.uk/bitesize/articles/zkjpkmn" TargetMode="External"/><Relationship Id="rId49" Type="http://schemas.openxmlformats.org/officeDocument/2006/relationships/hyperlink" Target="https://www.bbc.co.uk/programmes/p02mx39q" TargetMode="External"/><Relationship Id="rId57" Type="http://schemas.openxmlformats.org/officeDocument/2006/relationships/fontTable" Target="fontTable.xml"/><Relationship Id="rId10" Type="http://schemas.openxmlformats.org/officeDocument/2006/relationships/image" Target="media/image1.png"/><Relationship Id="rId31" Type="http://schemas.openxmlformats.org/officeDocument/2006/relationships/hyperlink" Target="https://youtu.be/UBKrTh1Jb98" TargetMode="External"/><Relationship Id="rId44" Type="http://schemas.openxmlformats.org/officeDocument/2006/relationships/hyperlink" Target="https://www.youtube.com/watch?v=ONY4ACYxwdY" TargetMode="External"/><Relationship Id="rId52" Type="http://schemas.openxmlformats.org/officeDocument/2006/relationships/hyperlink" Target="https://www.bbc.co.uk/programmes/p02mx39q"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6f85c723-94b4-4e90-8fcc-446c267f7f96" xsi:nil="true"/>
    <lcf76f155ced4ddcb4097134ff3c332f xmlns="86132fb2-e37c-4a36-b675-694e0401a731">
      <Terms xmlns="http://schemas.microsoft.com/office/infopath/2007/PartnerControls"/>
    </lcf76f155ced4ddcb4097134ff3c332f>
    <Date xmlns="86132fb2-e37c-4a36-b675-694e0401a731"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C392948B1EDDF442B1BB68C833845C2A" ma:contentTypeVersion="20" ma:contentTypeDescription="Create a new document." ma:contentTypeScope="" ma:versionID="ad62dd13fba581b685de251e2e317080">
  <xsd:schema xmlns:xsd="http://www.w3.org/2001/XMLSchema" xmlns:xs="http://www.w3.org/2001/XMLSchema" xmlns:p="http://schemas.microsoft.com/office/2006/metadata/properties" xmlns:ns2="6f85c723-94b4-4e90-8fcc-446c267f7f96" xmlns:ns3="86132fb2-e37c-4a36-b675-694e0401a731" targetNamespace="http://schemas.microsoft.com/office/2006/metadata/properties" ma:root="true" ma:fieldsID="c84c521c2b54e5457fd70c6ea49356da" ns2:_="" ns3:_="">
    <xsd:import namespace="6f85c723-94b4-4e90-8fcc-446c267f7f96"/>
    <xsd:import namespace="86132fb2-e37c-4a36-b675-694e0401a731"/>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LengthInSeconds" minOccurs="0"/>
                <xsd:element ref="ns3:MediaServiceAutoTags" minOccurs="0"/>
                <xsd:element ref="ns3:MediaServiceGenerationTime" minOccurs="0"/>
                <xsd:element ref="ns3:MediaServiceEventHashCode" minOccurs="0"/>
                <xsd:element ref="ns3:MediaServiceAutoKeyPoints" minOccurs="0"/>
                <xsd:element ref="ns3:MediaServiceKeyPoints" minOccurs="0"/>
                <xsd:element ref="ns3:MediaServiceOCR" minOccurs="0"/>
                <xsd:element ref="ns3:MediaServiceLocation" minOccurs="0"/>
                <xsd:element ref="ns3:lcf76f155ced4ddcb4097134ff3c332f" minOccurs="0"/>
                <xsd:element ref="ns2:TaxCatchAll" minOccurs="0"/>
                <xsd:element ref="ns3:MediaServiceObjectDetectorVersions" minOccurs="0"/>
                <xsd:element ref="ns3:MediaServiceSearchProperties" minOccurs="0"/>
                <xsd:element ref="ns3:MediaServiceBillingMetadata" minOccurs="0"/>
                <xsd:element ref="ns3: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f85c723-94b4-4e90-8fcc-446c267f7f96"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5bec5471-93bb-4c0b-a0ef-e3ae9e051e68}" ma:internalName="TaxCatchAll" ma:showField="CatchAllData" ma:web="6f85c723-94b4-4e90-8fcc-446c267f7f96">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86132fb2-e37c-4a36-b675-694e0401a731"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64906955-fe14-4352-b4ae-49b71dbb1c5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element name="Date" ma:index="27" nillable="true" ma:displayName="Date" ma:format="DateTime" ma:internalName="Date">
      <xsd:simpleType>
        <xsd:restriction base="dms:DateTim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FCD5AC8-E4D2-4305-B333-4EE602E1551E}">
  <ds:schemaRefs>
    <ds:schemaRef ds:uri="http://schemas.microsoft.com/office/2006/metadata/properties"/>
    <ds:schemaRef ds:uri="http://schemas.microsoft.com/office/infopath/2007/PartnerControls"/>
    <ds:schemaRef ds:uri="6f85c723-94b4-4e90-8fcc-446c267f7f96"/>
    <ds:schemaRef ds:uri="86132fb2-e37c-4a36-b675-694e0401a731"/>
  </ds:schemaRefs>
</ds:datastoreItem>
</file>

<file path=customXml/itemProps2.xml><?xml version="1.0" encoding="utf-8"?>
<ds:datastoreItem xmlns:ds="http://schemas.openxmlformats.org/officeDocument/2006/customXml" ds:itemID="{AC114829-DF35-4B98-8163-2357A67B332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f85c723-94b4-4e90-8fcc-446c267f7f96"/>
    <ds:schemaRef ds:uri="86132fb2-e37c-4a36-b675-694e0401a73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45E6428-9D59-4B1B-AB18-2737EB09079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561</Words>
  <Characters>3200</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Fiona Greening</dc:creator>
  <cp:keywords/>
  <dc:description/>
  <cp:lastModifiedBy>Jodie Ballard</cp:lastModifiedBy>
  <cp:revision>2</cp:revision>
  <dcterms:created xsi:type="dcterms:W3CDTF">2026-09-04T13:44:00Z</dcterms:created>
  <dcterms:modified xsi:type="dcterms:W3CDTF">2026-09-04T13:44:00Z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0x010100C392948B1EDDF442B1BB68C833845C2A</vt:lpwstr>
  </property>
  <property fmtid="{D5CDD505-2E9C-101B-9397-08002B2CF9AE}" pid="3" name="MediaServiceImageTags">
    <vt:lpwstr/>
  </property>
</Properties>
</file>