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7196" w14:textId="3E6350FA" w:rsidR="002C2D95" w:rsidRPr="001A6ABB" w:rsidRDefault="0026039F">
      <w:pPr>
        <w:rPr>
          <w:b/>
          <w:sz w:val="48"/>
          <w:szCs w:val="48"/>
        </w:rPr>
      </w:pPr>
      <w:r>
        <w:rPr>
          <w:b/>
          <w:noProof/>
          <w:sz w:val="48"/>
          <w:szCs w:val="48"/>
          <w:lang w:eastAsia="en-GB"/>
        </w:rPr>
        <mc:AlternateContent>
          <mc:Choice Requires="wps">
            <w:drawing>
              <wp:anchor distT="0" distB="0" distL="114300" distR="114300" simplePos="0" relativeHeight="251664384" behindDoc="0" locked="0" layoutInCell="1" allowOverlap="1" wp14:anchorId="70CC81FA" wp14:editId="568D500F">
                <wp:simplePos x="0" y="0"/>
                <wp:positionH relativeFrom="column">
                  <wp:posOffset>-53340</wp:posOffset>
                </wp:positionH>
                <wp:positionV relativeFrom="paragraph">
                  <wp:posOffset>464820</wp:posOffset>
                </wp:positionV>
                <wp:extent cx="4290060" cy="472440"/>
                <wp:effectExtent l="0" t="0" r="15240" b="22860"/>
                <wp:wrapNone/>
                <wp:docPr id="7" name="Text Box 7"/>
                <wp:cNvGraphicFramePr/>
                <a:graphic xmlns:a="http://schemas.openxmlformats.org/drawingml/2006/main">
                  <a:graphicData uri="http://schemas.microsoft.com/office/word/2010/wordprocessingShape">
                    <wps:wsp>
                      <wps:cNvSpPr txBox="1"/>
                      <wps:spPr>
                        <a:xfrm>
                          <a:off x="0" y="0"/>
                          <a:ext cx="4290060" cy="472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C181A2" w14:textId="0447500F" w:rsidR="001A6ABB" w:rsidRPr="008C319B" w:rsidRDefault="001A6ABB" w:rsidP="008C319B">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73771">
                              <w:rPr>
                                <w:sz w:val="24"/>
                                <w:szCs w:val="24"/>
                              </w:rPr>
                              <w:t xml:space="preserve"> Year 6 </w:t>
                            </w:r>
                            <w:r w:rsidR="008C319B" w:rsidRPr="008C319B">
                              <w:rPr>
                                <w:sz w:val="24"/>
                                <w:szCs w:val="24"/>
                              </w:rPr>
                              <w:t>Enquiry</w:t>
                            </w:r>
                            <w:r w:rsidR="00873771">
                              <w:rPr>
                                <w:sz w:val="24"/>
                                <w:szCs w:val="24"/>
                              </w:rPr>
                              <w:t xml:space="preserve"> 2</w:t>
                            </w:r>
                            <w:r w:rsidR="008C319B" w:rsidRPr="008C319B">
                              <w:rPr>
                                <w:sz w:val="24"/>
                                <w:szCs w:val="24"/>
                              </w:rPr>
                              <w:t xml:space="preserve"> </w:t>
                            </w:r>
                          </w:p>
                          <w:p w14:paraId="0F65A787" w14:textId="11DC2635" w:rsidR="008C319B" w:rsidRDefault="00873771">
                            <w:r>
                              <w:t>How do Buddhists explain suffering in the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C81FA" id="_x0000_t202" coordsize="21600,21600" o:spt="202" path="m,l,21600r21600,l21600,xe">
                <v:stroke joinstyle="miter"/>
                <v:path gradientshapeok="t" o:connecttype="rect"/>
              </v:shapetype>
              <v:shape id="Text Box 7" o:spid="_x0000_s1026" type="#_x0000_t202" style="position:absolute;margin-left:-4.2pt;margin-top:36.6pt;width:337.8pt;height:3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" fillcolor="white [3201]" strokeweight=".5pt">
                <v:textbox>
                  <w:txbxContent>
                    <w:p w14:paraId="50C181A2" w14:textId="0447500F" w:rsidR="001A6ABB" w:rsidRPr="008C319B" w:rsidRDefault="001A6ABB" w:rsidP="008C319B">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73771">
                        <w:rPr>
                          <w:sz w:val="24"/>
                          <w:szCs w:val="24"/>
                        </w:rPr>
                        <w:t xml:space="preserve"> Year 6 </w:t>
                      </w:r>
                      <w:r w:rsidR="008C319B" w:rsidRPr="008C319B">
                        <w:rPr>
                          <w:sz w:val="24"/>
                          <w:szCs w:val="24"/>
                        </w:rPr>
                        <w:t>Enquiry</w:t>
                      </w:r>
                      <w:r w:rsidR="00873771">
                        <w:rPr>
                          <w:sz w:val="24"/>
                          <w:szCs w:val="24"/>
                        </w:rPr>
                        <w:t xml:space="preserve"> 2</w:t>
                      </w:r>
                      <w:r w:rsidR="008C319B" w:rsidRPr="008C319B">
                        <w:rPr>
                          <w:sz w:val="24"/>
                          <w:szCs w:val="24"/>
                        </w:rPr>
                        <w:t xml:space="preserve"> </w:t>
                      </w:r>
                    </w:p>
                    <w:p w14:paraId="0F65A787" w14:textId="11DC2635" w:rsidR="008C319B" w:rsidRDefault="00873771">
                      <w:r>
                        <w:t>How do Buddhists explain suffering in the world?</w:t>
                      </w:r>
                    </w:p>
                  </w:txbxContent>
                </v:textbox>
              </v:shape>
            </w:pict>
          </mc:Fallback>
        </mc:AlternateContent>
      </w:r>
      <w:r w:rsidR="00AB12B5" w:rsidRPr="001A6ABB">
        <w:rPr>
          <w:b/>
          <w:noProof/>
          <w:sz w:val="48"/>
          <w:szCs w:val="48"/>
          <w:lang w:eastAsia="en-GB"/>
        </w:rPr>
        <mc:AlternateContent>
          <mc:Choice Requires="wps">
            <w:drawing>
              <wp:anchor distT="0" distB="0" distL="114300" distR="114300" simplePos="0" relativeHeight="251659264" behindDoc="0" locked="0" layoutInCell="1" allowOverlap="1" wp14:anchorId="4514B957" wp14:editId="7A45E7DB">
                <wp:simplePos x="0" y="0"/>
                <wp:positionH relativeFrom="column">
                  <wp:posOffset>4442460</wp:posOffset>
                </wp:positionH>
                <wp:positionV relativeFrom="paragraph">
                  <wp:posOffset>114300</wp:posOffset>
                </wp:positionV>
                <wp:extent cx="5422900" cy="1211580"/>
                <wp:effectExtent l="0" t="0" r="25400" b="26670"/>
                <wp:wrapNone/>
                <wp:docPr id="2" name="Text Box 2"/>
                <wp:cNvGraphicFramePr/>
                <a:graphic xmlns:a="http://schemas.openxmlformats.org/drawingml/2006/main">
                  <a:graphicData uri="http://schemas.microsoft.com/office/word/2010/wordprocessingShape">
                    <wps:wsp>
                      <wps:cNvSpPr txBox="1"/>
                      <wps:spPr>
                        <a:xfrm>
                          <a:off x="0" y="0"/>
                          <a:ext cx="5422900" cy="121158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13F6701" w14:textId="2FCF11EF" w:rsidR="000D5449" w:rsidRDefault="001A6ABB" w:rsidP="00FA141A">
                            <w:pPr>
                              <w:pStyle w:val="ListParagraph"/>
                              <w:numPr>
                                <w:ilvl w:val="0"/>
                                <w:numId w:val="4"/>
                              </w:numPr>
                              <w:spacing w:after="0" w:line="240" w:lineRule="auto"/>
                              <w:rPr>
                                <w:rFonts w:cstheme="minorHAnsi"/>
                                <w:sz w:val="16"/>
                                <w:szCs w:val="16"/>
                              </w:rPr>
                            </w:pPr>
                            <w:r w:rsidRPr="00AB12B5">
                              <w:rPr>
                                <w:rFonts w:cstheme="minorHAnsi"/>
                                <w:sz w:val="16"/>
                                <w:szCs w:val="16"/>
                              </w:rPr>
                              <w:t>Engage</w:t>
                            </w:r>
                            <w:r w:rsidR="00FA141A">
                              <w:rPr>
                                <w:rFonts w:cstheme="minorHAnsi"/>
                                <w:sz w:val="16"/>
                                <w:szCs w:val="16"/>
                              </w:rPr>
                              <w:t xml:space="preserve">: Introduce the big question and gauge what the children already know about Buddhism. What questions might we ask if we want to answer our big question fully? </w:t>
                            </w:r>
                            <w:r w:rsidR="000D5449">
                              <w:rPr>
                                <w:rFonts w:cstheme="minorHAnsi"/>
                                <w:sz w:val="16"/>
                                <w:szCs w:val="16"/>
                              </w:rPr>
                              <w:t xml:space="preserve">What is suffering? What types of suffering are there that you know of? What suffering have you seen in everyday life or on the news? </w:t>
                            </w:r>
                          </w:p>
                          <w:p w14:paraId="7D53A75C" w14:textId="3D5F0494" w:rsidR="00FA141A" w:rsidRDefault="00FA141A" w:rsidP="00FA141A">
                            <w:pPr>
                              <w:pStyle w:val="ListParagraph"/>
                              <w:numPr>
                                <w:ilvl w:val="0"/>
                                <w:numId w:val="4"/>
                              </w:numPr>
                              <w:spacing w:after="0" w:line="240" w:lineRule="auto"/>
                              <w:rPr>
                                <w:rFonts w:cstheme="minorHAnsi"/>
                                <w:sz w:val="16"/>
                                <w:szCs w:val="16"/>
                              </w:rPr>
                            </w:pPr>
                            <w:r>
                              <w:rPr>
                                <w:rFonts w:cstheme="minorHAnsi"/>
                                <w:sz w:val="16"/>
                                <w:szCs w:val="16"/>
                              </w:rPr>
                              <w:t xml:space="preserve">Introduce the story of Buddha and his discovery of the four noble truths: </w:t>
                            </w:r>
                            <w:r w:rsidRPr="00FA141A">
                              <w:rPr>
                                <w:rFonts w:cstheme="minorHAnsi"/>
                                <w:sz w:val="16"/>
                                <w:szCs w:val="16"/>
                              </w:rPr>
                              <w:t>https://www.youtube.com/watch?v=nVKK-WVW2uw</w:t>
                            </w:r>
                          </w:p>
                          <w:p w14:paraId="7FFC2509" w14:textId="35EFC71B" w:rsidR="001A6ABB" w:rsidRPr="000D5449" w:rsidRDefault="00FA141A" w:rsidP="00FA141A">
                            <w:pPr>
                              <w:pStyle w:val="ListParagraph"/>
                              <w:numPr>
                                <w:ilvl w:val="0"/>
                                <w:numId w:val="4"/>
                              </w:numPr>
                              <w:spacing w:after="0" w:line="240" w:lineRule="auto"/>
                              <w:rPr>
                                <w:rFonts w:cstheme="minorHAnsi"/>
                                <w:sz w:val="16"/>
                                <w:szCs w:val="16"/>
                              </w:rPr>
                            </w:pPr>
                            <w:r>
                              <w:rPr>
                                <w:rFonts w:cstheme="minorHAnsi"/>
                                <w:sz w:val="16"/>
                                <w:szCs w:val="16"/>
                              </w:rPr>
                              <w:t xml:space="preserve">Unpick the four noble truths with the children </w:t>
                            </w:r>
                            <w:r w:rsidRPr="00FA141A">
                              <w:rPr>
                                <w:sz w:val="16"/>
                                <w:szCs w:val="16"/>
                              </w:rPr>
                              <w:t>Dukkha - the truth of suffering, Samudaya - the truth of the origin of suffering, Nirodha - the truth of the end of suffering, Magga - the truth of the path to the end of suffering. Note that suffering and the ending of it are central to Buddhism</w:t>
                            </w:r>
                            <w:r w:rsidR="000D5449">
                              <w:rPr>
                                <w:sz w:val="16"/>
                                <w:szCs w:val="16"/>
                              </w:rPr>
                              <w:t xml:space="preserve">. </w:t>
                            </w:r>
                          </w:p>
                          <w:p w14:paraId="4AB62303" w14:textId="123248CA" w:rsidR="000D5449" w:rsidRPr="00FA141A" w:rsidRDefault="000D5449" w:rsidP="00FA141A">
                            <w:pPr>
                              <w:pStyle w:val="ListParagraph"/>
                              <w:numPr>
                                <w:ilvl w:val="0"/>
                                <w:numId w:val="4"/>
                              </w:numPr>
                              <w:spacing w:after="0" w:line="240" w:lineRule="auto"/>
                              <w:rPr>
                                <w:rFonts w:cstheme="minorHAnsi"/>
                                <w:sz w:val="16"/>
                                <w:szCs w:val="16"/>
                              </w:rPr>
                            </w:pPr>
                            <w:r>
                              <w:rPr>
                                <w:sz w:val="16"/>
                                <w:szCs w:val="16"/>
                              </w:rPr>
                              <w:t>How does the idea of suffering in Buddhism compare to the ideas of suffering we had at the beginning of the enquiry?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4B957" id="Text Box 2" o:spid="_x0000_s1027" type="#_x0000_t202" style="position:absolute;margin-left:349.8pt;margin-top:9pt;width:427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" fillcolor="white [3201]" strokecolor="#a5a5a5 [3206]" strokeweight="1pt">
                <v:textbox>
                  <w:txbxContent>
                    <w:p w14:paraId="013F6701" w14:textId="2FCF11EF" w:rsidR="000D5449" w:rsidRDefault="001A6ABB" w:rsidP="00FA141A">
                      <w:pPr>
                        <w:pStyle w:val="ListParagraph"/>
                        <w:numPr>
                          <w:ilvl w:val="0"/>
                          <w:numId w:val="4"/>
                        </w:numPr>
                        <w:spacing w:after="0" w:line="240" w:lineRule="auto"/>
                        <w:rPr>
                          <w:rFonts w:cstheme="minorHAnsi"/>
                          <w:sz w:val="16"/>
                          <w:szCs w:val="16"/>
                        </w:rPr>
                      </w:pPr>
                      <w:r w:rsidRPr="00AB12B5">
                        <w:rPr>
                          <w:rFonts w:cstheme="minorHAnsi"/>
                          <w:sz w:val="16"/>
                          <w:szCs w:val="16"/>
                        </w:rPr>
                        <w:t>Engage</w:t>
                      </w:r>
                      <w:r w:rsidR="00FA141A">
                        <w:rPr>
                          <w:rFonts w:cstheme="minorHAnsi"/>
                          <w:sz w:val="16"/>
                          <w:szCs w:val="16"/>
                        </w:rPr>
                        <w:t xml:space="preserve">: Introduce the big question and gauge what the children already know about Buddhism. What questions might we ask if we want to answer our big question fully? </w:t>
                      </w:r>
                      <w:r w:rsidR="000D5449">
                        <w:rPr>
                          <w:rFonts w:cstheme="minorHAnsi"/>
                          <w:sz w:val="16"/>
                          <w:szCs w:val="16"/>
                        </w:rPr>
                        <w:t xml:space="preserve">What is suffering? What types of suffering are there that you know of? What suffering have you seen in everyday life or on the news? </w:t>
                      </w:r>
                    </w:p>
                    <w:p w14:paraId="7D53A75C" w14:textId="3D5F0494" w:rsidR="00FA141A" w:rsidRDefault="00FA141A" w:rsidP="00FA141A">
                      <w:pPr>
                        <w:pStyle w:val="ListParagraph"/>
                        <w:numPr>
                          <w:ilvl w:val="0"/>
                          <w:numId w:val="4"/>
                        </w:numPr>
                        <w:spacing w:after="0" w:line="240" w:lineRule="auto"/>
                        <w:rPr>
                          <w:rFonts w:cstheme="minorHAnsi"/>
                          <w:sz w:val="16"/>
                          <w:szCs w:val="16"/>
                        </w:rPr>
                      </w:pPr>
                      <w:r>
                        <w:rPr>
                          <w:rFonts w:cstheme="minorHAnsi"/>
                          <w:sz w:val="16"/>
                          <w:szCs w:val="16"/>
                        </w:rPr>
                        <w:t xml:space="preserve">Introduce the story of Buddha and his discovery of the four noble truths: </w:t>
                      </w:r>
                      <w:proofErr w:type="gramStart"/>
                      <w:r w:rsidRPr="00FA141A">
                        <w:rPr>
                          <w:rFonts w:cstheme="minorHAnsi"/>
                          <w:sz w:val="16"/>
                          <w:szCs w:val="16"/>
                        </w:rPr>
                        <w:t>https://www.youtube.com/watch?v=nVKK-WVW2uw</w:t>
                      </w:r>
                      <w:proofErr w:type="gramEnd"/>
                    </w:p>
                    <w:p w14:paraId="7FFC2509" w14:textId="35EFC71B" w:rsidR="001A6ABB" w:rsidRPr="000D5449" w:rsidRDefault="00FA141A" w:rsidP="00FA141A">
                      <w:pPr>
                        <w:pStyle w:val="ListParagraph"/>
                        <w:numPr>
                          <w:ilvl w:val="0"/>
                          <w:numId w:val="4"/>
                        </w:numPr>
                        <w:spacing w:after="0" w:line="240" w:lineRule="auto"/>
                        <w:rPr>
                          <w:rFonts w:cstheme="minorHAnsi"/>
                          <w:sz w:val="16"/>
                          <w:szCs w:val="16"/>
                        </w:rPr>
                      </w:pPr>
                      <w:r>
                        <w:rPr>
                          <w:rFonts w:cstheme="minorHAnsi"/>
                          <w:sz w:val="16"/>
                          <w:szCs w:val="16"/>
                        </w:rPr>
                        <w:t xml:space="preserve">Unpick the four noble truths with the children </w:t>
                      </w:r>
                      <w:r w:rsidRPr="00FA141A">
                        <w:rPr>
                          <w:sz w:val="16"/>
                          <w:szCs w:val="16"/>
                        </w:rPr>
                        <w:t xml:space="preserve">Dukkha - the truth of suffering, </w:t>
                      </w:r>
                      <w:proofErr w:type="spellStart"/>
                      <w:r w:rsidRPr="00FA141A">
                        <w:rPr>
                          <w:sz w:val="16"/>
                          <w:szCs w:val="16"/>
                        </w:rPr>
                        <w:t>Samudaya</w:t>
                      </w:r>
                      <w:proofErr w:type="spellEnd"/>
                      <w:r w:rsidRPr="00FA141A">
                        <w:rPr>
                          <w:sz w:val="16"/>
                          <w:szCs w:val="16"/>
                        </w:rPr>
                        <w:t xml:space="preserve"> - the truth of the origin of suffering, </w:t>
                      </w:r>
                      <w:proofErr w:type="spellStart"/>
                      <w:r w:rsidRPr="00FA141A">
                        <w:rPr>
                          <w:sz w:val="16"/>
                          <w:szCs w:val="16"/>
                        </w:rPr>
                        <w:t>Nirodha</w:t>
                      </w:r>
                      <w:proofErr w:type="spellEnd"/>
                      <w:r w:rsidRPr="00FA141A">
                        <w:rPr>
                          <w:sz w:val="16"/>
                          <w:szCs w:val="16"/>
                        </w:rPr>
                        <w:t xml:space="preserve"> - the truth of the end of suffering, </w:t>
                      </w:r>
                      <w:proofErr w:type="spellStart"/>
                      <w:r w:rsidRPr="00FA141A">
                        <w:rPr>
                          <w:sz w:val="16"/>
                          <w:szCs w:val="16"/>
                        </w:rPr>
                        <w:t>Magga</w:t>
                      </w:r>
                      <w:proofErr w:type="spellEnd"/>
                      <w:r w:rsidRPr="00FA141A">
                        <w:rPr>
                          <w:sz w:val="16"/>
                          <w:szCs w:val="16"/>
                        </w:rPr>
                        <w:t xml:space="preserve"> - the truth of the path to the end of suffering. Note that suffering and the ending of it are central to Buddhism</w:t>
                      </w:r>
                      <w:r w:rsidR="000D5449">
                        <w:rPr>
                          <w:sz w:val="16"/>
                          <w:szCs w:val="16"/>
                        </w:rPr>
                        <w:t xml:space="preserve">. </w:t>
                      </w:r>
                    </w:p>
                    <w:p w14:paraId="4AB62303" w14:textId="123248CA" w:rsidR="000D5449" w:rsidRPr="00FA141A" w:rsidRDefault="000D5449" w:rsidP="00FA141A">
                      <w:pPr>
                        <w:pStyle w:val="ListParagraph"/>
                        <w:numPr>
                          <w:ilvl w:val="0"/>
                          <w:numId w:val="4"/>
                        </w:numPr>
                        <w:spacing w:after="0" w:line="240" w:lineRule="auto"/>
                        <w:rPr>
                          <w:rFonts w:cstheme="minorHAnsi"/>
                          <w:sz w:val="16"/>
                          <w:szCs w:val="16"/>
                        </w:rPr>
                      </w:pPr>
                      <w:r>
                        <w:rPr>
                          <w:sz w:val="16"/>
                          <w:szCs w:val="16"/>
                        </w:rPr>
                        <w:t>How does the idea of suffering in Buddhism compare to the ideas of suffering we had at the beginning of the enquiry?</w:t>
                      </w:r>
                    </w:p>
                  </w:txbxContent>
                </v:textbox>
              </v:shape>
            </w:pict>
          </mc:Fallback>
        </mc:AlternateContent>
      </w:r>
      <w:r w:rsidR="001A6ABB" w:rsidRPr="001A6ABB">
        <w:rPr>
          <w:b/>
          <w:sz w:val="48"/>
          <w:szCs w:val="48"/>
        </w:rPr>
        <w:t>RE Planning Cycle Template</w:t>
      </w:r>
    </w:p>
    <w:p w14:paraId="47964DE0" w14:textId="77777777" w:rsidR="00EC1532" w:rsidRDefault="00EC1532"/>
    <w:p w14:paraId="7EE015F1" w14:textId="31A6E09F" w:rsidR="00EC1532" w:rsidRDefault="0026039F">
      <w:r>
        <w:rPr>
          <w:noProof/>
          <w:lang w:eastAsia="en-GB"/>
        </w:rPr>
        <mc:AlternateContent>
          <mc:Choice Requires="wps">
            <w:drawing>
              <wp:anchor distT="0" distB="0" distL="114300" distR="114300" simplePos="0" relativeHeight="251663360" behindDoc="0" locked="0" layoutInCell="1" allowOverlap="1" wp14:anchorId="5C341D88" wp14:editId="29D765A6">
                <wp:simplePos x="0" y="0"/>
                <wp:positionH relativeFrom="column">
                  <wp:posOffset>-53340</wp:posOffset>
                </wp:positionH>
                <wp:positionV relativeFrom="paragraph">
                  <wp:posOffset>186690</wp:posOffset>
                </wp:positionV>
                <wp:extent cx="4297680" cy="4030980"/>
                <wp:effectExtent l="0" t="0" r="26670" b="26670"/>
                <wp:wrapNone/>
                <wp:docPr id="6" name="Text Box 6"/>
                <wp:cNvGraphicFramePr/>
                <a:graphic xmlns:a="http://schemas.openxmlformats.org/drawingml/2006/main">
                  <a:graphicData uri="http://schemas.microsoft.com/office/word/2010/wordprocessingShape">
                    <wps:wsp>
                      <wps:cNvSpPr txBox="1"/>
                      <wps:spPr>
                        <a:xfrm>
                          <a:off x="0" y="0"/>
                          <a:ext cx="4297680" cy="403098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7C6E8D2" w14:textId="21D14D37" w:rsidR="00877BCF" w:rsidRDefault="002B22BF" w:rsidP="00877BCF">
                            <w:pPr>
                              <w:spacing w:after="0" w:line="240" w:lineRule="auto"/>
                              <w:rPr>
                                <w:sz w:val="18"/>
                                <w:szCs w:val="18"/>
                              </w:rPr>
                            </w:pPr>
                            <w:r w:rsidRPr="004700CD">
                              <w:rPr>
                                <w:sz w:val="18"/>
                                <w:szCs w:val="18"/>
                              </w:rPr>
                              <w:t>5</w:t>
                            </w:r>
                            <w:r w:rsidR="001A6ABB" w:rsidRPr="004700CD">
                              <w:rPr>
                                <w:sz w:val="18"/>
                                <w:szCs w:val="18"/>
                              </w:rPr>
                              <w:t>. Express</w:t>
                            </w:r>
                          </w:p>
                          <w:p w14:paraId="3273D245" w14:textId="77777777" w:rsidR="004700CD" w:rsidRDefault="004700CD" w:rsidP="00877BCF">
                            <w:pPr>
                              <w:spacing w:after="0" w:line="240" w:lineRule="auto"/>
                              <w:rPr>
                                <w:sz w:val="18"/>
                                <w:szCs w:val="18"/>
                              </w:rPr>
                            </w:pPr>
                          </w:p>
                          <w:p w14:paraId="547D9B73" w14:textId="2C464B1C" w:rsidR="004700CD" w:rsidRDefault="00E81CD3" w:rsidP="00877BCF">
                            <w:pPr>
                              <w:spacing w:after="0" w:line="240" w:lineRule="auto"/>
                              <w:rPr>
                                <w:sz w:val="18"/>
                                <w:szCs w:val="18"/>
                              </w:rPr>
                            </w:pPr>
                            <w:r w:rsidRPr="00E81CD3">
                              <w:rPr>
                                <w:sz w:val="18"/>
                                <w:szCs w:val="18"/>
                              </w:rPr>
                              <w:t>Look at the Jakata Tales as stories with morals found in Buddhism. Explore them and their meanings through the creation of pictures, animations or retellings of the stories</w:t>
                            </w:r>
                            <w:r>
                              <w:rPr>
                                <w:sz w:val="18"/>
                                <w:szCs w:val="18"/>
                              </w:rPr>
                              <w:t>.</w:t>
                            </w:r>
                          </w:p>
                          <w:p w14:paraId="1FBC4A0A" w14:textId="15712572" w:rsidR="00E81CD3" w:rsidRDefault="00E81CD3" w:rsidP="00877BCF">
                            <w:pPr>
                              <w:spacing w:after="0" w:line="240" w:lineRule="auto"/>
                              <w:rPr>
                                <w:sz w:val="18"/>
                                <w:szCs w:val="18"/>
                              </w:rPr>
                            </w:pPr>
                          </w:p>
                          <w:p w14:paraId="30B648A7" w14:textId="3EA2DCF6" w:rsidR="00E81CD3" w:rsidRDefault="00E81CD3" w:rsidP="00877BCF">
                            <w:pPr>
                              <w:spacing w:after="0" w:line="240" w:lineRule="auto"/>
                              <w:rPr>
                                <w:sz w:val="18"/>
                                <w:szCs w:val="18"/>
                              </w:rPr>
                            </w:pPr>
                            <w:r>
                              <w:rPr>
                                <w:sz w:val="18"/>
                                <w:szCs w:val="18"/>
                              </w:rPr>
                              <w:t>What morals can we draw from the stories? Can you identify the suffering in the story according to the four noble truths in Buddhism?</w:t>
                            </w:r>
                          </w:p>
                          <w:p w14:paraId="6B726AB8" w14:textId="1F74F32E" w:rsidR="00E81CD3" w:rsidRDefault="00E81CD3" w:rsidP="00877BCF">
                            <w:pPr>
                              <w:spacing w:after="0" w:line="240" w:lineRule="auto"/>
                              <w:rPr>
                                <w:sz w:val="18"/>
                                <w:szCs w:val="18"/>
                              </w:rPr>
                            </w:pPr>
                          </w:p>
                          <w:p w14:paraId="64A1F98F" w14:textId="6757A7C7" w:rsidR="00E81CD3" w:rsidRDefault="00E81CD3" w:rsidP="00877BCF">
                            <w:pPr>
                              <w:spacing w:after="0" w:line="240" w:lineRule="auto"/>
                              <w:rPr>
                                <w:sz w:val="18"/>
                                <w:szCs w:val="18"/>
                              </w:rPr>
                            </w:pPr>
                            <w:r>
                              <w:rPr>
                                <w:sz w:val="18"/>
                                <w:szCs w:val="18"/>
                              </w:rPr>
                              <w:t>Could there have been a way to avoid the suffering in these stories? Can we apply the Eightfold path or the five precepts and decide what choices could have been made to reduce suffering?</w:t>
                            </w:r>
                          </w:p>
                          <w:p w14:paraId="28CC7C60" w14:textId="166B340B" w:rsidR="00E81CD3" w:rsidRDefault="00E81CD3" w:rsidP="00877BCF">
                            <w:pPr>
                              <w:spacing w:after="0" w:line="240" w:lineRule="auto"/>
                              <w:rPr>
                                <w:sz w:val="18"/>
                                <w:szCs w:val="18"/>
                              </w:rPr>
                            </w:pPr>
                          </w:p>
                          <w:p w14:paraId="5A40BA82" w14:textId="159DADFD" w:rsidR="00E81CD3" w:rsidRDefault="00E81CD3" w:rsidP="00877BCF">
                            <w:pPr>
                              <w:spacing w:after="0" w:line="240" w:lineRule="auto"/>
                              <w:rPr>
                                <w:sz w:val="18"/>
                                <w:szCs w:val="18"/>
                              </w:rPr>
                            </w:pPr>
                            <w:r w:rsidRPr="00E81CD3">
                              <w:rPr>
                                <w:sz w:val="18"/>
                                <w:szCs w:val="18"/>
                              </w:rPr>
                              <w:t>Tales such as the ‘Whatnot Tree’ and ‘A Huge Lump of Gold’ are good starting points. These can be compared to the Parables in the Bible or even Aesop’s Fables</w:t>
                            </w:r>
                            <w:r>
                              <w:rPr>
                                <w:sz w:val="18"/>
                                <w:szCs w:val="18"/>
                              </w:rPr>
                              <w:t>.</w:t>
                            </w:r>
                          </w:p>
                          <w:p w14:paraId="34EBA5AB" w14:textId="4A18686D" w:rsidR="0026039F" w:rsidRPr="004700CD" w:rsidRDefault="0026039F" w:rsidP="00877BCF">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41D88" id="_x0000_t202" coordsize="21600,21600" o:spt="202" path="m,l,21600r21600,l21600,xe">
                <v:stroke joinstyle="miter"/>
                <v:path gradientshapeok="t" o:connecttype="rect"/>
              </v:shapetype>
              <v:shape id="Text Box 6" o:spid="_x0000_s1028" type="#_x0000_t202" style="position:absolute;margin-left:-4.2pt;margin-top:14.7pt;width:338.4pt;height:31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" fillcolor="white [3201]" strokecolor="#ed7d31 [3205]" strokeweight="1pt">
                <v:textbox>
                  <w:txbxContent>
                    <w:p w14:paraId="37C6E8D2" w14:textId="21D14D37" w:rsidR="00877BCF" w:rsidRDefault="002B22BF" w:rsidP="00877BCF">
                      <w:pPr>
                        <w:spacing w:after="0" w:line="240" w:lineRule="auto"/>
                        <w:rPr>
                          <w:sz w:val="18"/>
                          <w:szCs w:val="18"/>
                        </w:rPr>
                      </w:pPr>
                      <w:r w:rsidRPr="004700CD">
                        <w:rPr>
                          <w:sz w:val="18"/>
                          <w:szCs w:val="18"/>
                        </w:rPr>
                        <w:t>5</w:t>
                      </w:r>
                      <w:r w:rsidR="001A6ABB" w:rsidRPr="004700CD">
                        <w:rPr>
                          <w:sz w:val="18"/>
                          <w:szCs w:val="18"/>
                        </w:rPr>
                        <w:t>. Express</w:t>
                      </w:r>
                    </w:p>
                    <w:p w14:paraId="3273D245" w14:textId="77777777" w:rsidR="004700CD" w:rsidRDefault="004700CD" w:rsidP="00877BCF">
                      <w:pPr>
                        <w:spacing w:after="0" w:line="240" w:lineRule="auto"/>
                        <w:rPr>
                          <w:sz w:val="18"/>
                          <w:szCs w:val="18"/>
                        </w:rPr>
                      </w:pPr>
                    </w:p>
                    <w:p w14:paraId="547D9B73" w14:textId="2C464B1C" w:rsidR="004700CD" w:rsidRDefault="00E81CD3" w:rsidP="00877BCF">
                      <w:pPr>
                        <w:spacing w:after="0" w:line="240" w:lineRule="auto"/>
                        <w:rPr>
                          <w:sz w:val="18"/>
                          <w:szCs w:val="18"/>
                        </w:rPr>
                      </w:pPr>
                      <w:r w:rsidRPr="00E81CD3">
                        <w:rPr>
                          <w:sz w:val="18"/>
                          <w:szCs w:val="18"/>
                        </w:rPr>
                        <w:t>Look at the Jakata Tales as stories with morals found in Buddhism. Explore them and their meanings through the creation of pictures, animations or retellings of the stories</w:t>
                      </w:r>
                      <w:r>
                        <w:rPr>
                          <w:sz w:val="18"/>
                          <w:szCs w:val="18"/>
                        </w:rPr>
                        <w:t>.</w:t>
                      </w:r>
                    </w:p>
                    <w:p w14:paraId="1FBC4A0A" w14:textId="15712572" w:rsidR="00E81CD3" w:rsidRDefault="00E81CD3" w:rsidP="00877BCF">
                      <w:pPr>
                        <w:spacing w:after="0" w:line="240" w:lineRule="auto"/>
                        <w:rPr>
                          <w:sz w:val="18"/>
                          <w:szCs w:val="18"/>
                        </w:rPr>
                      </w:pPr>
                    </w:p>
                    <w:p w14:paraId="30B648A7" w14:textId="3EA2DCF6" w:rsidR="00E81CD3" w:rsidRDefault="00E81CD3" w:rsidP="00877BCF">
                      <w:pPr>
                        <w:spacing w:after="0" w:line="240" w:lineRule="auto"/>
                        <w:rPr>
                          <w:sz w:val="18"/>
                          <w:szCs w:val="18"/>
                        </w:rPr>
                      </w:pPr>
                      <w:r>
                        <w:rPr>
                          <w:sz w:val="18"/>
                          <w:szCs w:val="18"/>
                        </w:rPr>
                        <w:t>What morals can we draw from the stories? Can you identify the suffering in the story according to the four noble truths in Buddhism?</w:t>
                      </w:r>
                    </w:p>
                    <w:p w14:paraId="6B726AB8" w14:textId="1F74F32E" w:rsidR="00E81CD3" w:rsidRDefault="00E81CD3" w:rsidP="00877BCF">
                      <w:pPr>
                        <w:spacing w:after="0" w:line="240" w:lineRule="auto"/>
                        <w:rPr>
                          <w:sz w:val="18"/>
                          <w:szCs w:val="18"/>
                        </w:rPr>
                      </w:pPr>
                    </w:p>
                    <w:p w14:paraId="64A1F98F" w14:textId="6757A7C7" w:rsidR="00E81CD3" w:rsidRDefault="00E81CD3" w:rsidP="00877BCF">
                      <w:pPr>
                        <w:spacing w:after="0" w:line="240" w:lineRule="auto"/>
                        <w:rPr>
                          <w:sz w:val="18"/>
                          <w:szCs w:val="18"/>
                        </w:rPr>
                      </w:pPr>
                      <w:r>
                        <w:rPr>
                          <w:sz w:val="18"/>
                          <w:szCs w:val="18"/>
                        </w:rPr>
                        <w:t>Could there have been a way to avoid the suffering in these stories? Can we apply the Eightfold path or the five precepts and decide what choices could have been made to reduce suffering?</w:t>
                      </w:r>
                    </w:p>
                    <w:p w14:paraId="28CC7C60" w14:textId="166B340B" w:rsidR="00E81CD3" w:rsidRDefault="00E81CD3" w:rsidP="00877BCF">
                      <w:pPr>
                        <w:spacing w:after="0" w:line="240" w:lineRule="auto"/>
                        <w:rPr>
                          <w:sz w:val="18"/>
                          <w:szCs w:val="18"/>
                        </w:rPr>
                      </w:pPr>
                    </w:p>
                    <w:p w14:paraId="5A40BA82" w14:textId="159DADFD" w:rsidR="00E81CD3" w:rsidRDefault="00E81CD3" w:rsidP="00877BCF">
                      <w:pPr>
                        <w:spacing w:after="0" w:line="240" w:lineRule="auto"/>
                        <w:rPr>
                          <w:sz w:val="18"/>
                          <w:szCs w:val="18"/>
                        </w:rPr>
                      </w:pPr>
                      <w:r w:rsidRPr="00E81CD3">
                        <w:rPr>
                          <w:sz w:val="18"/>
                          <w:szCs w:val="18"/>
                        </w:rPr>
                        <w:t>Tales such as the ‘Whatnot Tree’ and ‘A Huge Lump of Gold’ are good starting points. These can be compared to the Parables in the Bible or even Aesop’s Fables</w:t>
                      </w:r>
                      <w:r>
                        <w:rPr>
                          <w:sz w:val="18"/>
                          <w:szCs w:val="18"/>
                        </w:rPr>
                        <w:t>.</w:t>
                      </w:r>
                    </w:p>
                    <w:p w14:paraId="34EBA5AB" w14:textId="4A18686D" w:rsidR="0026039F" w:rsidRPr="004700CD" w:rsidRDefault="0026039F" w:rsidP="00877BCF">
                      <w:pPr>
                        <w:spacing w:after="0" w:line="240" w:lineRule="auto"/>
                        <w:rPr>
                          <w:sz w:val="18"/>
                          <w:szCs w:val="18"/>
                        </w:rPr>
                      </w:pPr>
                    </w:p>
                  </w:txbxContent>
                </v:textbox>
              </v:shape>
            </w:pict>
          </mc:Fallback>
        </mc:AlternateContent>
      </w:r>
    </w:p>
    <w:p w14:paraId="7C765E3D" w14:textId="57960767" w:rsidR="00EC1532" w:rsidRDefault="00EC1532"/>
    <w:p w14:paraId="7A521DD7" w14:textId="29EFD048" w:rsidR="00EC1532" w:rsidRDefault="00EC1532">
      <w:r>
        <w:rPr>
          <w:noProof/>
          <w:lang w:eastAsia="en-GB"/>
        </w:rPr>
        <mc:AlternateContent>
          <mc:Choice Requires="wps">
            <w:drawing>
              <wp:anchor distT="0" distB="0" distL="114300" distR="114300" simplePos="0" relativeHeight="251660288" behindDoc="0" locked="0" layoutInCell="1" allowOverlap="1" wp14:anchorId="4F1C77D6" wp14:editId="5096ADF4">
                <wp:simplePos x="0" y="0"/>
                <wp:positionH relativeFrom="column">
                  <wp:posOffset>6410960</wp:posOffset>
                </wp:positionH>
                <wp:positionV relativeFrom="paragraph">
                  <wp:posOffset>90170</wp:posOffset>
                </wp:positionV>
                <wp:extent cx="3595370" cy="2735580"/>
                <wp:effectExtent l="0" t="0" r="24130" b="26670"/>
                <wp:wrapNone/>
                <wp:docPr id="3" name="Text Box 3"/>
                <wp:cNvGraphicFramePr/>
                <a:graphic xmlns:a="http://schemas.openxmlformats.org/drawingml/2006/main">
                  <a:graphicData uri="http://schemas.microsoft.com/office/word/2010/wordprocessingShape">
                    <wps:wsp>
                      <wps:cNvSpPr txBox="1"/>
                      <wps:spPr>
                        <a:xfrm>
                          <a:off x="0" y="0"/>
                          <a:ext cx="3595370" cy="273558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15D92F1" w14:textId="30E83A5B" w:rsidR="001A6ABB" w:rsidRPr="00EC1532" w:rsidRDefault="002B22BF" w:rsidP="009634C8">
                            <w:pPr>
                              <w:spacing w:after="0" w:line="240" w:lineRule="auto"/>
                              <w:rPr>
                                <w:rFonts w:cstheme="minorHAnsi"/>
                                <w:sz w:val="18"/>
                                <w:szCs w:val="18"/>
                              </w:rPr>
                            </w:pPr>
                            <w:r w:rsidRPr="00EC1532">
                              <w:rPr>
                                <w:rFonts w:cstheme="minorHAnsi"/>
                                <w:sz w:val="18"/>
                                <w:szCs w:val="18"/>
                              </w:rPr>
                              <w:t>2</w:t>
                            </w:r>
                            <w:r w:rsidR="001A6ABB" w:rsidRPr="00EC1532">
                              <w:rPr>
                                <w:rFonts w:cstheme="minorHAnsi"/>
                                <w:sz w:val="18"/>
                                <w:szCs w:val="18"/>
                              </w:rPr>
                              <w:t>. Enquire</w:t>
                            </w:r>
                          </w:p>
                          <w:p w14:paraId="58137DF6" w14:textId="4ABB28BA" w:rsidR="00AB12B5" w:rsidRPr="000D5449" w:rsidRDefault="000D5449" w:rsidP="009634C8">
                            <w:pPr>
                              <w:spacing w:after="0" w:line="240" w:lineRule="auto"/>
                              <w:rPr>
                                <w:rFonts w:cstheme="minorHAnsi"/>
                                <w:sz w:val="18"/>
                                <w:szCs w:val="18"/>
                              </w:rPr>
                            </w:pPr>
                            <w:r w:rsidRPr="000D5449">
                              <w:rPr>
                                <w:rFonts w:cstheme="minorHAnsi"/>
                                <w:sz w:val="18"/>
                                <w:szCs w:val="18"/>
                              </w:rPr>
                              <w:t xml:space="preserve">Introduce the eightfold path. Explain that Buddha taught the eightfold path in order to help Buddhists reduce suffering in the world. </w:t>
                            </w:r>
                          </w:p>
                          <w:p w14:paraId="00C702EB" w14:textId="6167EDA7" w:rsidR="000D5449" w:rsidRDefault="000D5449" w:rsidP="009634C8">
                            <w:pPr>
                              <w:spacing w:after="0" w:line="240" w:lineRule="auto"/>
                              <w:rPr>
                                <w:sz w:val="18"/>
                                <w:szCs w:val="18"/>
                              </w:rPr>
                            </w:pPr>
                            <w:r w:rsidRPr="000D5449">
                              <w:rPr>
                                <w:sz w:val="18"/>
                                <w:szCs w:val="18"/>
                              </w:rPr>
                              <w:t>The Eightfold Path co</w:t>
                            </w:r>
                            <w:r>
                              <w:rPr>
                                <w:sz w:val="18"/>
                                <w:szCs w:val="18"/>
                              </w:rPr>
                              <w:t>nsists of</w:t>
                            </w:r>
                            <w:r w:rsidRPr="000D5449">
                              <w:rPr>
                                <w:sz w:val="18"/>
                                <w:szCs w:val="18"/>
                              </w:rPr>
                              <w:t xml:space="preserve">: Right Understanding, Right Intention, Right Speech, Right Action, Right Livelihood, Right Effort, Right Mindfulness, Right Concentration. The children can design their own eightfold path wheels and link each of the rightful paths to their own lives, giving examples of different ways to follow the paths to reduce suffering. </w:t>
                            </w:r>
                          </w:p>
                          <w:p w14:paraId="6B15154E" w14:textId="22DF31EC" w:rsidR="00A13DB7" w:rsidRDefault="00A13DB7" w:rsidP="009634C8">
                            <w:pPr>
                              <w:spacing w:after="0" w:line="240" w:lineRule="auto"/>
                              <w:rPr>
                                <w:sz w:val="18"/>
                                <w:szCs w:val="18"/>
                              </w:rPr>
                            </w:pPr>
                          </w:p>
                          <w:p w14:paraId="678AE374" w14:textId="69DD24F2" w:rsidR="00A13DB7" w:rsidRDefault="00A13DB7" w:rsidP="009634C8">
                            <w:pPr>
                              <w:spacing w:after="0" w:line="240" w:lineRule="auto"/>
                              <w:rPr>
                                <w:sz w:val="18"/>
                                <w:szCs w:val="18"/>
                              </w:rPr>
                            </w:pPr>
                            <w:r>
                              <w:rPr>
                                <w:sz w:val="18"/>
                                <w:szCs w:val="18"/>
                              </w:rPr>
                              <w:t xml:space="preserve">Look into how Buddhism is different to other religions of the world as they do not acknowledge a supreme god or deity by unpicking the quote: </w:t>
                            </w:r>
                            <w:r w:rsidRPr="00A13DB7">
                              <w:rPr>
                                <w:sz w:val="18"/>
                                <w:szCs w:val="18"/>
                              </w:rPr>
                              <w:t>“It is more important to prevent animal suffering, rather than sit to contemplate the evils of the universe praying in the company of priests.”</w:t>
                            </w:r>
                          </w:p>
                          <w:p w14:paraId="63DF38A5" w14:textId="058CFEE4" w:rsidR="00A13DB7" w:rsidRDefault="00A13DB7" w:rsidP="009634C8">
                            <w:pPr>
                              <w:spacing w:after="0" w:line="240" w:lineRule="auto"/>
                              <w:rPr>
                                <w:sz w:val="18"/>
                                <w:szCs w:val="18"/>
                              </w:rPr>
                            </w:pPr>
                          </w:p>
                          <w:p w14:paraId="0D1B285A" w14:textId="0C48CCBF" w:rsidR="00A13DB7" w:rsidRDefault="00A13DB7" w:rsidP="009634C8">
                            <w:pPr>
                              <w:spacing w:after="0" w:line="240" w:lineRule="auto"/>
                              <w:rPr>
                                <w:sz w:val="18"/>
                                <w:szCs w:val="18"/>
                              </w:rPr>
                            </w:pPr>
                            <w:r>
                              <w:rPr>
                                <w:sz w:val="18"/>
                                <w:szCs w:val="18"/>
                              </w:rPr>
                              <w:t xml:space="preserve">This may be a time to reflect on the children’s questions and to research more of the background and practices of the religion. </w:t>
                            </w:r>
                          </w:p>
                          <w:p w14:paraId="5FE3657F" w14:textId="1405E77A" w:rsidR="00A13DB7" w:rsidRDefault="00A13DB7" w:rsidP="009634C8">
                            <w:pPr>
                              <w:spacing w:after="0" w:line="240" w:lineRule="auto"/>
                              <w:rPr>
                                <w:sz w:val="18"/>
                                <w:szCs w:val="18"/>
                              </w:rPr>
                            </w:pPr>
                            <w:hyperlink r:id="rId5" w:history="1">
                              <w:r w:rsidRPr="006A6D46">
                                <w:rPr>
                                  <w:rStyle w:val="Hyperlink"/>
                                  <w:sz w:val="18"/>
                                  <w:szCs w:val="18"/>
                                </w:rPr>
                                <w:t>www.bbc.co.uk/bitesize/topics/zh4mrj6/articles/zdbvjhv</w:t>
                              </w:r>
                            </w:hyperlink>
                          </w:p>
                          <w:p w14:paraId="546CCBD6" w14:textId="53487E7B" w:rsidR="00A13DB7" w:rsidRDefault="00A13DB7" w:rsidP="009634C8">
                            <w:pPr>
                              <w:spacing w:after="0" w:line="240" w:lineRule="auto"/>
                              <w:rPr>
                                <w:sz w:val="18"/>
                                <w:szCs w:val="18"/>
                              </w:rPr>
                            </w:pPr>
                            <w:hyperlink r:id="rId6" w:history="1">
                              <w:r w:rsidRPr="006A6D46">
                                <w:rPr>
                                  <w:rStyle w:val="Hyperlink"/>
                                  <w:sz w:val="18"/>
                                  <w:szCs w:val="18"/>
                                </w:rPr>
                                <w:t>www.bbc.co.uk/bitesize/guides/zkdbcj6/revision/5</w:t>
                              </w:r>
                            </w:hyperlink>
                          </w:p>
                          <w:p w14:paraId="77144270" w14:textId="77777777" w:rsidR="00A13DB7" w:rsidRPr="000D5449" w:rsidRDefault="00A13DB7" w:rsidP="009634C8">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C77D6" id="Text Box 3" o:spid="_x0000_s1029" type="#_x0000_t202" style="position:absolute;margin-left:504.8pt;margin-top:7.1pt;width:283.1pt;height:2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" fillcolor="white [3201]" strokecolor="#70ad47 [3209]" strokeweight="1pt">
                <v:textbox>
                  <w:txbxContent>
                    <w:p w14:paraId="715D92F1" w14:textId="30E83A5B" w:rsidR="001A6ABB" w:rsidRPr="00EC1532" w:rsidRDefault="002B22BF" w:rsidP="009634C8">
                      <w:pPr>
                        <w:spacing w:after="0" w:line="240" w:lineRule="auto"/>
                        <w:rPr>
                          <w:rFonts w:cstheme="minorHAnsi"/>
                          <w:sz w:val="18"/>
                          <w:szCs w:val="18"/>
                        </w:rPr>
                      </w:pPr>
                      <w:r w:rsidRPr="00EC1532">
                        <w:rPr>
                          <w:rFonts w:cstheme="minorHAnsi"/>
                          <w:sz w:val="18"/>
                          <w:szCs w:val="18"/>
                        </w:rPr>
                        <w:t>2</w:t>
                      </w:r>
                      <w:r w:rsidR="001A6ABB" w:rsidRPr="00EC1532">
                        <w:rPr>
                          <w:rFonts w:cstheme="minorHAnsi"/>
                          <w:sz w:val="18"/>
                          <w:szCs w:val="18"/>
                        </w:rPr>
                        <w:t>. Enquire</w:t>
                      </w:r>
                    </w:p>
                    <w:p w14:paraId="58137DF6" w14:textId="4ABB28BA" w:rsidR="00AB12B5" w:rsidRPr="000D5449" w:rsidRDefault="000D5449" w:rsidP="009634C8">
                      <w:pPr>
                        <w:spacing w:after="0" w:line="240" w:lineRule="auto"/>
                        <w:rPr>
                          <w:rFonts w:cstheme="minorHAnsi"/>
                          <w:sz w:val="18"/>
                          <w:szCs w:val="18"/>
                        </w:rPr>
                      </w:pPr>
                      <w:r w:rsidRPr="000D5449">
                        <w:rPr>
                          <w:rFonts w:cstheme="minorHAnsi"/>
                          <w:sz w:val="18"/>
                          <w:szCs w:val="18"/>
                        </w:rPr>
                        <w:t xml:space="preserve">Introduce the eightfold path. Explain that Buddha taught the eightfold path in order to help Buddhists reduce suffering in the world. </w:t>
                      </w:r>
                    </w:p>
                    <w:p w14:paraId="00C702EB" w14:textId="6167EDA7" w:rsidR="000D5449" w:rsidRDefault="000D5449" w:rsidP="009634C8">
                      <w:pPr>
                        <w:spacing w:after="0" w:line="240" w:lineRule="auto"/>
                        <w:rPr>
                          <w:sz w:val="18"/>
                          <w:szCs w:val="18"/>
                        </w:rPr>
                      </w:pPr>
                      <w:r w:rsidRPr="000D5449">
                        <w:rPr>
                          <w:sz w:val="18"/>
                          <w:szCs w:val="18"/>
                        </w:rPr>
                        <w:t>The Eightfold Path co</w:t>
                      </w:r>
                      <w:r>
                        <w:rPr>
                          <w:sz w:val="18"/>
                          <w:szCs w:val="18"/>
                        </w:rPr>
                        <w:t>nsists of</w:t>
                      </w:r>
                      <w:r w:rsidRPr="000D5449">
                        <w:rPr>
                          <w:sz w:val="18"/>
                          <w:szCs w:val="18"/>
                        </w:rPr>
                        <w:t>: Right Understanding, Right Intention, Right Speech, Right Action, Right Livelihood, Right Effort, Right Mindfulness, Right Concentration</w:t>
                      </w:r>
                      <w:r w:rsidRPr="000D5449">
                        <w:rPr>
                          <w:sz w:val="18"/>
                          <w:szCs w:val="18"/>
                        </w:rPr>
                        <w:t xml:space="preserve">. The children can design their own eightfold path wheels and link each of the rightful paths to their own lives, giving examples of different ways to follow the paths to reduce suffering. </w:t>
                      </w:r>
                    </w:p>
                    <w:p w14:paraId="6B15154E" w14:textId="22DF31EC" w:rsidR="00A13DB7" w:rsidRDefault="00A13DB7" w:rsidP="009634C8">
                      <w:pPr>
                        <w:spacing w:after="0" w:line="240" w:lineRule="auto"/>
                        <w:rPr>
                          <w:sz w:val="18"/>
                          <w:szCs w:val="18"/>
                        </w:rPr>
                      </w:pPr>
                    </w:p>
                    <w:p w14:paraId="678AE374" w14:textId="69DD24F2" w:rsidR="00A13DB7" w:rsidRDefault="00A13DB7" w:rsidP="009634C8">
                      <w:pPr>
                        <w:spacing w:after="0" w:line="240" w:lineRule="auto"/>
                        <w:rPr>
                          <w:sz w:val="18"/>
                          <w:szCs w:val="18"/>
                        </w:rPr>
                      </w:pPr>
                      <w:r>
                        <w:rPr>
                          <w:sz w:val="18"/>
                          <w:szCs w:val="18"/>
                        </w:rPr>
                        <w:t xml:space="preserve">Look into how Buddhism is different to other religions of the world as they do not acknowledge a supreme god or deity by unpicking the quote: </w:t>
                      </w:r>
                      <w:r w:rsidRPr="00A13DB7">
                        <w:rPr>
                          <w:sz w:val="18"/>
                          <w:szCs w:val="18"/>
                        </w:rPr>
                        <w:t>“It is more important to prevent animal suffering, rather than sit to contemplate the evils of the universe praying in the company of priests.”</w:t>
                      </w:r>
                    </w:p>
                    <w:p w14:paraId="63DF38A5" w14:textId="058CFEE4" w:rsidR="00A13DB7" w:rsidRDefault="00A13DB7" w:rsidP="009634C8">
                      <w:pPr>
                        <w:spacing w:after="0" w:line="240" w:lineRule="auto"/>
                        <w:rPr>
                          <w:sz w:val="18"/>
                          <w:szCs w:val="18"/>
                        </w:rPr>
                      </w:pPr>
                    </w:p>
                    <w:p w14:paraId="0D1B285A" w14:textId="0C48CCBF" w:rsidR="00A13DB7" w:rsidRDefault="00A13DB7" w:rsidP="009634C8">
                      <w:pPr>
                        <w:spacing w:after="0" w:line="240" w:lineRule="auto"/>
                        <w:rPr>
                          <w:sz w:val="18"/>
                          <w:szCs w:val="18"/>
                        </w:rPr>
                      </w:pPr>
                      <w:r>
                        <w:rPr>
                          <w:sz w:val="18"/>
                          <w:szCs w:val="18"/>
                        </w:rPr>
                        <w:t xml:space="preserve">This may be a time to reflect on the children’s questions and to research more of the background and practices of the religion. </w:t>
                      </w:r>
                    </w:p>
                    <w:p w14:paraId="5FE3657F" w14:textId="1405E77A" w:rsidR="00A13DB7" w:rsidRDefault="00A13DB7" w:rsidP="009634C8">
                      <w:pPr>
                        <w:spacing w:after="0" w:line="240" w:lineRule="auto"/>
                        <w:rPr>
                          <w:sz w:val="18"/>
                          <w:szCs w:val="18"/>
                        </w:rPr>
                      </w:pPr>
                      <w:hyperlink r:id="rId8" w:history="1">
                        <w:r w:rsidRPr="006A6D46">
                          <w:rPr>
                            <w:rStyle w:val="Hyperlink"/>
                            <w:sz w:val="18"/>
                            <w:szCs w:val="18"/>
                          </w:rPr>
                          <w:t>www.bbc.co.uk/bitesize/topics/zh4mrj6/articles/zdbvjhv</w:t>
                        </w:r>
                      </w:hyperlink>
                    </w:p>
                    <w:p w14:paraId="546CCBD6" w14:textId="53487E7B" w:rsidR="00A13DB7" w:rsidRDefault="00A13DB7" w:rsidP="009634C8">
                      <w:pPr>
                        <w:spacing w:after="0" w:line="240" w:lineRule="auto"/>
                        <w:rPr>
                          <w:sz w:val="18"/>
                          <w:szCs w:val="18"/>
                        </w:rPr>
                      </w:pPr>
                      <w:hyperlink r:id="rId9" w:history="1">
                        <w:r w:rsidRPr="006A6D46">
                          <w:rPr>
                            <w:rStyle w:val="Hyperlink"/>
                            <w:sz w:val="18"/>
                            <w:szCs w:val="18"/>
                          </w:rPr>
                          <w:t>www.bbc.co.uk/bitesize/guides/zkdbcj6/revision/5</w:t>
                        </w:r>
                      </w:hyperlink>
                    </w:p>
                    <w:p w14:paraId="77144270" w14:textId="77777777" w:rsidR="00A13DB7" w:rsidRPr="000D5449" w:rsidRDefault="00A13DB7" w:rsidP="009634C8">
                      <w:pPr>
                        <w:spacing w:after="0" w:line="240" w:lineRule="auto"/>
                        <w:rPr>
                          <w:sz w:val="18"/>
                          <w:szCs w:val="18"/>
                        </w:rPr>
                      </w:pPr>
                    </w:p>
                  </w:txbxContent>
                </v:textbox>
              </v:shape>
            </w:pict>
          </mc:Fallback>
        </mc:AlternateContent>
      </w:r>
      <w:r>
        <w:rPr>
          <w:noProof/>
          <w:lang w:eastAsia="en-GB"/>
        </w:rPr>
        <w:drawing>
          <wp:anchor distT="0" distB="0" distL="114300" distR="114300" simplePos="0" relativeHeight="251658240" behindDoc="1" locked="0" layoutInCell="1" allowOverlap="1" wp14:anchorId="0D9C8A0C" wp14:editId="79BD88A5">
            <wp:simplePos x="0" y="0"/>
            <wp:positionH relativeFrom="column">
              <wp:posOffset>4386580</wp:posOffset>
            </wp:positionH>
            <wp:positionV relativeFrom="paragraph">
              <wp:posOffset>29210</wp:posOffset>
            </wp:positionV>
            <wp:extent cx="1882140" cy="1883410"/>
            <wp:effectExtent l="0" t="0" r="3810" b="2540"/>
            <wp:wrapTight wrapText="bothSides">
              <wp:wrapPolygon edited="0">
                <wp:start x="0" y="0"/>
                <wp:lineTo x="0" y="21411"/>
                <wp:lineTo x="21425" y="21411"/>
                <wp:lineTo x="214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7727" t="1935" r="1449"/>
                    <a:stretch/>
                  </pic:blipFill>
                  <pic:spPr bwMode="auto">
                    <a:xfrm>
                      <a:off x="0" y="0"/>
                      <a:ext cx="1882140" cy="1883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848A60" w14:textId="469B1703" w:rsidR="00EC1532" w:rsidRDefault="00EC1532"/>
    <w:p w14:paraId="0676444A" w14:textId="77C05A77" w:rsidR="00EC1532" w:rsidRDefault="00EC1532"/>
    <w:p w14:paraId="1ACFF554" w14:textId="7A2BECFD" w:rsidR="00EC1532" w:rsidRDefault="00EC1532"/>
    <w:p w14:paraId="159A2CDB" w14:textId="77777777" w:rsidR="00EC1532" w:rsidRDefault="00EC1532"/>
    <w:p w14:paraId="591D4518" w14:textId="61803BD0" w:rsidR="00EC1532" w:rsidRDefault="00EC1532"/>
    <w:p w14:paraId="738BAD3C" w14:textId="4B547E61" w:rsidR="00EC1532" w:rsidRDefault="00EC1532"/>
    <w:p w14:paraId="1DE8C65B" w14:textId="03811B72" w:rsidR="00EC1532" w:rsidRDefault="00A13DB7">
      <w:r>
        <w:rPr>
          <w:noProof/>
          <w:lang w:eastAsia="en-GB"/>
        </w:rPr>
        <w:drawing>
          <wp:anchor distT="0" distB="0" distL="114300" distR="114300" simplePos="0" relativeHeight="251665408" behindDoc="0" locked="0" layoutInCell="1" allowOverlap="1" wp14:anchorId="07686BE9" wp14:editId="256AF989">
            <wp:simplePos x="0" y="0"/>
            <wp:positionH relativeFrom="margin">
              <wp:posOffset>5638800</wp:posOffset>
            </wp:positionH>
            <wp:positionV relativeFrom="paragraph">
              <wp:posOffset>50165</wp:posOffset>
            </wp:positionV>
            <wp:extent cx="723900" cy="752475"/>
            <wp:effectExtent l="0" t="0" r="0" b="9525"/>
            <wp:wrapSquare wrapText="bothSides"/>
            <wp:docPr id="9" name="Picture 9" descr="Buddhism Lesson 3 an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ddhism Lesson 3 and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EED057" w14:textId="512662B1" w:rsidR="00EC1532" w:rsidRDefault="00EC1532"/>
    <w:p w14:paraId="68FD180C" w14:textId="5073F620" w:rsidR="00EC1532" w:rsidRDefault="00EC1532"/>
    <w:p w14:paraId="4F71A591" w14:textId="2BBF2E8C" w:rsidR="00EC1532" w:rsidRDefault="00F0036D">
      <w:r>
        <w:rPr>
          <w:noProof/>
          <w:lang w:eastAsia="en-GB"/>
        </w:rPr>
        <mc:AlternateContent>
          <mc:Choice Requires="wps">
            <w:drawing>
              <wp:anchor distT="0" distB="0" distL="114300" distR="114300" simplePos="0" relativeHeight="251661312" behindDoc="0" locked="0" layoutInCell="1" allowOverlap="1" wp14:anchorId="17F8716C" wp14:editId="677095B8">
                <wp:simplePos x="0" y="0"/>
                <wp:positionH relativeFrom="column">
                  <wp:posOffset>5814060</wp:posOffset>
                </wp:positionH>
                <wp:positionV relativeFrom="paragraph">
                  <wp:posOffset>81280</wp:posOffset>
                </wp:positionV>
                <wp:extent cx="4198620" cy="2560320"/>
                <wp:effectExtent l="0" t="0" r="11430" b="11430"/>
                <wp:wrapNone/>
                <wp:docPr id="4" name="Text Box 4"/>
                <wp:cNvGraphicFramePr/>
                <a:graphic xmlns:a="http://schemas.openxmlformats.org/drawingml/2006/main">
                  <a:graphicData uri="http://schemas.microsoft.com/office/word/2010/wordprocessingShape">
                    <wps:wsp>
                      <wps:cNvSpPr txBox="1"/>
                      <wps:spPr>
                        <a:xfrm>
                          <a:off x="0" y="0"/>
                          <a:ext cx="4198620" cy="256032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DF75AAE" w14:textId="08FEAFBD" w:rsidR="001A6ABB" w:rsidRDefault="002B22BF" w:rsidP="00877BCF">
                            <w:pPr>
                              <w:spacing w:after="0" w:line="240" w:lineRule="auto"/>
                              <w:rPr>
                                <w:sz w:val="18"/>
                                <w:szCs w:val="18"/>
                              </w:rPr>
                            </w:pPr>
                            <w:r w:rsidRPr="00EC1532">
                              <w:rPr>
                                <w:sz w:val="18"/>
                                <w:szCs w:val="18"/>
                              </w:rPr>
                              <w:t>3</w:t>
                            </w:r>
                            <w:r w:rsidR="001A6ABB" w:rsidRPr="00EC1532">
                              <w:rPr>
                                <w:sz w:val="18"/>
                                <w:szCs w:val="18"/>
                              </w:rPr>
                              <w:t>. Explore</w:t>
                            </w:r>
                            <w:r w:rsidR="00A13DB7">
                              <w:rPr>
                                <w:sz w:val="18"/>
                                <w:szCs w:val="18"/>
                              </w:rPr>
                              <w:t>:</w:t>
                            </w:r>
                          </w:p>
                          <w:p w14:paraId="2DA8965D" w14:textId="3EA377E7" w:rsidR="00A13DB7" w:rsidRPr="00495923" w:rsidRDefault="00A13DB7" w:rsidP="00877BCF">
                            <w:pPr>
                              <w:spacing w:after="0" w:line="240" w:lineRule="auto"/>
                              <w:rPr>
                                <w:sz w:val="20"/>
                                <w:szCs w:val="20"/>
                              </w:rPr>
                            </w:pPr>
                            <w:r w:rsidRPr="00495923">
                              <w:rPr>
                                <w:sz w:val="20"/>
                                <w:szCs w:val="20"/>
                              </w:rPr>
                              <w:t>Reflect back on the eightfold path and discuss how a Buddhist should live in order to reduce suffering. Introduce the five precepts and explain that these are similar to a code of conduct or rules for Buddhist to live in a moral way.</w:t>
                            </w:r>
                          </w:p>
                          <w:p w14:paraId="2A487E5C" w14:textId="4CB4E02A" w:rsidR="00EC1532" w:rsidRPr="00495923" w:rsidRDefault="00936A40" w:rsidP="00EC1532">
                            <w:pPr>
                              <w:widowControl w:val="0"/>
                              <w:tabs>
                                <w:tab w:val="left" w:pos="920"/>
                              </w:tabs>
                              <w:autoSpaceDE w:val="0"/>
                              <w:autoSpaceDN w:val="0"/>
                              <w:spacing w:before="4" w:after="0" w:line="225" w:lineRule="auto"/>
                              <w:ind w:right="1241"/>
                              <w:rPr>
                                <w:sz w:val="20"/>
                                <w:szCs w:val="20"/>
                              </w:rPr>
                            </w:pPr>
                            <w:r w:rsidRPr="00495923">
                              <w:rPr>
                                <w:sz w:val="20"/>
                                <w:szCs w:val="20"/>
                              </w:rPr>
                              <w:t xml:space="preserve">Explore </w:t>
                            </w:r>
                            <w:r w:rsidR="00495923" w:rsidRPr="00495923">
                              <w:rPr>
                                <w:sz w:val="20"/>
                                <w:szCs w:val="20"/>
                              </w:rPr>
                              <w:t xml:space="preserve">the idea of </w:t>
                            </w:r>
                            <w:r w:rsidRPr="00495923">
                              <w:rPr>
                                <w:sz w:val="20"/>
                                <w:szCs w:val="20"/>
                              </w:rPr>
                              <w:t>reincarnation found in Buddhism. Discuss that the ultimate goal to be free of the cycle of birth, death and rebirth by attaining Nirvana. Discuss how a Buddhist can attain Nirvana</w:t>
                            </w:r>
                            <w:r w:rsidR="00F22CC6" w:rsidRPr="00495923">
                              <w:rPr>
                                <w:sz w:val="20"/>
                                <w:szCs w:val="20"/>
                              </w:rPr>
                              <w:t xml:space="preserve"> (Enlightenment)</w:t>
                            </w:r>
                            <w:r w:rsidRPr="00495923">
                              <w:rPr>
                                <w:sz w:val="20"/>
                                <w:szCs w:val="20"/>
                              </w:rPr>
                              <w:t xml:space="preserve">. </w:t>
                            </w:r>
                            <w:r w:rsidR="00495923" w:rsidRPr="00495923">
                              <w:rPr>
                                <w:sz w:val="20"/>
                                <w:szCs w:val="20"/>
                              </w:rPr>
                              <w:t>How could staying in the cycle of rebirth add to your suffering in the world?</w:t>
                            </w:r>
                            <w:r w:rsidRPr="00495923">
                              <w:rPr>
                                <w:sz w:val="20"/>
                                <w:szCs w:val="20"/>
                              </w:rPr>
                              <w:t xml:space="preserve"> </w:t>
                            </w:r>
                            <w:r w:rsidR="00495923" w:rsidRPr="00495923">
                              <w:rPr>
                                <w:sz w:val="20"/>
                                <w:szCs w:val="20"/>
                              </w:rPr>
                              <w:t>What is Nirvana? What happens when Nirvana is reached?</w:t>
                            </w:r>
                          </w:p>
                          <w:p w14:paraId="52087EA7" w14:textId="422D43EB" w:rsidR="00495923" w:rsidRPr="00495923" w:rsidRDefault="00495923" w:rsidP="00EC1532">
                            <w:pPr>
                              <w:widowControl w:val="0"/>
                              <w:tabs>
                                <w:tab w:val="left" w:pos="920"/>
                              </w:tabs>
                              <w:autoSpaceDE w:val="0"/>
                              <w:autoSpaceDN w:val="0"/>
                              <w:spacing w:before="4" w:after="0" w:line="225" w:lineRule="auto"/>
                              <w:ind w:right="1241"/>
                              <w:rPr>
                                <w:sz w:val="20"/>
                                <w:szCs w:val="20"/>
                              </w:rPr>
                            </w:pPr>
                            <w:r w:rsidRPr="00495923">
                              <w:rPr>
                                <w:sz w:val="20"/>
                                <w:szCs w:val="20"/>
                              </w:rPr>
                              <w:t>Can you explain the cycle in pictures</w:t>
                            </w:r>
                            <w:r>
                              <w:rPr>
                                <w:sz w:val="20"/>
                                <w:szCs w:val="20"/>
                              </w:rPr>
                              <w:t>? How would you describe enlightenment</w:t>
                            </w:r>
                            <w:r w:rsidR="00C15DD0">
                              <w:rPr>
                                <w:sz w:val="20"/>
                                <w:szCs w:val="20"/>
                              </w:rPr>
                              <w:t xml:space="preserve"> or depict</w:t>
                            </w:r>
                            <w:r w:rsidRPr="00495923">
                              <w:rPr>
                                <w:sz w:val="20"/>
                                <w:szCs w:val="20"/>
                              </w:rPr>
                              <w:t xml:space="preserve">? </w:t>
                            </w:r>
                          </w:p>
                          <w:p w14:paraId="18B8D69D" w14:textId="2633A704" w:rsidR="00F22CC6" w:rsidRPr="00495923" w:rsidRDefault="00F22CC6" w:rsidP="00EC1532">
                            <w:pPr>
                              <w:widowControl w:val="0"/>
                              <w:tabs>
                                <w:tab w:val="left" w:pos="920"/>
                              </w:tabs>
                              <w:autoSpaceDE w:val="0"/>
                              <w:autoSpaceDN w:val="0"/>
                              <w:spacing w:before="4" w:after="0" w:line="225" w:lineRule="auto"/>
                              <w:ind w:right="1241"/>
                              <w:rPr>
                                <w:sz w:val="20"/>
                                <w:szCs w:val="20"/>
                              </w:rPr>
                            </w:pPr>
                            <w:r w:rsidRPr="00495923">
                              <w:rPr>
                                <w:sz w:val="20"/>
                                <w:szCs w:val="20"/>
                              </w:rPr>
                              <w:t>Link to other religions: Do you know any other religions who believe in the rebirth cycle and reincarnation? Do they have any rules to follow in order to work towards exiting the cycle?</w:t>
                            </w:r>
                          </w:p>
                          <w:p w14:paraId="28587E4D" w14:textId="77777777" w:rsidR="00EC1532" w:rsidRPr="00EC1532" w:rsidRDefault="00EC1532" w:rsidP="00EC1532">
                            <w:pPr>
                              <w:widowControl w:val="0"/>
                              <w:tabs>
                                <w:tab w:val="left" w:pos="920"/>
                              </w:tabs>
                              <w:autoSpaceDE w:val="0"/>
                              <w:autoSpaceDN w:val="0"/>
                              <w:spacing w:before="4" w:after="0" w:line="225" w:lineRule="auto"/>
                              <w:ind w:right="1241"/>
                              <w:rPr>
                                <w:sz w:val="18"/>
                                <w:szCs w:val="18"/>
                              </w:rPr>
                            </w:pPr>
                          </w:p>
                          <w:p w14:paraId="5223F694" w14:textId="77777777" w:rsidR="00EC1532" w:rsidRPr="00EC1532" w:rsidRDefault="00EC1532" w:rsidP="000F1732">
                            <w:pPr>
                              <w:spacing w:after="0" w:line="240" w:lineRule="auto"/>
                              <w:rPr>
                                <w:spacing w:val="-2"/>
                                <w:sz w:val="18"/>
                                <w:szCs w:val="18"/>
                              </w:rPr>
                            </w:pPr>
                          </w:p>
                          <w:p w14:paraId="7E5FDF15" w14:textId="77777777" w:rsidR="00EC1532" w:rsidRPr="00EC1532" w:rsidRDefault="00EC1532" w:rsidP="000F1732">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8716C" id="Text Box 4" o:spid="_x0000_s1030" type="#_x0000_t202" style="position:absolute;margin-left:457.8pt;margin-top:6.4pt;width:330.6pt;height:20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" fillcolor="white [3201]" strokecolor="#4472c4 [3208]" strokeweight="1pt">
                <v:textbox>
                  <w:txbxContent>
                    <w:p w14:paraId="7DF75AAE" w14:textId="08FEAFBD" w:rsidR="001A6ABB" w:rsidRDefault="002B22BF" w:rsidP="00877BCF">
                      <w:pPr>
                        <w:spacing w:after="0" w:line="240" w:lineRule="auto"/>
                        <w:rPr>
                          <w:sz w:val="18"/>
                          <w:szCs w:val="18"/>
                        </w:rPr>
                      </w:pPr>
                      <w:r w:rsidRPr="00EC1532">
                        <w:rPr>
                          <w:sz w:val="18"/>
                          <w:szCs w:val="18"/>
                        </w:rPr>
                        <w:t>3</w:t>
                      </w:r>
                      <w:r w:rsidR="001A6ABB" w:rsidRPr="00EC1532">
                        <w:rPr>
                          <w:sz w:val="18"/>
                          <w:szCs w:val="18"/>
                        </w:rPr>
                        <w:t>. Explore</w:t>
                      </w:r>
                      <w:r w:rsidR="00A13DB7">
                        <w:rPr>
                          <w:sz w:val="18"/>
                          <w:szCs w:val="18"/>
                        </w:rPr>
                        <w:t>:</w:t>
                      </w:r>
                    </w:p>
                    <w:p w14:paraId="2DA8965D" w14:textId="3EA377E7" w:rsidR="00A13DB7" w:rsidRPr="00495923" w:rsidRDefault="00A13DB7" w:rsidP="00877BCF">
                      <w:pPr>
                        <w:spacing w:after="0" w:line="240" w:lineRule="auto"/>
                        <w:rPr>
                          <w:sz w:val="20"/>
                          <w:szCs w:val="20"/>
                        </w:rPr>
                      </w:pPr>
                      <w:r w:rsidRPr="00495923">
                        <w:rPr>
                          <w:sz w:val="20"/>
                          <w:szCs w:val="20"/>
                        </w:rPr>
                        <w:t>Reflect back on the eightfold path and discuss how a Buddhist should live in order to reduce suffering. Introduce the five precepts and explain that these are similar to a code of conduct or rules for Buddhist to live in a moral way.</w:t>
                      </w:r>
                    </w:p>
                    <w:p w14:paraId="2A487E5C" w14:textId="4CB4E02A" w:rsidR="00EC1532" w:rsidRPr="00495923" w:rsidRDefault="00936A40" w:rsidP="00EC1532">
                      <w:pPr>
                        <w:widowControl w:val="0"/>
                        <w:tabs>
                          <w:tab w:val="left" w:pos="920"/>
                        </w:tabs>
                        <w:autoSpaceDE w:val="0"/>
                        <w:autoSpaceDN w:val="0"/>
                        <w:spacing w:before="4" w:after="0" w:line="225" w:lineRule="auto"/>
                        <w:ind w:right="1241"/>
                        <w:rPr>
                          <w:sz w:val="20"/>
                          <w:szCs w:val="20"/>
                        </w:rPr>
                      </w:pPr>
                      <w:r w:rsidRPr="00495923">
                        <w:rPr>
                          <w:sz w:val="20"/>
                          <w:szCs w:val="20"/>
                        </w:rPr>
                        <w:t xml:space="preserve">Explore </w:t>
                      </w:r>
                      <w:r w:rsidR="00495923" w:rsidRPr="00495923">
                        <w:rPr>
                          <w:sz w:val="20"/>
                          <w:szCs w:val="20"/>
                        </w:rPr>
                        <w:t xml:space="preserve">the idea of </w:t>
                      </w:r>
                      <w:r w:rsidRPr="00495923">
                        <w:rPr>
                          <w:sz w:val="20"/>
                          <w:szCs w:val="20"/>
                        </w:rPr>
                        <w:t>reincarnation found in Buddhism. Discuss that the ultimate goal to be free of the cycle of birth, death and rebirth by attaining Nirvana. Discuss how a Buddhist can attain Nirvana</w:t>
                      </w:r>
                      <w:r w:rsidR="00F22CC6" w:rsidRPr="00495923">
                        <w:rPr>
                          <w:sz w:val="20"/>
                          <w:szCs w:val="20"/>
                        </w:rPr>
                        <w:t xml:space="preserve"> (Enlightenment)</w:t>
                      </w:r>
                      <w:r w:rsidRPr="00495923">
                        <w:rPr>
                          <w:sz w:val="20"/>
                          <w:szCs w:val="20"/>
                        </w:rPr>
                        <w:t xml:space="preserve">. </w:t>
                      </w:r>
                      <w:r w:rsidR="00495923" w:rsidRPr="00495923">
                        <w:rPr>
                          <w:sz w:val="20"/>
                          <w:szCs w:val="20"/>
                        </w:rPr>
                        <w:t>How could staying in the cycle of rebirth add to your suffering in the world?</w:t>
                      </w:r>
                      <w:r w:rsidRPr="00495923">
                        <w:rPr>
                          <w:sz w:val="20"/>
                          <w:szCs w:val="20"/>
                        </w:rPr>
                        <w:t xml:space="preserve"> </w:t>
                      </w:r>
                      <w:r w:rsidR="00495923" w:rsidRPr="00495923">
                        <w:rPr>
                          <w:sz w:val="20"/>
                          <w:szCs w:val="20"/>
                        </w:rPr>
                        <w:t>What is Nirvana? What happens when Nirvana is reached?</w:t>
                      </w:r>
                    </w:p>
                    <w:p w14:paraId="52087EA7" w14:textId="422D43EB" w:rsidR="00495923" w:rsidRPr="00495923" w:rsidRDefault="00495923" w:rsidP="00EC1532">
                      <w:pPr>
                        <w:widowControl w:val="0"/>
                        <w:tabs>
                          <w:tab w:val="left" w:pos="920"/>
                        </w:tabs>
                        <w:autoSpaceDE w:val="0"/>
                        <w:autoSpaceDN w:val="0"/>
                        <w:spacing w:before="4" w:after="0" w:line="225" w:lineRule="auto"/>
                        <w:ind w:right="1241"/>
                        <w:rPr>
                          <w:sz w:val="20"/>
                          <w:szCs w:val="20"/>
                        </w:rPr>
                      </w:pPr>
                      <w:r w:rsidRPr="00495923">
                        <w:rPr>
                          <w:sz w:val="20"/>
                          <w:szCs w:val="20"/>
                        </w:rPr>
                        <w:t>Can you explain the cycle in pictures</w:t>
                      </w:r>
                      <w:r>
                        <w:rPr>
                          <w:sz w:val="20"/>
                          <w:szCs w:val="20"/>
                        </w:rPr>
                        <w:t>? How would you describe enlightenment</w:t>
                      </w:r>
                      <w:r w:rsidR="00C15DD0">
                        <w:rPr>
                          <w:sz w:val="20"/>
                          <w:szCs w:val="20"/>
                        </w:rPr>
                        <w:t xml:space="preserve"> or depict</w:t>
                      </w:r>
                      <w:r w:rsidRPr="00495923">
                        <w:rPr>
                          <w:sz w:val="20"/>
                          <w:szCs w:val="20"/>
                        </w:rPr>
                        <w:t xml:space="preserve">? </w:t>
                      </w:r>
                    </w:p>
                    <w:p w14:paraId="18B8D69D" w14:textId="2633A704" w:rsidR="00F22CC6" w:rsidRPr="00495923" w:rsidRDefault="00F22CC6" w:rsidP="00EC1532">
                      <w:pPr>
                        <w:widowControl w:val="0"/>
                        <w:tabs>
                          <w:tab w:val="left" w:pos="920"/>
                        </w:tabs>
                        <w:autoSpaceDE w:val="0"/>
                        <w:autoSpaceDN w:val="0"/>
                        <w:spacing w:before="4" w:after="0" w:line="225" w:lineRule="auto"/>
                        <w:ind w:right="1241"/>
                        <w:rPr>
                          <w:sz w:val="20"/>
                          <w:szCs w:val="20"/>
                        </w:rPr>
                      </w:pPr>
                      <w:r w:rsidRPr="00495923">
                        <w:rPr>
                          <w:sz w:val="20"/>
                          <w:szCs w:val="20"/>
                        </w:rPr>
                        <w:t>Link to other religions: Do you know any other religions who believe in the rebirth cycle and reincarnation? Do they have any rules to follow in order to work towards exiting the cycle?</w:t>
                      </w:r>
                    </w:p>
                    <w:p w14:paraId="28587E4D" w14:textId="77777777" w:rsidR="00EC1532" w:rsidRPr="00EC1532" w:rsidRDefault="00EC1532" w:rsidP="00EC1532">
                      <w:pPr>
                        <w:widowControl w:val="0"/>
                        <w:tabs>
                          <w:tab w:val="left" w:pos="920"/>
                        </w:tabs>
                        <w:autoSpaceDE w:val="0"/>
                        <w:autoSpaceDN w:val="0"/>
                        <w:spacing w:before="4" w:after="0" w:line="225" w:lineRule="auto"/>
                        <w:ind w:right="1241"/>
                        <w:rPr>
                          <w:sz w:val="18"/>
                          <w:szCs w:val="18"/>
                        </w:rPr>
                      </w:pPr>
                    </w:p>
                    <w:p w14:paraId="5223F694" w14:textId="77777777" w:rsidR="00EC1532" w:rsidRPr="00EC1532" w:rsidRDefault="00EC1532" w:rsidP="000F1732">
                      <w:pPr>
                        <w:spacing w:after="0" w:line="240" w:lineRule="auto"/>
                        <w:rPr>
                          <w:spacing w:val="-2"/>
                          <w:sz w:val="18"/>
                          <w:szCs w:val="18"/>
                        </w:rPr>
                      </w:pPr>
                    </w:p>
                    <w:p w14:paraId="7E5FDF15" w14:textId="77777777" w:rsidR="00EC1532" w:rsidRPr="00EC1532" w:rsidRDefault="00EC1532" w:rsidP="000F1732">
                      <w:pPr>
                        <w:spacing w:after="0" w:line="240" w:lineRule="auto"/>
                        <w:rPr>
                          <w:sz w:val="18"/>
                          <w:szCs w:val="18"/>
                        </w:rPr>
                      </w:pPr>
                    </w:p>
                  </w:txbxContent>
                </v:textbox>
              </v:shape>
            </w:pict>
          </mc:Fallback>
        </mc:AlternateContent>
      </w:r>
    </w:p>
    <w:p w14:paraId="7BCABE14" w14:textId="7681AFD4" w:rsidR="00EC1532" w:rsidRDefault="00EC1532"/>
    <w:p w14:paraId="6FC25AFE" w14:textId="60697006" w:rsidR="00EC1532" w:rsidRDefault="0026039F">
      <w:r>
        <w:rPr>
          <w:noProof/>
          <w:lang w:eastAsia="en-GB"/>
        </w:rPr>
        <mc:AlternateContent>
          <mc:Choice Requires="wps">
            <w:drawing>
              <wp:anchor distT="0" distB="0" distL="114300" distR="114300" simplePos="0" relativeHeight="251662336" behindDoc="0" locked="0" layoutInCell="1" allowOverlap="1" wp14:anchorId="6A438842" wp14:editId="73B8F094">
                <wp:simplePos x="0" y="0"/>
                <wp:positionH relativeFrom="column">
                  <wp:posOffset>-106680</wp:posOffset>
                </wp:positionH>
                <wp:positionV relativeFrom="paragraph">
                  <wp:posOffset>241300</wp:posOffset>
                </wp:positionV>
                <wp:extent cx="5821680" cy="1821180"/>
                <wp:effectExtent l="0" t="0" r="26670" b="26670"/>
                <wp:wrapNone/>
                <wp:docPr id="5" name="Text Box 5"/>
                <wp:cNvGraphicFramePr/>
                <a:graphic xmlns:a="http://schemas.openxmlformats.org/drawingml/2006/main">
                  <a:graphicData uri="http://schemas.microsoft.com/office/word/2010/wordprocessingShape">
                    <wps:wsp>
                      <wps:cNvSpPr txBox="1"/>
                      <wps:spPr>
                        <a:xfrm>
                          <a:off x="0" y="0"/>
                          <a:ext cx="5821680" cy="1821180"/>
                        </a:xfrm>
                        <a:prstGeom prst="rect">
                          <a:avLst/>
                        </a:prstGeom>
                        <a:ln/>
                      </wps:spPr>
                      <wps:style>
                        <a:lnRef idx="2">
                          <a:schemeClr val="dk1"/>
                        </a:lnRef>
                        <a:fillRef idx="1">
                          <a:schemeClr val="lt1"/>
                        </a:fillRef>
                        <a:effectRef idx="0">
                          <a:schemeClr val="dk1"/>
                        </a:effectRef>
                        <a:fontRef idx="minor">
                          <a:schemeClr val="dk1"/>
                        </a:fontRef>
                      </wps:style>
                      <wps:txbx>
                        <w:txbxContent>
                          <w:p w14:paraId="4A791447" w14:textId="3327E6AE" w:rsidR="00F22CC6" w:rsidRPr="00F0036D" w:rsidRDefault="002B22BF" w:rsidP="000F1732">
                            <w:pPr>
                              <w:spacing w:after="0" w:line="240" w:lineRule="auto"/>
                              <w:rPr>
                                <w:rFonts w:cstheme="minorHAnsi"/>
                                <w:i/>
                                <w:iCs/>
                                <w:sz w:val="20"/>
                                <w:szCs w:val="20"/>
                              </w:rPr>
                            </w:pPr>
                            <w:r w:rsidRPr="00F0036D">
                              <w:rPr>
                                <w:rFonts w:cstheme="minorHAnsi"/>
                                <w:i/>
                                <w:iCs/>
                                <w:sz w:val="20"/>
                                <w:szCs w:val="20"/>
                              </w:rPr>
                              <w:t>4</w:t>
                            </w:r>
                            <w:r w:rsidR="001A6ABB" w:rsidRPr="00F0036D">
                              <w:rPr>
                                <w:rFonts w:cstheme="minorHAnsi"/>
                                <w:i/>
                                <w:iCs/>
                                <w:sz w:val="20"/>
                                <w:szCs w:val="20"/>
                              </w:rPr>
                              <w:t>. Evaluate</w:t>
                            </w:r>
                            <w:r w:rsidR="00F22CC6">
                              <w:rPr>
                                <w:rFonts w:cstheme="minorHAnsi"/>
                                <w:i/>
                                <w:iCs/>
                                <w:sz w:val="20"/>
                                <w:szCs w:val="20"/>
                              </w:rPr>
                              <w:t>:</w:t>
                            </w:r>
                          </w:p>
                          <w:p w14:paraId="6160EB29" w14:textId="00FC4966" w:rsidR="00C15DD0" w:rsidRDefault="00495923" w:rsidP="00C15DD0">
                            <w:pPr>
                              <w:pStyle w:val="BodyText"/>
                              <w:rPr>
                                <w:rFonts w:asciiTheme="minorHAnsi" w:hAnsiTheme="minorHAnsi" w:cstheme="minorHAnsi"/>
                                <w:i w:val="0"/>
                                <w:spacing w:val="-2"/>
                                <w:w w:val="105"/>
                                <w:sz w:val="18"/>
                                <w:szCs w:val="18"/>
                              </w:rPr>
                            </w:pPr>
                            <w:r w:rsidRPr="00495923">
                              <w:rPr>
                                <w:rFonts w:asciiTheme="minorHAnsi" w:hAnsiTheme="minorHAnsi" w:cstheme="minorHAnsi"/>
                                <w:i w:val="0"/>
                                <w:spacing w:val="-2"/>
                                <w:w w:val="105"/>
                                <w:sz w:val="18"/>
                                <w:szCs w:val="18"/>
                              </w:rPr>
                              <w:t>Explore the idea of Karma</w:t>
                            </w:r>
                            <w:r w:rsidR="00C15DD0">
                              <w:rPr>
                                <w:rFonts w:asciiTheme="minorHAnsi" w:hAnsiTheme="minorHAnsi" w:cstheme="minorHAnsi"/>
                                <w:i w:val="0"/>
                                <w:spacing w:val="-2"/>
                                <w:w w:val="105"/>
                                <w:sz w:val="18"/>
                                <w:szCs w:val="18"/>
                              </w:rPr>
                              <w:t xml:space="preserve">. How do you think a Buddhist can achieve good Karma? Reflect back on the five precepts and the Eightfold Paths. What impact does good and bad karma have on the cycle of rebirth for a Buddhist? How does Karma link to suffering for the individual and on the world? </w:t>
                            </w:r>
                          </w:p>
                          <w:p w14:paraId="6998831A" w14:textId="1AEA6D5E" w:rsidR="00C15DD0" w:rsidRDefault="00C15DD0" w:rsidP="00C15DD0">
                            <w:pPr>
                              <w:pStyle w:val="BodyText"/>
                              <w:rPr>
                                <w:rFonts w:asciiTheme="minorHAnsi" w:hAnsiTheme="minorHAnsi" w:cstheme="minorHAnsi"/>
                                <w:i w:val="0"/>
                                <w:spacing w:val="-2"/>
                                <w:w w:val="105"/>
                                <w:sz w:val="18"/>
                                <w:szCs w:val="18"/>
                              </w:rPr>
                            </w:pPr>
                          </w:p>
                          <w:p w14:paraId="2EE53CEA" w14:textId="13834B13" w:rsidR="00C15DD0" w:rsidRDefault="00C15DD0" w:rsidP="00C15DD0">
                            <w:pPr>
                              <w:pStyle w:val="BodyText"/>
                              <w:rPr>
                                <w:rFonts w:asciiTheme="minorHAnsi" w:hAnsiTheme="minorHAnsi" w:cstheme="minorHAnsi"/>
                                <w:i w:val="0"/>
                                <w:spacing w:val="-2"/>
                                <w:w w:val="105"/>
                                <w:sz w:val="18"/>
                                <w:szCs w:val="18"/>
                              </w:rPr>
                            </w:pPr>
                            <w:hyperlink r:id="rId12" w:history="1">
                              <w:r w:rsidRPr="006A6D46">
                                <w:rPr>
                                  <w:rStyle w:val="Hyperlink"/>
                                  <w:rFonts w:asciiTheme="minorHAnsi" w:hAnsiTheme="minorHAnsi" w:cstheme="minorHAnsi"/>
                                  <w:i w:val="0"/>
                                  <w:spacing w:val="-2"/>
                                  <w:w w:val="105"/>
                                  <w:sz w:val="18"/>
                                  <w:szCs w:val="18"/>
                                </w:rPr>
                                <w:t>https://matrixdisclosure.com/theory-karma-actions-results/</w:t>
                              </w:r>
                            </w:hyperlink>
                          </w:p>
                          <w:p w14:paraId="2EE3C96E" w14:textId="77777777" w:rsidR="00C15DD0" w:rsidRDefault="00C15DD0" w:rsidP="00C15DD0">
                            <w:pPr>
                              <w:pStyle w:val="BodyText"/>
                              <w:rPr>
                                <w:rFonts w:asciiTheme="minorHAnsi" w:hAnsiTheme="minorHAnsi" w:cstheme="minorHAnsi"/>
                                <w:i w:val="0"/>
                                <w:spacing w:val="-2"/>
                                <w:w w:val="105"/>
                                <w:sz w:val="18"/>
                                <w:szCs w:val="18"/>
                              </w:rPr>
                            </w:pPr>
                          </w:p>
                          <w:p w14:paraId="6C572BF7" w14:textId="76E69E64" w:rsidR="00C15DD0" w:rsidRDefault="00C15DD0" w:rsidP="00C15DD0">
                            <w:pPr>
                              <w:pStyle w:val="BodyText"/>
                              <w:rPr>
                                <w:rFonts w:asciiTheme="minorHAnsi" w:hAnsiTheme="minorHAnsi" w:cstheme="minorHAnsi"/>
                                <w:i w:val="0"/>
                                <w:spacing w:val="-2"/>
                                <w:w w:val="105"/>
                                <w:sz w:val="18"/>
                                <w:szCs w:val="18"/>
                              </w:rPr>
                            </w:pPr>
                            <w:r w:rsidRPr="00C15DD0">
                              <w:rPr>
                                <w:rFonts w:asciiTheme="minorHAnsi" w:hAnsiTheme="minorHAnsi" w:cstheme="minorHAnsi"/>
                                <w:i w:val="0"/>
                                <w:spacing w:val="-2"/>
                                <w:w w:val="105"/>
                                <w:sz w:val="18"/>
                                <w:szCs w:val="18"/>
                              </w:rPr>
                              <w:t>Explore the place of God or gods in the Buddhist tradition and how it is practiced without a Creator God but that some gods or divine deities are present as in the doctrine of Samsara</w:t>
                            </w:r>
                            <w:r>
                              <w:rPr>
                                <w:rFonts w:asciiTheme="minorHAnsi" w:hAnsiTheme="minorHAnsi" w:cstheme="minorHAnsi"/>
                                <w:i w:val="0"/>
                                <w:spacing w:val="-2"/>
                                <w:w w:val="105"/>
                                <w:sz w:val="18"/>
                                <w:szCs w:val="18"/>
                              </w:rPr>
                              <w:t>.</w:t>
                            </w:r>
                          </w:p>
                          <w:p w14:paraId="08574E9A" w14:textId="186F2F8E" w:rsidR="00C15DD0" w:rsidRDefault="00C15DD0" w:rsidP="00C15DD0">
                            <w:pPr>
                              <w:pStyle w:val="BodyText"/>
                              <w:rPr>
                                <w:rFonts w:asciiTheme="minorHAnsi" w:hAnsiTheme="minorHAnsi" w:cstheme="minorHAnsi"/>
                                <w:i w:val="0"/>
                                <w:spacing w:val="-2"/>
                                <w:w w:val="105"/>
                                <w:sz w:val="18"/>
                                <w:szCs w:val="18"/>
                              </w:rPr>
                            </w:pPr>
                          </w:p>
                          <w:p w14:paraId="7C802A9B" w14:textId="2F84A180" w:rsidR="00C15DD0" w:rsidRPr="00C15DD0" w:rsidRDefault="00C15DD0" w:rsidP="00C15DD0">
                            <w:pPr>
                              <w:pStyle w:val="BodyText"/>
                              <w:rPr>
                                <w:rFonts w:asciiTheme="minorHAnsi" w:hAnsiTheme="minorHAnsi" w:cstheme="minorHAnsi"/>
                                <w:i w:val="0"/>
                                <w:spacing w:val="-2"/>
                                <w:w w:val="105"/>
                                <w:sz w:val="18"/>
                                <w:szCs w:val="18"/>
                              </w:rPr>
                            </w:pPr>
                            <w:r>
                              <w:rPr>
                                <w:rFonts w:asciiTheme="minorHAnsi" w:hAnsiTheme="minorHAnsi" w:cstheme="minorHAnsi"/>
                                <w:i w:val="0"/>
                                <w:spacing w:val="-2"/>
                                <w:w w:val="105"/>
                                <w:sz w:val="18"/>
                                <w:szCs w:val="18"/>
                              </w:rPr>
                              <w:t>Have we answered our big question? Have we gathered enough information for our own questions and to answer our question of How do Buddhists explain suffering in the world?</w:t>
                            </w:r>
                          </w:p>
                          <w:p w14:paraId="2086F3B7" w14:textId="0C10CBE2" w:rsidR="000F1732" w:rsidRPr="000F1732" w:rsidRDefault="000F1732" w:rsidP="000F1732">
                            <w:pPr>
                              <w:spacing w:after="0" w:line="240" w:lineRule="auto"/>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38842" id="Text Box 5" o:spid="_x0000_s1031" type="#_x0000_t202" style="position:absolute;margin-left:-8.4pt;margin-top:19pt;width:458.4pt;height:14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" fillcolor="white [3201]" strokecolor="black [3200]" strokeweight="1pt">
                <v:textbox>
                  <w:txbxContent>
                    <w:p w14:paraId="4A791447" w14:textId="3327E6AE" w:rsidR="00F22CC6" w:rsidRPr="00F0036D" w:rsidRDefault="002B22BF" w:rsidP="000F1732">
                      <w:pPr>
                        <w:spacing w:after="0" w:line="240" w:lineRule="auto"/>
                        <w:rPr>
                          <w:rFonts w:cstheme="minorHAnsi"/>
                          <w:i/>
                          <w:iCs/>
                          <w:sz w:val="20"/>
                          <w:szCs w:val="20"/>
                        </w:rPr>
                      </w:pPr>
                      <w:r w:rsidRPr="00F0036D">
                        <w:rPr>
                          <w:rFonts w:cstheme="minorHAnsi"/>
                          <w:i/>
                          <w:iCs/>
                          <w:sz w:val="20"/>
                          <w:szCs w:val="20"/>
                        </w:rPr>
                        <w:t>4</w:t>
                      </w:r>
                      <w:r w:rsidR="001A6ABB" w:rsidRPr="00F0036D">
                        <w:rPr>
                          <w:rFonts w:cstheme="minorHAnsi"/>
                          <w:i/>
                          <w:iCs/>
                          <w:sz w:val="20"/>
                          <w:szCs w:val="20"/>
                        </w:rPr>
                        <w:t>. Evaluate</w:t>
                      </w:r>
                      <w:r w:rsidR="00F22CC6">
                        <w:rPr>
                          <w:rFonts w:cstheme="minorHAnsi"/>
                          <w:i/>
                          <w:iCs/>
                          <w:sz w:val="20"/>
                          <w:szCs w:val="20"/>
                        </w:rPr>
                        <w:t>:</w:t>
                      </w:r>
                    </w:p>
                    <w:p w14:paraId="6160EB29" w14:textId="00FC4966" w:rsidR="00C15DD0" w:rsidRDefault="00495923" w:rsidP="00C15DD0">
                      <w:pPr>
                        <w:pStyle w:val="BodyText"/>
                        <w:rPr>
                          <w:rFonts w:asciiTheme="minorHAnsi" w:hAnsiTheme="minorHAnsi" w:cstheme="minorHAnsi"/>
                          <w:i w:val="0"/>
                          <w:spacing w:val="-2"/>
                          <w:w w:val="105"/>
                          <w:sz w:val="18"/>
                          <w:szCs w:val="18"/>
                        </w:rPr>
                      </w:pPr>
                      <w:r w:rsidRPr="00495923">
                        <w:rPr>
                          <w:rFonts w:asciiTheme="minorHAnsi" w:hAnsiTheme="minorHAnsi" w:cstheme="minorHAnsi"/>
                          <w:i w:val="0"/>
                          <w:spacing w:val="-2"/>
                          <w:w w:val="105"/>
                          <w:sz w:val="18"/>
                          <w:szCs w:val="18"/>
                        </w:rPr>
                        <w:t>Explore the idea of Karma</w:t>
                      </w:r>
                      <w:r w:rsidR="00C15DD0">
                        <w:rPr>
                          <w:rFonts w:asciiTheme="minorHAnsi" w:hAnsiTheme="minorHAnsi" w:cstheme="minorHAnsi"/>
                          <w:i w:val="0"/>
                          <w:spacing w:val="-2"/>
                          <w:w w:val="105"/>
                          <w:sz w:val="18"/>
                          <w:szCs w:val="18"/>
                        </w:rPr>
                        <w:t xml:space="preserve">. How do you think a Buddhist can achieve good Karma? Reflect back on the five precepts and the Eightfold Paths. What impact does good and bad karma have on the cycle of rebirth for a Buddhist? How does Karma link to suffering for the individual and on the world? </w:t>
                      </w:r>
                    </w:p>
                    <w:p w14:paraId="6998831A" w14:textId="1AEA6D5E" w:rsidR="00C15DD0" w:rsidRDefault="00C15DD0" w:rsidP="00C15DD0">
                      <w:pPr>
                        <w:pStyle w:val="BodyText"/>
                        <w:rPr>
                          <w:rFonts w:asciiTheme="minorHAnsi" w:hAnsiTheme="minorHAnsi" w:cstheme="minorHAnsi"/>
                          <w:i w:val="0"/>
                          <w:spacing w:val="-2"/>
                          <w:w w:val="105"/>
                          <w:sz w:val="18"/>
                          <w:szCs w:val="18"/>
                        </w:rPr>
                      </w:pPr>
                    </w:p>
                    <w:p w14:paraId="2EE53CEA" w14:textId="13834B13" w:rsidR="00C15DD0" w:rsidRDefault="00000000" w:rsidP="00C15DD0">
                      <w:pPr>
                        <w:pStyle w:val="BodyText"/>
                        <w:rPr>
                          <w:rFonts w:asciiTheme="minorHAnsi" w:hAnsiTheme="minorHAnsi" w:cstheme="minorHAnsi"/>
                          <w:i w:val="0"/>
                          <w:spacing w:val="-2"/>
                          <w:w w:val="105"/>
                          <w:sz w:val="18"/>
                          <w:szCs w:val="18"/>
                        </w:rPr>
                      </w:pPr>
                      <w:hyperlink r:id="rId13" w:history="1">
                        <w:r w:rsidR="00C15DD0" w:rsidRPr="006A6D46">
                          <w:rPr>
                            <w:rStyle w:val="Hyperlink"/>
                            <w:rFonts w:asciiTheme="minorHAnsi" w:hAnsiTheme="minorHAnsi" w:cstheme="minorHAnsi"/>
                            <w:i w:val="0"/>
                            <w:spacing w:val="-2"/>
                            <w:w w:val="105"/>
                            <w:sz w:val="18"/>
                            <w:szCs w:val="18"/>
                          </w:rPr>
                          <w:t>https://matrixdisclosure.com/theory-karma-actions-results/</w:t>
                        </w:r>
                      </w:hyperlink>
                    </w:p>
                    <w:p w14:paraId="2EE3C96E" w14:textId="77777777" w:rsidR="00C15DD0" w:rsidRDefault="00C15DD0" w:rsidP="00C15DD0">
                      <w:pPr>
                        <w:pStyle w:val="BodyText"/>
                        <w:rPr>
                          <w:rFonts w:asciiTheme="minorHAnsi" w:hAnsiTheme="minorHAnsi" w:cstheme="minorHAnsi"/>
                          <w:i w:val="0"/>
                          <w:spacing w:val="-2"/>
                          <w:w w:val="105"/>
                          <w:sz w:val="18"/>
                          <w:szCs w:val="18"/>
                        </w:rPr>
                      </w:pPr>
                    </w:p>
                    <w:p w14:paraId="6C572BF7" w14:textId="76E69E64" w:rsidR="00C15DD0" w:rsidRDefault="00C15DD0" w:rsidP="00C15DD0">
                      <w:pPr>
                        <w:pStyle w:val="BodyText"/>
                        <w:rPr>
                          <w:rFonts w:asciiTheme="minorHAnsi" w:hAnsiTheme="minorHAnsi" w:cstheme="minorHAnsi"/>
                          <w:i w:val="0"/>
                          <w:spacing w:val="-2"/>
                          <w:w w:val="105"/>
                          <w:sz w:val="18"/>
                          <w:szCs w:val="18"/>
                        </w:rPr>
                      </w:pPr>
                      <w:r w:rsidRPr="00C15DD0">
                        <w:rPr>
                          <w:rFonts w:asciiTheme="minorHAnsi" w:hAnsiTheme="minorHAnsi" w:cstheme="minorHAnsi"/>
                          <w:i w:val="0"/>
                          <w:spacing w:val="-2"/>
                          <w:w w:val="105"/>
                          <w:sz w:val="18"/>
                          <w:szCs w:val="18"/>
                        </w:rPr>
                        <w:t>Explore the place of God or gods in the Buddhist tradition and how it is practiced without a Creator God but that some gods or divine deities are present as in the doctrine of Samsara</w:t>
                      </w:r>
                      <w:r>
                        <w:rPr>
                          <w:rFonts w:asciiTheme="minorHAnsi" w:hAnsiTheme="minorHAnsi" w:cstheme="minorHAnsi"/>
                          <w:i w:val="0"/>
                          <w:spacing w:val="-2"/>
                          <w:w w:val="105"/>
                          <w:sz w:val="18"/>
                          <w:szCs w:val="18"/>
                        </w:rPr>
                        <w:t>.</w:t>
                      </w:r>
                    </w:p>
                    <w:p w14:paraId="08574E9A" w14:textId="186F2F8E" w:rsidR="00C15DD0" w:rsidRDefault="00C15DD0" w:rsidP="00C15DD0">
                      <w:pPr>
                        <w:pStyle w:val="BodyText"/>
                        <w:rPr>
                          <w:rFonts w:asciiTheme="minorHAnsi" w:hAnsiTheme="minorHAnsi" w:cstheme="minorHAnsi"/>
                          <w:i w:val="0"/>
                          <w:spacing w:val="-2"/>
                          <w:w w:val="105"/>
                          <w:sz w:val="18"/>
                          <w:szCs w:val="18"/>
                        </w:rPr>
                      </w:pPr>
                    </w:p>
                    <w:p w14:paraId="7C802A9B" w14:textId="2F84A180" w:rsidR="00C15DD0" w:rsidRPr="00C15DD0" w:rsidRDefault="00C15DD0" w:rsidP="00C15DD0">
                      <w:pPr>
                        <w:pStyle w:val="BodyText"/>
                        <w:rPr>
                          <w:rFonts w:asciiTheme="minorHAnsi" w:hAnsiTheme="minorHAnsi" w:cstheme="minorHAnsi"/>
                          <w:i w:val="0"/>
                          <w:spacing w:val="-2"/>
                          <w:w w:val="105"/>
                          <w:sz w:val="18"/>
                          <w:szCs w:val="18"/>
                        </w:rPr>
                      </w:pPr>
                      <w:r>
                        <w:rPr>
                          <w:rFonts w:asciiTheme="minorHAnsi" w:hAnsiTheme="minorHAnsi" w:cstheme="minorHAnsi"/>
                          <w:i w:val="0"/>
                          <w:spacing w:val="-2"/>
                          <w:w w:val="105"/>
                          <w:sz w:val="18"/>
                          <w:szCs w:val="18"/>
                        </w:rPr>
                        <w:t>Have we answered our big question? Have we gathered enough information for our own questions and to answer our question of How do Buddhists explain suffering in the world?</w:t>
                      </w:r>
                    </w:p>
                    <w:p w14:paraId="2086F3B7" w14:textId="0C10CBE2" w:rsidR="000F1732" w:rsidRPr="000F1732" w:rsidRDefault="000F1732" w:rsidP="000F1732">
                      <w:pPr>
                        <w:spacing w:after="0" w:line="240" w:lineRule="auto"/>
                        <w:rPr>
                          <w:sz w:val="16"/>
                          <w:szCs w:val="16"/>
                        </w:rPr>
                      </w:pPr>
                    </w:p>
                  </w:txbxContent>
                </v:textbox>
              </v:shape>
            </w:pict>
          </mc:Fallback>
        </mc:AlternateContent>
      </w:r>
    </w:p>
    <w:p w14:paraId="739DAE10" w14:textId="77777777" w:rsidR="00EC1532" w:rsidRDefault="00EC1532"/>
    <w:p w14:paraId="370AE572" w14:textId="77777777" w:rsidR="00EC1532" w:rsidRDefault="00EC1532"/>
    <w:p w14:paraId="02577A14" w14:textId="77777777" w:rsidR="00EC1532" w:rsidRDefault="00EC1532"/>
    <w:p w14:paraId="371DB249" w14:textId="77777777" w:rsidR="00EC1532" w:rsidRDefault="00EC1532"/>
    <w:p w14:paraId="774E2EF1" w14:textId="77777777" w:rsidR="00EC1532" w:rsidRDefault="00EC1532"/>
    <w:p w14:paraId="7B207672" w14:textId="6EC0EB4B" w:rsidR="00EC1532" w:rsidRDefault="00F0036D">
      <w:r>
        <w:lastRenderedPageBreak/>
        <w:t>Supplementary Resources</w:t>
      </w:r>
    </w:p>
    <w:p w14:paraId="2223E403" w14:textId="090E430B" w:rsidR="00F0036D" w:rsidRDefault="00F0036D">
      <w:r w:rsidRPr="00F0036D">
        <w:rPr>
          <w:noProof/>
        </w:rPr>
        <w:t xml:space="preserve"> </w:t>
      </w:r>
    </w:p>
    <w:p w14:paraId="1885F4D6" w14:textId="64978DAD" w:rsidR="00EC1532" w:rsidRDefault="00EC1532"/>
    <w:p w14:paraId="305966E1" w14:textId="1429DEBD" w:rsidR="001A6ABB" w:rsidRDefault="001A6ABB"/>
    <w:p w14:paraId="62726B77" w14:textId="77777777" w:rsidR="00F0036D" w:rsidRDefault="00F0036D"/>
    <w:sectPr w:rsidR="00F0036D" w:rsidSect="001A6AB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ans Narrow">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775A"/>
    <w:multiLevelType w:val="hybridMultilevel"/>
    <w:tmpl w:val="11F43D8E"/>
    <w:lvl w:ilvl="0" w:tplc="D390B66C">
      <w:numFmt w:val="bullet"/>
      <w:lvlText w:val="•"/>
      <w:lvlJc w:val="left"/>
      <w:pPr>
        <w:ind w:left="476" w:hanging="171"/>
      </w:pPr>
      <w:rPr>
        <w:rFonts w:ascii="Liberation Sans Narrow" w:eastAsia="Liberation Sans Narrow" w:hAnsi="Liberation Sans Narrow" w:cs="Liberation Sans Narrow" w:hint="default"/>
        <w:b w:val="0"/>
        <w:bCs w:val="0"/>
        <w:i/>
        <w:iCs/>
        <w:spacing w:val="0"/>
        <w:w w:val="173"/>
        <w:sz w:val="21"/>
        <w:szCs w:val="21"/>
        <w:lang w:val="en-US" w:eastAsia="en-US" w:bidi="ar-SA"/>
      </w:rPr>
    </w:lvl>
    <w:lvl w:ilvl="1" w:tplc="D54A11EA">
      <w:numFmt w:val="bullet"/>
      <w:lvlText w:val="•"/>
      <w:lvlJc w:val="left"/>
      <w:pPr>
        <w:ind w:left="1260" w:hanging="227"/>
      </w:pPr>
      <w:rPr>
        <w:rFonts w:ascii="Liberation Sans Narrow" w:eastAsia="Liberation Sans Narrow" w:hAnsi="Liberation Sans Narrow" w:cs="Liberation Sans Narrow" w:hint="default"/>
        <w:b w:val="0"/>
        <w:bCs w:val="0"/>
        <w:i/>
        <w:iCs/>
        <w:spacing w:val="0"/>
        <w:w w:val="173"/>
        <w:sz w:val="20"/>
        <w:szCs w:val="20"/>
        <w:lang w:val="en-US" w:eastAsia="en-US" w:bidi="ar-SA"/>
      </w:rPr>
    </w:lvl>
    <w:lvl w:ilvl="2" w:tplc="9E387068">
      <w:numFmt w:val="bullet"/>
      <w:lvlText w:val="•"/>
      <w:lvlJc w:val="left"/>
      <w:pPr>
        <w:ind w:left="989" w:hanging="227"/>
      </w:pPr>
      <w:rPr>
        <w:rFonts w:hint="default"/>
        <w:lang w:val="en-US" w:eastAsia="en-US" w:bidi="ar-SA"/>
      </w:rPr>
    </w:lvl>
    <w:lvl w:ilvl="3" w:tplc="AA40E244">
      <w:numFmt w:val="bullet"/>
      <w:lvlText w:val="•"/>
      <w:lvlJc w:val="left"/>
      <w:pPr>
        <w:ind w:left="718" w:hanging="227"/>
      </w:pPr>
      <w:rPr>
        <w:rFonts w:hint="default"/>
        <w:lang w:val="en-US" w:eastAsia="en-US" w:bidi="ar-SA"/>
      </w:rPr>
    </w:lvl>
    <w:lvl w:ilvl="4" w:tplc="E7A0A632">
      <w:numFmt w:val="bullet"/>
      <w:lvlText w:val="•"/>
      <w:lvlJc w:val="left"/>
      <w:pPr>
        <w:ind w:left="448" w:hanging="227"/>
      </w:pPr>
      <w:rPr>
        <w:rFonts w:hint="default"/>
        <w:lang w:val="en-US" w:eastAsia="en-US" w:bidi="ar-SA"/>
      </w:rPr>
    </w:lvl>
    <w:lvl w:ilvl="5" w:tplc="3EB6154C">
      <w:numFmt w:val="bullet"/>
      <w:lvlText w:val="•"/>
      <w:lvlJc w:val="left"/>
      <w:pPr>
        <w:ind w:left="177" w:hanging="227"/>
      </w:pPr>
      <w:rPr>
        <w:rFonts w:hint="default"/>
        <w:lang w:val="en-US" w:eastAsia="en-US" w:bidi="ar-SA"/>
      </w:rPr>
    </w:lvl>
    <w:lvl w:ilvl="6" w:tplc="6D2EEB30">
      <w:numFmt w:val="bullet"/>
      <w:lvlText w:val="•"/>
      <w:lvlJc w:val="left"/>
      <w:pPr>
        <w:ind w:left="-94" w:hanging="227"/>
      </w:pPr>
      <w:rPr>
        <w:rFonts w:hint="default"/>
        <w:lang w:val="en-US" w:eastAsia="en-US" w:bidi="ar-SA"/>
      </w:rPr>
    </w:lvl>
    <w:lvl w:ilvl="7" w:tplc="47FCFBF6">
      <w:numFmt w:val="bullet"/>
      <w:lvlText w:val="•"/>
      <w:lvlJc w:val="left"/>
      <w:pPr>
        <w:ind w:left="-364" w:hanging="227"/>
      </w:pPr>
      <w:rPr>
        <w:rFonts w:hint="default"/>
        <w:lang w:val="en-US" w:eastAsia="en-US" w:bidi="ar-SA"/>
      </w:rPr>
    </w:lvl>
    <w:lvl w:ilvl="8" w:tplc="AA38949A">
      <w:numFmt w:val="bullet"/>
      <w:lvlText w:val="•"/>
      <w:lvlJc w:val="left"/>
      <w:pPr>
        <w:ind w:left="-635" w:hanging="227"/>
      </w:pPr>
      <w:rPr>
        <w:rFonts w:hint="default"/>
        <w:lang w:val="en-US" w:eastAsia="en-US" w:bidi="ar-SA"/>
      </w:rPr>
    </w:lvl>
  </w:abstractNum>
  <w:abstractNum w:abstractNumId="1" w15:restartNumberingAfterBreak="0">
    <w:nsid w:val="32326BCB"/>
    <w:multiLevelType w:val="hybridMultilevel"/>
    <w:tmpl w:val="923A4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280253"/>
    <w:multiLevelType w:val="hybridMultilevel"/>
    <w:tmpl w:val="7400932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BC630F"/>
    <w:multiLevelType w:val="hybridMultilevel"/>
    <w:tmpl w:val="E0BE95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A6E524D"/>
    <w:multiLevelType w:val="hybridMultilevel"/>
    <w:tmpl w:val="59C8A110"/>
    <w:lvl w:ilvl="0" w:tplc="79F06CD6">
      <w:numFmt w:val="bullet"/>
      <w:lvlText w:val="•"/>
      <w:lvlJc w:val="left"/>
      <w:pPr>
        <w:ind w:left="283" w:hanging="171"/>
      </w:pPr>
      <w:rPr>
        <w:rFonts w:ascii="Calibri" w:eastAsia="Calibri" w:hAnsi="Calibri" w:cs="Calibri" w:hint="default"/>
        <w:spacing w:val="0"/>
        <w:w w:val="100"/>
        <w:lang w:val="en-US" w:eastAsia="en-US" w:bidi="ar-SA"/>
      </w:rPr>
    </w:lvl>
    <w:lvl w:ilvl="1" w:tplc="DDFA7392">
      <w:numFmt w:val="bullet"/>
      <w:lvlText w:val="•"/>
      <w:lvlJc w:val="left"/>
      <w:pPr>
        <w:ind w:left="920" w:hanging="227"/>
      </w:pPr>
      <w:rPr>
        <w:rFonts w:ascii="Calibri" w:eastAsia="Calibri" w:hAnsi="Calibri" w:cs="Calibri" w:hint="default"/>
        <w:b w:val="0"/>
        <w:bCs w:val="0"/>
        <w:i/>
        <w:iCs/>
        <w:spacing w:val="0"/>
        <w:w w:val="100"/>
        <w:sz w:val="20"/>
        <w:szCs w:val="20"/>
        <w:lang w:val="en-US" w:eastAsia="en-US" w:bidi="ar-SA"/>
      </w:rPr>
    </w:lvl>
    <w:lvl w:ilvl="2" w:tplc="32C89452">
      <w:numFmt w:val="bullet"/>
      <w:lvlText w:val="•"/>
      <w:lvlJc w:val="left"/>
      <w:pPr>
        <w:ind w:left="1085" w:hanging="227"/>
      </w:pPr>
      <w:rPr>
        <w:rFonts w:hint="default"/>
        <w:lang w:val="en-US" w:eastAsia="en-US" w:bidi="ar-SA"/>
      </w:rPr>
    </w:lvl>
    <w:lvl w:ilvl="3" w:tplc="71205A0E">
      <w:numFmt w:val="bullet"/>
      <w:lvlText w:val="•"/>
      <w:lvlJc w:val="left"/>
      <w:pPr>
        <w:ind w:left="1251" w:hanging="227"/>
      </w:pPr>
      <w:rPr>
        <w:rFonts w:hint="default"/>
        <w:lang w:val="en-US" w:eastAsia="en-US" w:bidi="ar-SA"/>
      </w:rPr>
    </w:lvl>
    <w:lvl w:ilvl="4" w:tplc="46A48E42">
      <w:numFmt w:val="bullet"/>
      <w:lvlText w:val="•"/>
      <w:lvlJc w:val="left"/>
      <w:pPr>
        <w:ind w:left="1417" w:hanging="227"/>
      </w:pPr>
      <w:rPr>
        <w:rFonts w:hint="default"/>
        <w:lang w:val="en-US" w:eastAsia="en-US" w:bidi="ar-SA"/>
      </w:rPr>
    </w:lvl>
    <w:lvl w:ilvl="5" w:tplc="EEBC5302">
      <w:numFmt w:val="bullet"/>
      <w:lvlText w:val="•"/>
      <w:lvlJc w:val="left"/>
      <w:pPr>
        <w:ind w:left="1583" w:hanging="227"/>
      </w:pPr>
      <w:rPr>
        <w:rFonts w:hint="default"/>
        <w:lang w:val="en-US" w:eastAsia="en-US" w:bidi="ar-SA"/>
      </w:rPr>
    </w:lvl>
    <w:lvl w:ilvl="6" w:tplc="C662130A">
      <w:numFmt w:val="bullet"/>
      <w:lvlText w:val="•"/>
      <w:lvlJc w:val="left"/>
      <w:pPr>
        <w:ind w:left="1749" w:hanging="227"/>
      </w:pPr>
      <w:rPr>
        <w:rFonts w:hint="default"/>
        <w:lang w:val="en-US" w:eastAsia="en-US" w:bidi="ar-SA"/>
      </w:rPr>
    </w:lvl>
    <w:lvl w:ilvl="7" w:tplc="AA2CCCCC">
      <w:numFmt w:val="bullet"/>
      <w:lvlText w:val="•"/>
      <w:lvlJc w:val="left"/>
      <w:pPr>
        <w:ind w:left="1915" w:hanging="227"/>
      </w:pPr>
      <w:rPr>
        <w:rFonts w:hint="default"/>
        <w:lang w:val="en-US" w:eastAsia="en-US" w:bidi="ar-SA"/>
      </w:rPr>
    </w:lvl>
    <w:lvl w:ilvl="8" w:tplc="6D280326">
      <w:numFmt w:val="bullet"/>
      <w:lvlText w:val="•"/>
      <w:lvlJc w:val="left"/>
      <w:pPr>
        <w:ind w:left="2081" w:hanging="227"/>
      </w:pPr>
      <w:rPr>
        <w:rFonts w:hint="default"/>
        <w:lang w:val="en-US" w:eastAsia="en-US" w:bidi="ar-SA"/>
      </w:rPr>
    </w:lvl>
  </w:abstractNum>
  <w:abstractNum w:abstractNumId="5" w15:restartNumberingAfterBreak="0">
    <w:nsid w:val="6F683B0D"/>
    <w:multiLevelType w:val="hybridMultilevel"/>
    <w:tmpl w:val="3D7E91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89018567">
    <w:abstractNumId w:val="1"/>
  </w:num>
  <w:num w:numId="2" w16cid:durableId="1001665721">
    <w:abstractNumId w:val="5"/>
  </w:num>
  <w:num w:numId="3" w16cid:durableId="40829153">
    <w:abstractNumId w:val="2"/>
  </w:num>
  <w:num w:numId="4" w16cid:durableId="1628781813">
    <w:abstractNumId w:val="3"/>
  </w:num>
  <w:num w:numId="5" w16cid:durableId="305399938">
    <w:abstractNumId w:val="4"/>
  </w:num>
  <w:num w:numId="6" w16cid:durableId="2120177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BB"/>
    <w:rsid w:val="000D5449"/>
    <w:rsid w:val="000F1732"/>
    <w:rsid w:val="001A6ABB"/>
    <w:rsid w:val="0026039F"/>
    <w:rsid w:val="002B22BF"/>
    <w:rsid w:val="002C2D95"/>
    <w:rsid w:val="003B7F15"/>
    <w:rsid w:val="004700CD"/>
    <w:rsid w:val="004874D3"/>
    <w:rsid w:val="00495923"/>
    <w:rsid w:val="006A6A2C"/>
    <w:rsid w:val="007F0176"/>
    <w:rsid w:val="00873771"/>
    <w:rsid w:val="00877BCF"/>
    <w:rsid w:val="008C319B"/>
    <w:rsid w:val="00936A40"/>
    <w:rsid w:val="009634C8"/>
    <w:rsid w:val="009F06E7"/>
    <w:rsid w:val="00A13DB7"/>
    <w:rsid w:val="00AB12B5"/>
    <w:rsid w:val="00C15DD0"/>
    <w:rsid w:val="00D96EDF"/>
    <w:rsid w:val="00DD3CE4"/>
    <w:rsid w:val="00E61BBB"/>
    <w:rsid w:val="00E81CD3"/>
    <w:rsid w:val="00EC1532"/>
    <w:rsid w:val="00F0036D"/>
    <w:rsid w:val="00F22CC6"/>
    <w:rsid w:val="00F70F43"/>
    <w:rsid w:val="00FA141A"/>
    <w:rsid w:val="00FC2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3DBB"/>
  <w15:chartTrackingRefBased/>
  <w15:docId w15:val="{AC6C105B-5BEC-4489-BFC0-9938F038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6ABB"/>
    <w:pPr>
      <w:ind w:left="720"/>
      <w:contextualSpacing/>
    </w:pPr>
  </w:style>
  <w:style w:type="character" w:styleId="Hyperlink">
    <w:name w:val="Hyperlink"/>
    <w:basedOn w:val="DefaultParagraphFont"/>
    <w:uiPriority w:val="99"/>
    <w:unhideWhenUsed/>
    <w:rsid w:val="009F06E7"/>
    <w:rPr>
      <w:color w:val="0563C1" w:themeColor="hyperlink"/>
      <w:u w:val="single"/>
    </w:rPr>
  </w:style>
  <w:style w:type="character" w:customStyle="1" w:styleId="UnresolvedMention1">
    <w:name w:val="Unresolved Mention1"/>
    <w:basedOn w:val="DefaultParagraphFont"/>
    <w:uiPriority w:val="99"/>
    <w:semiHidden/>
    <w:unhideWhenUsed/>
    <w:rsid w:val="009F06E7"/>
    <w:rPr>
      <w:color w:val="605E5C"/>
      <w:shd w:val="clear" w:color="auto" w:fill="E1DFDD"/>
    </w:rPr>
  </w:style>
  <w:style w:type="paragraph" w:styleId="BodyText">
    <w:name w:val="Body Text"/>
    <w:basedOn w:val="Normal"/>
    <w:link w:val="BodyTextChar"/>
    <w:uiPriority w:val="1"/>
    <w:qFormat/>
    <w:rsid w:val="009634C8"/>
    <w:pPr>
      <w:widowControl w:val="0"/>
      <w:autoSpaceDE w:val="0"/>
      <w:autoSpaceDN w:val="0"/>
      <w:spacing w:after="0" w:line="240" w:lineRule="auto"/>
    </w:pPr>
    <w:rPr>
      <w:rFonts w:ascii="Calibri" w:eastAsia="Calibri" w:hAnsi="Calibri" w:cs="Calibri"/>
      <w:i/>
      <w:iCs/>
      <w:sz w:val="20"/>
      <w:szCs w:val="20"/>
      <w:lang w:val="en-US"/>
    </w:rPr>
  </w:style>
  <w:style w:type="character" w:customStyle="1" w:styleId="BodyTextChar">
    <w:name w:val="Body Text Char"/>
    <w:basedOn w:val="DefaultParagraphFont"/>
    <w:link w:val="BodyText"/>
    <w:uiPriority w:val="1"/>
    <w:rsid w:val="009634C8"/>
    <w:rPr>
      <w:rFonts w:ascii="Calibri" w:eastAsia="Calibri" w:hAnsi="Calibri" w:cs="Calibri"/>
      <w:i/>
      <w:i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bitesize/topics/zh4mrj6/articles/zdbvjhv" TargetMode="External"/><Relationship Id="rId13" Type="http://schemas.openxmlformats.org/officeDocument/2006/relationships/hyperlink" Target="https://matrixdisclosure.com/theory-karma-actions-results/" TargetMode="External"/><Relationship Id="rId3" Type="http://schemas.openxmlformats.org/officeDocument/2006/relationships/settings" Target="settings.xml"/><Relationship Id="rId12" Type="http://schemas.openxmlformats.org/officeDocument/2006/relationships/hyperlink" Target="https://matrixdisclosure.com/theory-karma-actions-resul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c.co.uk/bitesize/guides/zkdbcj6/revision/5" TargetMode="External"/><Relationship Id="rId11" Type="http://schemas.openxmlformats.org/officeDocument/2006/relationships/image" Target="media/image2.jpeg"/><Relationship Id="rId5" Type="http://schemas.openxmlformats.org/officeDocument/2006/relationships/hyperlink" Target="http://www.bbc.co.uk/bitesize/topics/zh4mrj6/articles/zdbvjhv" TargetMode="Externa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bc.co.uk/bitesize/guides/zkdbcj6/revision/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Allen</cp:lastModifiedBy>
  <cp:revision>6</cp:revision>
  <dcterms:created xsi:type="dcterms:W3CDTF">2024-12-09T12:30:00Z</dcterms:created>
  <dcterms:modified xsi:type="dcterms:W3CDTF">2025-10-09T12:53:00Z</dcterms:modified>
</cp:coreProperties>
</file>