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390D" w14:textId="77A26D6B" w:rsidR="005F74FD" w:rsidRPr="005F74FD" w:rsidRDefault="00B72FBD" w:rsidP="005F74FD">
      <w:pPr>
        <w:rPr>
          <w:rFonts w:asciiTheme="minorHAnsi" w:hAnsiTheme="minorHAnsi" w:cstheme="minorHAnsi"/>
          <w:b/>
          <w:szCs w:val="22"/>
        </w:rPr>
      </w:pPr>
      <w:r>
        <w:rPr>
          <w:noProof/>
        </w:rPr>
        <w:drawing>
          <wp:anchor distT="0" distB="0" distL="114300" distR="114300" simplePos="0" relativeHeight="251658240" behindDoc="1" locked="0" layoutInCell="1" hidden="0" allowOverlap="1" wp14:anchorId="0487F7AE" wp14:editId="5C6A5E41">
            <wp:simplePos x="0" y="0"/>
            <wp:positionH relativeFrom="margin">
              <wp:posOffset>34290</wp:posOffset>
            </wp:positionH>
            <wp:positionV relativeFrom="page">
              <wp:posOffset>1011555</wp:posOffset>
            </wp:positionV>
            <wp:extent cx="2183765" cy="982980"/>
            <wp:effectExtent l="0" t="0" r="6985" b="7620"/>
            <wp:wrapTight wrapText="bothSides">
              <wp:wrapPolygon edited="0">
                <wp:start x="0" y="0"/>
                <wp:lineTo x="0" y="21349"/>
                <wp:lineTo x="21481" y="21349"/>
                <wp:lineTo x="21481"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1"/>
                    <a:srcRect/>
                    <a:stretch>
                      <a:fillRect/>
                    </a:stretch>
                  </pic:blipFill>
                  <pic:spPr>
                    <a:xfrm>
                      <a:off x="0" y="0"/>
                      <a:ext cx="2183765" cy="982980"/>
                    </a:xfrm>
                    <a:prstGeom prst="rect">
                      <a:avLst/>
                    </a:prstGeom>
                    <a:ln/>
                  </pic:spPr>
                </pic:pic>
              </a:graphicData>
            </a:graphic>
          </wp:anchor>
        </w:drawing>
      </w:r>
    </w:p>
    <w:p w14:paraId="4E773FF0" w14:textId="77777777" w:rsidR="00AA2EED" w:rsidRDefault="00AA2EED" w:rsidP="005F74FD">
      <w:pPr>
        <w:autoSpaceDE w:val="0"/>
        <w:autoSpaceDN w:val="0"/>
        <w:adjustRightInd w:val="0"/>
        <w:rPr>
          <w:rFonts w:asciiTheme="minorHAnsi" w:hAnsiTheme="minorHAnsi" w:cstheme="minorHAnsi"/>
          <w:szCs w:val="22"/>
        </w:rPr>
      </w:pPr>
    </w:p>
    <w:p w14:paraId="061F9762" w14:textId="77777777" w:rsidR="00A677A7" w:rsidRDefault="00A677A7" w:rsidP="5737F159">
      <w:pPr>
        <w:jc w:val="center"/>
        <w:rPr>
          <w:rFonts w:asciiTheme="minorHAnsi" w:hAnsiTheme="minorHAnsi" w:cstheme="minorBidi"/>
          <w:b/>
          <w:bCs/>
          <w:sz w:val="28"/>
          <w:szCs w:val="28"/>
        </w:rPr>
      </w:pPr>
    </w:p>
    <w:p w14:paraId="51BAB762" w14:textId="77777777" w:rsidR="00A677A7" w:rsidRDefault="00A677A7" w:rsidP="5737F159">
      <w:pPr>
        <w:jc w:val="center"/>
        <w:rPr>
          <w:rFonts w:asciiTheme="minorHAnsi" w:hAnsiTheme="minorHAnsi" w:cstheme="minorBidi"/>
          <w:b/>
          <w:bCs/>
          <w:sz w:val="28"/>
          <w:szCs w:val="28"/>
        </w:rPr>
      </w:pPr>
    </w:p>
    <w:p w14:paraId="16E18378" w14:textId="77777777" w:rsidR="00A677A7" w:rsidRDefault="00A677A7" w:rsidP="5737F159">
      <w:pPr>
        <w:jc w:val="center"/>
        <w:rPr>
          <w:rFonts w:asciiTheme="minorHAnsi" w:hAnsiTheme="minorHAnsi" w:cstheme="minorBidi"/>
          <w:b/>
          <w:bCs/>
          <w:sz w:val="28"/>
          <w:szCs w:val="28"/>
        </w:rPr>
      </w:pPr>
    </w:p>
    <w:p w14:paraId="364EF9B2" w14:textId="77777777" w:rsidR="00A677A7" w:rsidRPr="00E4655E" w:rsidRDefault="00A677A7" w:rsidP="5737F159">
      <w:pPr>
        <w:jc w:val="center"/>
        <w:rPr>
          <w:rFonts w:asciiTheme="minorHAnsi" w:hAnsiTheme="minorHAnsi" w:cstheme="minorBidi"/>
          <w:b/>
          <w:bCs/>
          <w:sz w:val="20"/>
          <w:szCs w:val="20"/>
        </w:rPr>
      </w:pPr>
    </w:p>
    <w:p w14:paraId="1F726867" w14:textId="52E4B629" w:rsidR="00AA2EED" w:rsidRDefault="009F5E97" w:rsidP="009F5E97">
      <w:pPr>
        <w:autoSpaceDE w:val="0"/>
        <w:autoSpaceDN w:val="0"/>
        <w:adjustRightInd w:val="0"/>
        <w:jc w:val="center"/>
        <w:rPr>
          <w:rFonts w:asciiTheme="minorHAnsi" w:hAnsiTheme="minorHAnsi" w:cstheme="minorHAnsi"/>
          <w:szCs w:val="22"/>
        </w:rPr>
      </w:pPr>
      <w:r w:rsidRPr="009F5E97">
        <w:rPr>
          <w:rFonts w:asciiTheme="minorHAnsi" w:hAnsiTheme="minorHAnsi" w:cstheme="minorHAnsi"/>
          <w:b/>
          <w:bCs/>
          <w:sz w:val="28"/>
          <w:szCs w:val="36"/>
        </w:rPr>
        <w:t>Clergy Shared Parental Leave – Period of Leave Notice</w:t>
      </w:r>
    </w:p>
    <w:p w14:paraId="0C1EBF94" w14:textId="77777777" w:rsidR="009F5E97" w:rsidRDefault="009F5E97" w:rsidP="0095556F">
      <w:pPr>
        <w:rPr>
          <w:rFonts w:asciiTheme="minorHAnsi" w:hAnsiTheme="minorHAnsi" w:cstheme="minorHAnsi"/>
          <w:szCs w:val="22"/>
        </w:rPr>
      </w:pPr>
    </w:p>
    <w:p w14:paraId="20FF3479" w14:textId="072E8E62" w:rsidR="00596CB1" w:rsidRDefault="00F54F5E" w:rsidP="00596CB1">
      <w:pPr>
        <w:rPr>
          <w:rFonts w:asciiTheme="minorHAnsi" w:hAnsiTheme="minorHAnsi" w:cstheme="minorHAnsi"/>
          <w:bCs/>
          <w:szCs w:val="22"/>
        </w:rPr>
      </w:pPr>
      <w:r w:rsidRPr="00B52A79">
        <w:rPr>
          <w:rFonts w:asciiTheme="minorHAnsi" w:hAnsiTheme="minorHAnsi" w:cstheme="minorHAnsi"/>
          <w:szCs w:val="22"/>
        </w:rPr>
        <w:t xml:space="preserve">This form is for </w:t>
      </w:r>
      <w:r>
        <w:rPr>
          <w:rFonts w:asciiTheme="minorHAnsi" w:hAnsiTheme="minorHAnsi" w:cstheme="minorHAnsi"/>
          <w:szCs w:val="22"/>
        </w:rPr>
        <w:t>office holders who are or will be</w:t>
      </w:r>
      <w:r w:rsidRPr="00B52A79">
        <w:rPr>
          <w:rFonts w:asciiTheme="minorHAnsi" w:hAnsiTheme="minorHAnsi" w:cstheme="minorHAnsi"/>
          <w:szCs w:val="22"/>
        </w:rPr>
        <w:t xml:space="preserve"> birth mothers </w:t>
      </w:r>
      <w:r>
        <w:rPr>
          <w:rFonts w:asciiTheme="minorHAnsi" w:hAnsiTheme="minorHAnsi" w:cstheme="minorHAnsi"/>
          <w:szCs w:val="22"/>
        </w:rPr>
        <w:t xml:space="preserve">(or adopting parent) </w:t>
      </w:r>
      <w:r w:rsidRPr="00B52A79">
        <w:rPr>
          <w:rFonts w:asciiTheme="minorHAnsi" w:hAnsiTheme="minorHAnsi" w:cstheme="minorHAnsi"/>
          <w:szCs w:val="22"/>
        </w:rPr>
        <w:t xml:space="preserve">wanting to </w:t>
      </w:r>
      <w:r w:rsidR="00207831" w:rsidRPr="00207831">
        <w:rPr>
          <w:rFonts w:asciiTheme="minorHAnsi" w:hAnsiTheme="minorHAnsi" w:cstheme="minorHAnsi"/>
          <w:szCs w:val="22"/>
        </w:rPr>
        <w:t>give notice of their intention to take Shared Parental Leave.</w:t>
      </w:r>
      <w:r w:rsidR="00596CB1">
        <w:rPr>
          <w:rFonts w:asciiTheme="minorHAnsi" w:hAnsiTheme="minorHAnsi" w:cstheme="minorHAnsi"/>
          <w:szCs w:val="22"/>
        </w:rPr>
        <w:t xml:space="preserve"> </w:t>
      </w:r>
    </w:p>
    <w:p w14:paraId="47037C9F" w14:textId="77777777" w:rsidR="00207831" w:rsidRPr="00207831" w:rsidRDefault="00207831" w:rsidP="00207831">
      <w:pPr>
        <w:rPr>
          <w:rFonts w:asciiTheme="minorHAnsi" w:hAnsiTheme="minorHAnsi" w:cstheme="minorHAnsi"/>
          <w:szCs w:val="22"/>
        </w:rPr>
      </w:pPr>
    </w:p>
    <w:p w14:paraId="52E18A22" w14:textId="77777777" w:rsidR="004056CC" w:rsidRDefault="00207831" w:rsidP="004056CC">
      <w:pPr>
        <w:rPr>
          <w:rFonts w:asciiTheme="minorHAnsi" w:hAnsiTheme="minorHAnsi" w:cstheme="minorHAnsi"/>
          <w:bCs/>
          <w:szCs w:val="22"/>
        </w:rPr>
      </w:pPr>
      <w:r w:rsidRPr="00207831">
        <w:rPr>
          <w:rFonts w:asciiTheme="minorHAnsi" w:hAnsiTheme="minorHAnsi" w:cstheme="minorHAnsi"/>
          <w:szCs w:val="22"/>
        </w:rPr>
        <w:t>Before submitting this form, the mother of the child must have given notice to curtail her maternity leave (</w:t>
      </w:r>
      <w:r w:rsidR="00596CB1">
        <w:rPr>
          <w:rFonts w:asciiTheme="minorHAnsi" w:hAnsiTheme="minorHAnsi" w:cstheme="minorHAnsi"/>
          <w:szCs w:val="22"/>
        </w:rPr>
        <w:t>CP</w:t>
      </w:r>
      <w:r w:rsidRPr="00207831">
        <w:rPr>
          <w:rFonts w:asciiTheme="minorHAnsi" w:hAnsiTheme="minorHAnsi" w:cstheme="minorHAnsi"/>
          <w:szCs w:val="22"/>
        </w:rPr>
        <w:t>-0</w:t>
      </w:r>
      <w:r w:rsidR="00596CB1">
        <w:rPr>
          <w:rFonts w:asciiTheme="minorHAnsi" w:hAnsiTheme="minorHAnsi" w:cstheme="minorHAnsi"/>
          <w:szCs w:val="22"/>
        </w:rPr>
        <w:t>05</w:t>
      </w:r>
      <w:r w:rsidRPr="00207831">
        <w:rPr>
          <w:rFonts w:asciiTheme="minorHAnsi" w:hAnsiTheme="minorHAnsi" w:cstheme="minorHAnsi"/>
          <w:szCs w:val="22"/>
        </w:rPr>
        <w:t xml:space="preserve">-01 </w:t>
      </w:r>
      <w:r w:rsidR="00596CB1">
        <w:rPr>
          <w:rFonts w:asciiTheme="minorHAnsi" w:hAnsiTheme="minorHAnsi" w:cstheme="minorHAnsi"/>
          <w:szCs w:val="22"/>
        </w:rPr>
        <w:t xml:space="preserve">Clergy </w:t>
      </w:r>
      <w:r w:rsidRPr="00207831">
        <w:rPr>
          <w:rFonts w:asciiTheme="minorHAnsi" w:hAnsiTheme="minorHAnsi" w:cstheme="minorHAnsi"/>
          <w:szCs w:val="22"/>
        </w:rPr>
        <w:t>Shared Parental Leave - Notice of Curtailment Form) or returned to work and have submitted the Notice of Entitlement (</w:t>
      </w:r>
      <w:r w:rsidR="004056CC">
        <w:rPr>
          <w:rFonts w:asciiTheme="minorHAnsi" w:hAnsiTheme="minorHAnsi" w:cstheme="minorHAnsi"/>
          <w:szCs w:val="22"/>
        </w:rPr>
        <w:t>CP-</w:t>
      </w:r>
      <w:r w:rsidRPr="00207831">
        <w:rPr>
          <w:rFonts w:asciiTheme="minorHAnsi" w:hAnsiTheme="minorHAnsi" w:cstheme="minorHAnsi"/>
          <w:szCs w:val="22"/>
        </w:rPr>
        <w:t>0</w:t>
      </w:r>
      <w:r w:rsidR="004056CC">
        <w:rPr>
          <w:rFonts w:asciiTheme="minorHAnsi" w:hAnsiTheme="minorHAnsi" w:cstheme="minorHAnsi"/>
          <w:szCs w:val="22"/>
        </w:rPr>
        <w:t>05</w:t>
      </w:r>
      <w:r w:rsidRPr="00207831">
        <w:rPr>
          <w:rFonts w:asciiTheme="minorHAnsi" w:hAnsiTheme="minorHAnsi" w:cstheme="minorHAnsi"/>
          <w:szCs w:val="22"/>
        </w:rPr>
        <w:t xml:space="preserve">-02 </w:t>
      </w:r>
      <w:r w:rsidR="004056CC">
        <w:rPr>
          <w:rFonts w:asciiTheme="minorHAnsi" w:hAnsiTheme="minorHAnsi" w:cstheme="minorHAnsi"/>
          <w:szCs w:val="22"/>
        </w:rPr>
        <w:t xml:space="preserve">Clergy </w:t>
      </w:r>
      <w:r w:rsidRPr="00207831">
        <w:rPr>
          <w:rFonts w:asciiTheme="minorHAnsi" w:hAnsiTheme="minorHAnsi" w:cstheme="minorHAnsi"/>
          <w:szCs w:val="22"/>
        </w:rPr>
        <w:t xml:space="preserve">Shared Parental Leave - Notice of Entitlement Form) and be eligible to take SPL.  </w:t>
      </w:r>
      <w:r w:rsidR="004056CC" w:rsidRPr="00B52A79">
        <w:rPr>
          <w:rFonts w:asciiTheme="minorHAnsi" w:hAnsiTheme="minorHAnsi" w:cstheme="minorHAnsi"/>
          <w:bCs/>
          <w:szCs w:val="22"/>
        </w:rPr>
        <w:t xml:space="preserve">Please refer to </w:t>
      </w:r>
      <w:r w:rsidR="004056CC">
        <w:rPr>
          <w:rFonts w:asciiTheme="minorHAnsi" w:hAnsiTheme="minorHAnsi" w:cstheme="minorHAnsi"/>
          <w:bCs/>
          <w:szCs w:val="22"/>
        </w:rPr>
        <w:t>CP-005</w:t>
      </w:r>
      <w:r w:rsidR="004056CC" w:rsidRPr="00B52A79">
        <w:rPr>
          <w:rFonts w:asciiTheme="minorHAnsi" w:hAnsiTheme="minorHAnsi" w:cstheme="minorHAnsi"/>
          <w:bCs/>
          <w:szCs w:val="22"/>
        </w:rPr>
        <w:t xml:space="preserve"> </w:t>
      </w:r>
      <w:r w:rsidR="004056CC">
        <w:rPr>
          <w:rFonts w:asciiTheme="minorHAnsi" w:hAnsiTheme="minorHAnsi" w:cstheme="minorHAnsi"/>
          <w:bCs/>
          <w:szCs w:val="22"/>
        </w:rPr>
        <w:t xml:space="preserve">Clergy </w:t>
      </w:r>
      <w:r w:rsidR="004056CC" w:rsidRPr="00B52A79">
        <w:rPr>
          <w:rFonts w:asciiTheme="minorHAnsi" w:hAnsiTheme="minorHAnsi" w:cstheme="minorHAnsi"/>
          <w:bCs/>
          <w:szCs w:val="22"/>
        </w:rPr>
        <w:t xml:space="preserve">Shared Parental Leave Policy for further information. </w:t>
      </w:r>
    </w:p>
    <w:p w14:paraId="42AC2C43" w14:textId="317D2B45" w:rsidR="00207831" w:rsidRPr="00207831" w:rsidRDefault="00207831" w:rsidP="00207831">
      <w:pPr>
        <w:rPr>
          <w:rFonts w:asciiTheme="minorHAnsi" w:hAnsiTheme="minorHAnsi" w:cstheme="minorHAnsi"/>
          <w:b/>
          <w:szCs w:val="22"/>
        </w:rPr>
      </w:pPr>
    </w:p>
    <w:p w14:paraId="622AE2BA" w14:textId="26BE6787" w:rsidR="00207831" w:rsidRPr="00302026" w:rsidRDefault="00207831" w:rsidP="00207831">
      <w:pPr>
        <w:rPr>
          <w:rFonts w:asciiTheme="minorHAnsi" w:hAnsiTheme="minorHAnsi" w:cstheme="minorHAnsi"/>
          <w:szCs w:val="22"/>
        </w:rPr>
      </w:pPr>
      <w:r w:rsidRPr="00207831">
        <w:rPr>
          <w:rFonts w:asciiTheme="minorHAnsi" w:hAnsiTheme="minorHAnsi" w:cstheme="minorHAnsi"/>
          <w:b/>
          <w:szCs w:val="22"/>
        </w:rPr>
        <w:t>You must give at least 8 weeks' notice of the start date of your requested leave (and pay, if applicable). You may submit a maximum of 3 Period of Leave Notices</w:t>
      </w:r>
      <w:r w:rsidR="004056CC">
        <w:rPr>
          <w:rFonts w:asciiTheme="minorHAnsi" w:hAnsiTheme="minorHAnsi" w:cstheme="minorHAnsi"/>
          <w:b/>
          <w:szCs w:val="22"/>
        </w:rPr>
        <w:t xml:space="preserve"> </w:t>
      </w:r>
      <w:r w:rsidRPr="00207831">
        <w:rPr>
          <w:rFonts w:asciiTheme="minorHAnsi" w:hAnsiTheme="minorHAnsi" w:cstheme="minorHAnsi"/>
          <w:b/>
          <w:szCs w:val="22"/>
        </w:rPr>
        <w:t>/</w:t>
      </w:r>
      <w:r w:rsidR="004056CC">
        <w:rPr>
          <w:rFonts w:asciiTheme="minorHAnsi" w:hAnsiTheme="minorHAnsi" w:cstheme="minorHAnsi"/>
          <w:b/>
          <w:szCs w:val="22"/>
        </w:rPr>
        <w:t xml:space="preserve"> </w:t>
      </w:r>
      <w:r w:rsidRPr="00207831">
        <w:rPr>
          <w:rFonts w:asciiTheme="minorHAnsi" w:hAnsiTheme="minorHAnsi" w:cstheme="minorHAnsi"/>
          <w:b/>
          <w:szCs w:val="22"/>
        </w:rPr>
        <w:t xml:space="preserve">Variation to Period of Leave notices. </w:t>
      </w:r>
      <w:r w:rsidR="00B4426E">
        <w:rPr>
          <w:rFonts w:asciiTheme="minorHAnsi" w:hAnsiTheme="minorHAnsi" w:cstheme="minorHAnsi"/>
          <w:szCs w:val="22"/>
        </w:rPr>
        <w:t xml:space="preserve">This notice must be sent to the Archdeacon or DDO </w:t>
      </w:r>
      <w:r w:rsidR="00B4426E" w:rsidRPr="000D6C54">
        <w:rPr>
          <w:rFonts w:asciiTheme="minorHAnsi" w:hAnsiTheme="minorHAnsi" w:cstheme="minorHAnsi"/>
          <w:b/>
          <w:bCs/>
          <w:szCs w:val="22"/>
        </w:rPr>
        <w:t>and</w:t>
      </w:r>
      <w:r w:rsidR="00B4426E">
        <w:rPr>
          <w:rFonts w:asciiTheme="minorHAnsi" w:hAnsiTheme="minorHAnsi" w:cstheme="minorHAnsi"/>
          <w:b/>
          <w:bCs/>
          <w:szCs w:val="22"/>
        </w:rPr>
        <w:t xml:space="preserve"> </w:t>
      </w:r>
      <w:r w:rsidR="00B4426E" w:rsidRPr="000D6C54">
        <w:rPr>
          <w:rFonts w:asciiTheme="minorHAnsi" w:hAnsiTheme="minorHAnsi" w:cstheme="minorHAnsi"/>
          <w:szCs w:val="22"/>
        </w:rPr>
        <w:t>the</w:t>
      </w:r>
      <w:r w:rsidR="00B4426E">
        <w:rPr>
          <w:rFonts w:asciiTheme="minorHAnsi" w:hAnsiTheme="minorHAnsi" w:cstheme="minorHAnsi"/>
          <w:szCs w:val="22"/>
        </w:rPr>
        <w:t xml:space="preserve"> </w:t>
      </w:r>
      <w:r w:rsidR="00302026">
        <w:rPr>
          <w:rFonts w:asciiTheme="minorHAnsi" w:hAnsiTheme="minorHAnsi" w:cstheme="minorHAnsi"/>
          <w:szCs w:val="22"/>
        </w:rPr>
        <w:t>N</w:t>
      </w:r>
      <w:r w:rsidR="00B4426E">
        <w:rPr>
          <w:rFonts w:asciiTheme="minorHAnsi" w:hAnsiTheme="minorHAnsi" w:cstheme="minorHAnsi"/>
          <w:szCs w:val="22"/>
        </w:rPr>
        <w:t>DBF HR Manager</w:t>
      </w:r>
      <w:r w:rsidR="00302026">
        <w:rPr>
          <w:rFonts w:asciiTheme="minorHAnsi" w:hAnsiTheme="minorHAnsi" w:cstheme="minorHAnsi"/>
          <w:szCs w:val="22"/>
        </w:rPr>
        <w:t xml:space="preserve"> and Finance Officer</w:t>
      </w:r>
      <w:r w:rsidR="00B4426E">
        <w:rPr>
          <w:rFonts w:asciiTheme="minorHAnsi" w:hAnsiTheme="minorHAnsi" w:cstheme="minorHAnsi"/>
          <w:szCs w:val="22"/>
        </w:rPr>
        <w:t>.</w:t>
      </w:r>
    </w:p>
    <w:p w14:paraId="1A1D1FC7" w14:textId="77777777" w:rsidR="00470331" w:rsidRPr="00207831" w:rsidRDefault="00470331" w:rsidP="00207831">
      <w:pPr>
        <w:rPr>
          <w:rFonts w:asciiTheme="minorHAnsi" w:hAnsiTheme="minorHAnsi" w:cstheme="minorHAnsi"/>
          <w:b/>
          <w:szCs w:val="22"/>
        </w:rPr>
      </w:pPr>
    </w:p>
    <w:p w14:paraId="2248D1FD" w14:textId="62024208" w:rsidR="00207831" w:rsidRDefault="00207831" w:rsidP="00F66951">
      <w:pPr>
        <w:spacing w:after="120"/>
        <w:rPr>
          <w:rFonts w:asciiTheme="minorHAnsi" w:hAnsiTheme="minorHAnsi" w:cstheme="minorHAnsi"/>
          <w:szCs w:val="22"/>
        </w:rPr>
      </w:pPr>
      <w:r w:rsidRPr="00207831">
        <w:rPr>
          <w:rFonts w:asciiTheme="minorHAnsi" w:hAnsiTheme="minorHAnsi" w:cstheme="minorHAnsi"/>
          <w:szCs w:val="22"/>
        </w:rPr>
        <w:t xml:space="preserve">If a continuous period of leave is requested, you will be entitled to take that period of leave </w:t>
      </w:r>
      <w:proofErr w:type="gramStart"/>
      <w:r w:rsidRPr="00207831">
        <w:rPr>
          <w:rFonts w:asciiTheme="minorHAnsi" w:hAnsiTheme="minorHAnsi" w:cstheme="minorHAnsi"/>
          <w:szCs w:val="22"/>
        </w:rPr>
        <w:t>whether or not</w:t>
      </w:r>
      <w:proofErr w:type="gramEnd"/>
      <w:r w:rsidRPr="00207831">
        <w:rPr>
          <w:rFonts w:asciiTheme="minorHAnsi" w:hAnsiTheme="minorHAnsi" w:cstheme="minorHAnsi"/>
          <w:szCs w:val="22"/>
        </w:rPr>
        <w:t xml:space="preserve"> you receive confirmation or agreement from the </w:t>
      </w:r>
      <w:r w:rsidR="00470331" w:rsidRPr="00207831">
        <w:rPr>
          <w:rFonts w:asciiTheme="minorHAnsi" w:hAnsiTheme="minorHAnsi" w:cstheme="minorHAnsi"/>
          <w:szCs w:val="22"/>
        </w:rPr>
        <w:t>Dioces</w:t>
      </w:r>
      <w:r w:rsidR="00D202E7">
        <w:rPr>
          <w:rFonts w:asciiTheme="minorHAnsi" w:hAnsiTheme="minorHAnsi" w:cstheme="minorHAnsi"/>
          <w:szCs w:val="22"/>
        </w:rPr>
        <w:t>e</w:t>
      </w:r>
      <w:r w:rsidR="00470331" w:rsidRPr="00207831">
        <w:rPr>
          <w:rFonts w:asciiTheme="minorHAnsi" w:hAnsiTheme="minorHAnsi" w:cstheme="minorHAnsi"/>
          <w:szCs w:val="22"/>
        </w:rPr>
        <w:t xml:space="preserve"> </w:t>
      </w:r>
      <w:r w:rsidR="00D202E7">
        <w:rPr>
          <w:rFonts w:asciiTheme="minorHAnsi" w:hAnsiTheme="minorHAnsi" w:cstheme="minorHAnsi"/>
          <w:szCs w:val="22"/>
        </w:rPr>
        <w:t xml:space="preserve">of </w:t>
      </w:r>
      <w:r w:rsidRPr="00207831">
        <w:rPr>
          <w:rFonts w:asciiTheme="minorHAnsi" w:hAnsiTheme="minorHAnsi" w:cstheme="minorHAnsi"/>
          <w:szCs w:val="22"/>
        </w:rPr>
        <w:t xml:space="preserve">Norwich. If you request discontinuous periods of leave in this notice and it is not practicable for the </w:t>
      </w:r>
      <w:r w:rsidR="002F7DD4" w:rsidRPr="00207831">
        <w:rPr>
          <w:rFonts w:asciiTheme="minorHAnsi" w:hAnsiTheme="minorHAnsi" w:cstheme="minorHAnsi"/>
          <w:szCs w:val="22"/>
        </w:rPr>
        <w:t>Dioces</w:t>
      </w:r>
      <w:r w:rsidR="002F7DD4">
        <w:rPr>
          <w:rFonts w:asciiTheme="minorHAnsi" w:hAnsiTheme="minorHAnsi" w:cstheme="minorHAnsi"/>
          <w:szCs w:val="22"/>
        </w:rPr>
        <w:t>e</w:t>
      </w:r>
      <w:r w:rsidR="002F7DD4" w:rsidRPr="00207831">
        <w:rPr>
          <w:rFonts w:asciiTheme="minorHAnsi" w:hAnsiTheme="minorHAnsi" w:cstheme="minorHAnsi"/>
          <w:szCs w:val="22"/>
        </w:rPr>
        <w:t xml:space="preserve"> </w:t>
      </w:r>
      <w:r w:rsidR="002F7DD4">
        <w:rPr>
          <w:rFonts w:asciiTheme="minorHAnsi" w:hAnsiTheme="minorHAnsi" w:cstheme="minorHAnsi"/>
          <w:szCs w:val="22"/>
        </w:rPr>
        <w:t xml:space="preserve">of </w:t>
      </w:r>
      <w:r w:rsidR="002F7DD4" w:rsidRPr="00207831">
        <w:rPr>
          <w:rFonts w:asciiTheme="minorHAnsi" w:hAnsiTheme="minorHAnsi" w:cstheme="minorHAnsi"/>
          <w:szCs w:val="22"/>
        </w:rPr>
        <w:t>Norwich</w:t>
      </w:r>
      <w:r w:rsidRPr="00207831">
        <w:rPr>
          <w:rFonts w:asciiTheme="minorHAnsi" w:hAnsiTheme="minorHAnsi" w:cstheme="minorHAnsi"/>
          <w:szCs w:val="22"/>
        </w:rPr>
        <w:t xml:space="preserve"> to accommodate your request, it may be refused or the dates for the leave postponed in agreement with you.  Please refer to the Policy if your request is refused to understand your options. </w:t>
      </w:r>
    </w:p>
    <w:tbl>
      <w:tblPr>
        <w:tblStyle w:val="TableGrid"/>
        <w:tblW w:w="9016" w:type="dxa"/>
        <w:tblLook w:val="04A0" w:firstRow="1" w:lastRow="0" w:firstColumn="1" w:lastColumn="0" w:noHBand="0" w:noVBand="1"/>
      </w:tblPr>
      <w:tblGrid>
        <w:gridCol w:w="1555"/>
        <w:gridCol w:w="1450"/>
        <w:gridCol w:w="1503"/>
        <w:gridCol w:w="1502"/>
        <w:gridCol w:w="3006"/>
      </w:tblGrid>
      <w:tr w:rsidR="005268B7" w:rsidRPr="00207831" w14:paraId="2CC4B2E5" w14:textId="77777777" w:rsidTr="00F66951">
        <w:trPr>
          <w:trHeight w:val="510"/>
        </w:trPr>
        <w:tc>
          <w:tcPr>
            <w:tcW w:w="3005" w:type="dxa"/>
            <w:gridSpan w:val="2"/>
            <w:shd w:val="clear" w:color="auto" w:fill="auto"/>
            <w:vAlign w:val="center"/>
          </w:tcPr>
          <w:p w14:paraId="5623ED9D" w14:textId="5D955AA5" w:rsidR="005268B7" w:rsidRPr="005268B7" w:rsidRDefault="005268B7" w:rsidP="00207831">
            <w:pPr>
              <w:rPr>
                <w:rFonts w:asciiTheme="minorHAnsi" w:hAnsiTheme="minorHAnsi" w:cstheme="minorHAnsi"/>
                <w:b/>
                <w:bCs/>
                <w:sz w:val="22"/>
                <w:szCs w:val="22"/>
              </w:rPr>
            </w:pPr>
            <w:r w:rsidRPr="005268B7">
              <w:rPr>
                <w:rFonts w:asciiTheme="minorHAnsi" w:hAnsiTheme="minorHAnsi" w:cstheme="minorHAnsi"/>
                <w:b/>
                <w:bCs/>
                <w:sz w:val="22"/>
                <w:szCs w:val="22"/>
              </w:rPr>
              <w:t>Name</w:t>
            </w:r>
          </w:p>
        </w:tc>
        <w:tc>
          <w:tcPr>
            <w:tcW w:w="6011" w:type="dxa"/>
            <w:gridSpan w:val="3"/>
            <w:shd w:val="clear" w:color="auto" w:fill="auto"/>
            <w:vAlign w:val="center"/>
          </w:tcPr>
          <w:p w14:paraId="5FDFEE45" w14:textId="5396AAD1" w:rsidR="005268B7" w:rsidRPr="00207831" w:rsidRDefault="005268B7" w:rsidP="00207831">
            <w:pPr>
              <w:rPr>
                <w:rFonts w:asciiTheme="minorHAnsi" w:hAnsiTheme="minorHAnsi" w:cstheme="minorHAnsi"/>
                <w:b/>
                <w:bCs/>
                <w:szCs w:val="22"/>
              </w:rPr>
            </w:pPr>
          </w:p>
        </w:tc>
      </w:tr>
      <w:tr w:rsidR="00207831" w:rsidRPr="00207831" w14:paraId="1E343365" w14:textId="77777777" w:rsidTr="00F66951">
        <w:trPr>
          <w:trHeight w:val="454"/>
        </w:trPr>
        <w:tc>
          <w:tcPr>
            <w:tcW w:w="9016" w:type="dxa"/>
            <w:gridSpan w:val="5"/>
            <w:shd w:val="clear" w:color="auto" w:fill="D9D9D9" w:themeFill="background1" w:themeFillShade="D9"/>
            <w:vAlign w:val="center"/>
          </w:tcPr>
          <w:p w14:paraId="5EAC9746"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Requested Period of Shared Parental Leave</w:t>
            </w:r>
          </w:p>
        </w:tc>
      </w:tr>
      <w:tr w:rsidR="00207831" w:rsidRPr="00207831" w14:paraId="0FB7BA91" w14:textId="77777777" w:rsidTr="00F66951">
        <w:trPr>
          <w:trHeight w:val="454"/>
        </w:trPr>
        <w:tc>
          <w:tcPr>
            <w:tcW w:w="3005" w:type="dxa"/>
            <w:gridSpan w:val="2"/>
            <w:vAlign w:val="center"/>
          </w:tcPr>
          <w:p w14:paraId="53A470CC"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Start Date</w:t>
            </w:r>
          </w:p>
        </w:tc>
        <w:tc>
          <w:tcPr>
            <w:tcW w:w="3005" w:type="dxa"/>
            <w:gridSpan w:val="2"/>
            <w:vAlign w:val="center"/>
          </w:tcPr>
          <w:p w14:paraId="66882A68"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End Date</w:t>
            </w:r>
          </w:p>
        </w:tc>
        <w:tc>
          <w:tcPr>
            <w:tcW w:w="3006" w:type="dxa"/>
            <w:vAlign w:val="center"/>
          </w:tcPr>
          <w:p w14:paraId="10CFD1FE"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Number of weeks</w:t>
            </w:r>
          </w:p>
        </w:tc>
      </w:tr>
      <w:tr w:rsidR="00207831" w:rsidRPr="00207831" w14:paraId="39B710C9" w14:textId="77777777" w:rsidTr="00F66951">
        <w:trPr>
          <w:trHeight w:val="454"/>
        </w:trPr>
        <w:tc>
          <w:tcPr>
            <w:tcW w:w="3005" w:type="dxa"/>
            <w:gridSpan w:val="2"/>
            <w:vAlign w:val="center"/>
          </w:tcPr>
          <w:p w14:paraId="167D167C"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57D4434D"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0526B9EB" w14:textId="77777777" w:rsidR="00207831" w:rsidRPr="00207831" w:rsidRDefault="00207831" w:rsidP="00207831">
            <w:pPr>
              <w:rPr>
                <w:rFonts w:asciiTheme="minorHAnsi" w:hAnsiTheme="minorHAnsi" w:cstheme="minorHAnsi"/>
                <w:sz w:val="22"/>
                <w:szCs w:val="22"/>
                <w:lang w:eastAsia="en-US"/>
              </w:rPr>
            </w:pPr>
          </w:p>
        </w:tc>
      </w:tr>
      <w:tr w:rsidR="00207831" w:rsidRPr="00207831" w14:paraId="77FC84B0" w14:textId="77777777" w:rsidTr="00F66951">
        <w:trPr>
          <w:trHeight w:val="454"/>
        </w:trPr>
        <w:tc>
          <w:tcPr>
            <w:tcW w:w="3005" w:type="dxa"/>
            <w:gridSpan w:val="2"/>
            <w:vAlign w:val="center"/>
          </w:tcPr>
          <w:p w14:paraId="3F0BD380"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43BD9F3B"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5C926A15" w14:textId="77777777" w:rsidR="00207831" w:rsidRPr="00207831" w:rsidRDefault="00207831" w:rsidP="00207831">
            <w:pPr>
              <w:rPr>
                <w:rFonts w:asciiTheme="minorHAnsi" w:hAnsiTheme="minorHAnsi" w:cstheme="minorHAnsi"/>
                <w:sz w:val="22"/>
                <w:szCs w:val="22"/>
                <w:lang w:eastAsia="en-US"/>
              </w:rPr>
            </w:pPr>
          </w:p>
        </w:tc>
      </w:tr>
      <w:tr w:rsidR="00207831" w:rsidRPr="00207831" w14:paraId="63DBE06C" w14:textId="77777777" w:rsidTr="00F66951">
        <w:trPr>
          <w:trHeight w:val="454"/>
        </w:trPr>
        <w:tc>
          <w:tcPr>
            <w:tcW w:w="3005" w:type="dxa"/>
            <w:gridSpan w:val="2"/>
            <w:vAlign w:val="center"/>
          </w:tcPr>
          <w:p w14:paraId="2D7B44B5"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6D079577"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56FDDB88" w14:textId="77777777" w:rsidR="00207831" w:rsidRPr="00207831" w:rsidRDefault="00207831" w:rsidP="00207831">
            <w:pPr>
              <w:rPr>
                <w:rFonts w:asciiTheme="minorHAnsi" w:hAnsiTheme="minorHAnsi" w:cstheme="minorHAnsi"/>
                <w:sz w:val="22"/>
                <w:szCs w:val="22"/>
                <w:lang w:eastAsia="en-US"/>
              </w:rPr>
            </w:pPr>
          </w:p>
        </w:tc>
      </w:tr>
      <w:tr w:rsidR="00207831" w:rsidRPr="00207831" w14:paraId="23224AFA" w14:textId="77777777" w:rsidTr="00F66951">
        <w:trPr>
          <w:trHeight w:val="454"/>
        </w:trPr>
        <w:tc>
          <w:tcPr>
            <w:tcW w:w="9016" w:type="dxa"/>
            <w:gridSpan w:val="5"/>
            <w:shd w:val="clear" w:color="auto" w:fill="D9D9D9" w:themeFill="background1" w:themeFillShade="D9"/>
            <w:vAlign w:val="center"/>
          </w:tcPr>
          <w:p w14:paraId="053D7E48"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Requested Period of Shared Parental Pay (if applicable)</w:t>
            </w:r>
          </w:p>
        </w:tc>
      </w:tr>
      <w:tr w:rsidR="00207831" w:rsidRPr="00207831" w14:paraId="175905FE" w14:textId="77777777" w:rsidTr="00F66951">
        <w:trPr>
          <w:trHeight w:val="454"/>
        </w:trPr>
        <w:tc>
          <w:tcPr>
            <w:tcW w:w="3005" w:type="dxa"/>
            <w:gridSpan w:val="2"/>
            <w:vAlign w:val="center"/>
          </w:tcPr>
          <w:p w14:paraId="75A322D9"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Start Date</w:t>
            </w:r>
          </w:p>
        </w:tc>
        <w:tc>
          <w:tcPr>
            <w:tcW w:w="3005" w:type="dxa"/>
            <w:gridSpan w:val="2"/>
            <w:vAlign w:val="center"/>
          </w:tcPr>
          <w:p w14:paraId="0E7CCA5C"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End Date</w:t>
            </w:r>
          </w:p>
        </w:tc>
        <w:tc>
          <w:tcPr>
            <w:tcW w:w="3006" w:type="dxa"/>
            <w:vAlign w:val="center"/>
          </w:tcPr>
          <w:p w14:paraId="646BD1B5" w14:textId="77777777" w:rsidR="00207831" w:rsidRPr="00207831" w:rsidRDefault="00207831" w:rsidP="00207831">
            <w:pPr>
              <w:rPr>
                <w:rFonts w:asciiTheme="minorHAnsi" w:hAnsiTheme="minorHAnsi" w:cstheme="minorHAnsi"/>
                <w:b/>
                <w:bCs/>
                <w:sz w:val="22"/>
                <w:szCs w:val="22"/>
                <w:lang w:eastAsia="en-US"/>
              </w:rPr>
            </w:pPr>
            <w:r w:rsidRPr="00207831">
              <w:rPr>
                <w:rFonts w:asciiTheme="minorHAnsi" w:hAnsiTheme="minorHAnsi" w:cstheme="minorHAnsi"/>
                <w:b/>
                <w:bCs/>
                <w:sz w:val="22"/>
                <w:szCs w:val="22"/>
                <w:lang w:eastAsia="en-US"/>
              </w:rPr>
              <w:t>Number of weeks</w:t>
            </w:r>
          </w:p>
        </w:tc>
      </w:tr>
      <w:tr w:rsidR="00207831" w:rsidRPr="00207831" w14:paraId="2CF03867" w14:textId="77777777" w:rsidTr="00F66951">
        <w:trPr>
          <w:trHeight w:val="454"/>
        </w:trPr>
        <w:tc>
          <w:tcPr>
            <w:tcW w:w="3005" w:type="dxa"/>
            <w:gridSpan w:val="2"/>
            <w:vAlign w:val="center"/>
          </w:tcPr>
          <w:p w14:paraId="4D4790B4"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4D872268"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543FC187" w14:textId="77777777" w:rsidR="00207831" w:rsidRPr="00207831" w:rsidRDefault="00207831" w:rsidP="00207831">
            <w:pPr>
              <w:rPr>
                <w:rFonts w:asciiTheme="minorHAnsi" w:hAnsiTheme="minorHAnsi" w:cstheme="minorHAnsi"/>
                <w:sz w:val="22"/>
                <w:szCs w:val="22"/>
                <w:lang w:eastAsia="en-US"/>
              </w:rPr>
            </w:pPr>
          </w:p>
        </w:tc>
      </w:tr>
      <w:tr w:rsidR="00207831" w:rsidRPr="00207831" w14:paraId="12682750" w14:textId="77777777" w:rsidTr="00F66951">
        <w:trPr>
          <w:trHeight w:val="454"/>
        </w:trPr>
        <w:tc>
          <w:tcPr>
            <w:tcW w:w="3005" w:type="dxa"/>
            <w:gridSpan w:val="2"/>
            <w:vAlign w:val="center"/>
          </w:tcPr>
          <w:p w14:paraId="16B09186"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0ECB8DCF"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320C06A8" w14:textId="77777777" w:rsidR="00207831" w:rsidRPr="00207831" w:rsidRDefault="00207831" w:rsidP="00207831">
            <w:pPr>
              <w:rPr>
                <w:rFonts w:asciiTheme="minorHAnsi" w:hAnsiTheme="minorHAnsi" w:cstheme="minorHAnsi"/>
                <w:sz w:val="22"/>
                <w:szCs w:val="22"/>
                <w:lang w:eastAsia="en-US"/>
              </w:rPr>
            </w:pPr>
          </w:p>
        </w:tc>
      </w:tr>
      <w:tr w:rsidR="00207831" w:rsidRPr="00207831" w14:paraId="5854EBF8" w14:textId="77777777" w:rsidTr="00F66951">
        <w:trPr>
          <w:trHeight w:val="454"/>
        </w:trPr>
        <w:tc>
          <w:tcPr>
            <w:tcW w:w="3005" w:type="dxa"/>
            <w:gridSpan w:val="2"/>
            <w:vAlign w:val="center"/>
          </w:tcPr>
          <w:p w14:paraId="40B8D818" w14:textId="77777777" w:rsidR="00207831" w:rsidRPr="00207831" w:rsidRDefault="00207831" w:rsidP="00207831">
            <w:pPr>
              <w:rPr>
                <w:rFonts w:asciiTheme="minorHAnsi" w:hAnsiTheme="minorHAnsi" w:cstheme="minorHAnsi"/>
                <w:sz w:val="22"/>
                <w:szCs w:val="22"/>
                <w:lang w:eastAsia="en-US"/>
              </w:rPr>
            </w:pPr>
          </w:p>
        </w:tc>
        <w:tc>
          <w:tcPr>
            <w:tcW w:w="3005" w:type="dxa"/>
            <w:gridSpan w:val="2"/>
            <w:vAlign w:val="center"/>
          </w:tcPr>
          <w:p w14:paraId="0E46D4C2" w14:textId="77777777" w:rsidR="00207831" w:rsidRPr="00207831" w:rsidRDefault="00207831" w:rsidP="00207831">
            <w:pPr>
              <w:rPr>
                <w:rFonts w:asciiTheme="minorHAnsi" w:hAnsiTheme="minorHAnsi" w:cstheme="minorHAnsi"/>
                <w:sz w:val="22"/>
                <w:szCs w:val="22"/>
                <w:lang w:eastAsia="en-US"/>
              </w:rPr>
            </w:pPr>
          </w:p>
        </w:tc>
        <w:tc>
          <w:tcPr>
            <w:tcW w:w="3006" w:type="dxa"/>
            <w:vAlign w:val="center"/>
          </w:tcPr>
          <w:p w14:paraId="4E5CC741" w14:textId="77777777" w:rsidR="00207831" w:rsidRPr="00207831" w:rsidRDefault="00207831" w:rsidP="00207831">
            <w:pPr>
              <w:rPr>
                <w:rFonts w:asciiTheme="minorHAnsi" w:hAnsiTheme="minorHAnsi" w:cstheme="minorHAnsi"/>
                <w:sz w:val="22"/>
                <w:szCs w:val="22"/>
                <w:lang w:eastAsia="en-US"/>
              </w:rPr>
            </w:pPr>
          </w:p>
        </w:tc>
      </w:tr>
      <w:tr w:rsidR="0004467A" w:rsidRPr="00207831" w14:paraId="26BF2F6E" w14:textId="77777777" w:rsidTr="0004467A">
        <w:trPr>
          <w:trHeight w:val="170"/>
        </w:trPr>
        <w:tc>
          <w:tcPr>
            <w:tcW w:w="9016" w:type="dxa"/>
            <w:gridSpan w:val="5"/>
            <w:shd w:val="clear" w:color="auto" w:fill="BFBFBF" w:themeFill="background1" w:themeFillShade="BF"/>
            <w:vAlign w:val="center"/>
          </w:tcPr>
          <w:p w14:paraId="40917195" w14:textId="77777777" w:rsidR="0004467A" w:rsidRPr="00207831" w:rsidRDefault="0004467A" w:rsidP="00207831">
            <w:pPr>
              <w:rPr>
                <w:rFonts w:asciiTheme="minorHAnsi" w:hAnsiTheme="minorHAnsi" w:cstheme="minorHAnsi"/>
                <w:szCs w:val="22"/>
              </w:rPr>
            </w:pPr>
          </w:p>
        </w:tc>
      </w:tr>
      <w:tr w:rsidR="00C37538" w:rsidRPr="00207831" w14:paraId="1DF26A8A" w14:textId="77777777" w:rsidTr="00302026">
        <w:trPr>
          <w:trHeight w:val="510"/>
        </w:trPr>
        <w:tc>
          <w:tcPr>
            <w:tcW w:w="1555" w:type="dxa"/>
            <w:vAlign w:val="center"/>
          </w:tcPr>
          <w:p w14:paraId="1502E867" w14:textId="1A84A659" w:rsidR="00C37538" w:rsidRPr="00C37538" w:rsidRDefault="00C37538" w:rsidP="00207831">
            <w:pPr>
              <w:rPr>
                <w:rFonts w:asciiTheme="minorHAnsi" w:hAnsiTheme="minorHAnsi" w:cstheme="minorHAnsi"/>
                <w:sz w:val="22"/>
              </w:rPr>
            </w:pPr>
            <w:r w:rsidRPr="00C37538">
              <w:rPr>
                <w:rFonts w:asciiTheme="minorHAnsi" w:hAnsiTheme="minorHAnsi" w:cstheme="minorHAnsi"/>
                <w:sz w:val="22"/>
              </w:rPr>
              <w:t>Signed:</w:t>
            </w:r>
          </w:p>
        </w:tc>
        <w:tc>
          <w:tcPr>
            <w:tcW w:w="2953" w:type="dxa"/>
            <w:gridSpan w:val="2"/>
            <w:vAlign w:val="center"/>
          </w:tcPr>
          <w:p w14:paraId="2B9A6AAC" w14:textId="77777777" w:rsidR="00C37538" w:rsidRPr="00C37538" w:rsidRDefault="00C37538" w:rsidP="00207831">
            <w:pPr>
              <w:rPr>
                <w:rFonts w:asciiTheme="minorHAnsi" w:hAnsiTheme="minorHAnsi" w:cstheme="minorHAnsi"/>
                <w:sz w:val="22"/>
              </w:rPr>
            </w:pPr>
          </w:p>
        </w:tc>
        <w:tc>
          <w:tcPr>
            <w:tcW w:w="1502" w:type="dxa"/>
            <w:vAlign w:val="center"/>
          </w:tcPr>
          <w:p w14:paraId="5DFB0540" w14:textId="57E035BC" w:rsidR="00C37538" w:rsidRPr="00C37538" w:rsidRDefault="00C37538" w:rsidP="00207831">
            <w:pPr>
              <w:rPr>
                <w:rFonts w:asciiTheme="minorHAnsi" w:hAnsiTheme="minorHAnsi" w:cstheme="minorHAnsi"/>
                <w:sz w:val="22"/>
              </w:rPr>
            </w:pPr>
            <w:r w:rsidRPr="00C37538">
              <w:rPr>
                <w:rFonts w:asciiTheme="minorHAnsi" w:hAnsiTheme="minorHAnsi" w:cstheme="minorHAnsi"/>
                <w:sz w:val="22"/>
              </w:rPr>
              <w:t>Date:</w:t>
            </w:r>
          </w:p>
        </w:tc>
        <w:tc>
          <w:tcPr>
            <w:tcW w:w="3006" w:type="dxa"/>
            <w:vAlign w:val="center"/>
          </w:tcPr>
          <w:p w14:paraId="7D4A141C" w14:textId="5B1A24CE" w:rsidR="00C37538" w:rsidRPr="00C37538" w:rsidRDefault="00C37538" w:rsidP="00207831">
            <w:pPr>
              <w:rPr>
                <w:rFonts w:asciiTheme="minorHAnsi" w:hAnsiTheme="minorHAnsi" w:cstheme="minorHAnsi"/>
                <w:sz w:val="22"/>
              </w:rPr>
            </w:pPr>
          </w:p>
        </w:tc>
      </w:tr>
    </w:tbl>
    <w:p w14:paraId="4CED5D63" w14:textId="77777777" w:rsidR="00207831" w:rsidRPr="00207831" w:rsidRDefault="00207831" w:rsidP="00F66951">
      <w:pPr>
        <w:rPr>
          <w:rFonts w:asciiTheme="minorHAnsi" w:hAnsiTheme="minorHAnsi" w:cstheme="minorHAnsi"/>
          <w:szCs w:val="22"/>
        </w:rPr>
      </w:pPr>
    </w:p>
    <w:sectPr w:rsidR="00207831" w:rsidRPr="002078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895E" w14:textId="77777777" w:rsidR="007D1733" w:rsidRDefault="007D1733" w:rsidP="005F74FD">
      <w:r>
        <w:separator/>
      </w:r>
    </w:p>
  </w:endnote>
  <w:endnote w:type="continuationSeparator" w:id="0">
    <w:p w14:paraId="59EC7BC6" w14:textId="77777777" w:rsidR="007D1733" w:rsidRDefault="007D1733" w:rsidP="005F74FD">
      <w:r>
        <w:continuationSeparator/>
      </w:r>
    </w:p>
  </w:endnote>
  <w:endnote w:type="continuationNotice" w:id="1">
    <w:p w14:paraId="422C2057" w14:textId="77777777" w:rsidR="007D1733" w:rsidRDefault="007D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545" w14:textId="72565733" w:rsidR="002A75E7" w:rsidRPr="00BB01F9" w:rsidRDefault="007E180E" w:rsidP="00BD4BE6">
    <w:pPr>
      <w:pBdr>
        <w:top w:val="single" w:sz="4" w:space="1" w:color="000000"/>
        <w:left w:val="nil"/>
        <w:bottom w:val="nil"/>
        <w:right w:val="nil"/>
        <w:between w:val="nil"/>
      </w:pBdr>
      <w:tabs>
        <w:tab w:val="center" w:pos="4513"/>
        <w:tab w:val="right" w:pos="9026"/>
      </w:tabs>
      <w:spacing w:after="160" w:line="259" w:lineRule="auto"/>
      <w:rPr>
        <w:rFonts w:asciiTheme="minorHAnsi" w:eastAsia="Calibri" w:hAnsiTheme="minorHAnsi" w:cstheme="minorHAnsi"/>
        <w:color w:val="000000"/>
      </w:rPr>
    </w:pPr>
    <w:r>
      <w:rPr>
        <w:rFonts w:asciiTheme="minorHAnsi" w:eastAsia="Calibri" w:hAnsiTheme="minorHAnsi" w:cstheme="minorHAnsi"/>
        <w:color w:val="000000"/>
      </w:rPr>
      <w:t>CP</w:t>
    </w:r>
    <w:r w:rsidR="00AA2EED">
      <w:rPr>
        <w:rFonts w:asciiTheme="minorHAnsi" w:eastAsia="Calibri" w:hAnsiTheme="minorHAnsi" w:cstheme="minorHAnsi"/>
        <w:color w:val="000000"/>
      </w:rPr>
      <w:t>-00</w:t>
    </w:r>
    <w:r w:rsidR="0023018C">
      <w:rPr>
        <w:rFonts w:asciiTheme="minorHAnsi" w:eastAsia="Calibri" w:hAnsiTheme="minorHAnsi" w:cstheme="minorHAnsi"/>
        <w:color w:val="000000"/>
      </w:rPr>
      <w:t>5-0</w:t>
    </w:r>
    <w:r w:rsidR="009F5E97">
      <w:rPr>
        <w:rFonts w:asciiTheme="minorHAnsi" w:eastAsia="Calibri" w:hAnsiTheme="minorHAnsi" w:cstheme="minorHAnsi"/>
        <w:color w:val="000000"/>
      </w:rPr>
      <w:t>3</w:t>
    </w:r>
    <w:r w:rsidR="002A75E7" w:rsidRPr="00BB01F9">
      <w:rPr>
        <w:rFonts w:asciiTheme="minorHAnsi" w:eastAsia="Calibri" w:hAnsiTheme="minorHAnsi" w:cstheme="minorHAnsi"/>
        <w:color w:val="000000"/>
      </w:rPr>
      <w:t xml:space="preserve"> </w:t>
    </w:r>
    <w:r w:rsidR="009F5E97" w:rsidRPr="009F5E97">
      <w:rPr>
        <w:rFonts w:asciiTheme="minorHAnsi" w:eastAsia="Calibri" w:hAnsiTheme="minorHAnsi" w:cstheme="minorHAnsi"/>
        <w:color w:val="000000"/>
      </w:rPr>
      <w:t>Clergy Shared Parental Leave – Period of Leave Notice</w:t>
    </w:r>
    <w:r w:rsidR="002A75E7" w:rsidRPr="00BB01F9">
      <w:rPr>
        <w:rFonts w:asciiTheme="minorHAnsi" w:eastAsia="Calibri" w:hAnsiTheme="minorHAnsi" w:cstheme="minorHAns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B643" w14:textId="77777777" w:rsidR="007D1733" w:rsidRDefault="007D1733" w:rsidP="005F74FD">
      <w:r>
        <w:separator/>
      </w:r>
    </w:p>
  </w:footnote>
  <w:footnote w:type="continuationSeparator" w:id="0">
    <w:p w14:paraId="13389F00" w14:textId="77777777" w:rsidR="007D1733" w:rsidRDefault="007D1733" w:rsidP="005F74FD">
      <w:r>
        <w:continuationSeparator/>
      </w:r>
    </w:p>
  </w:footnote>
  <w:footnote w:type="continuationNotice" w:id="1">
    <w:p w14:paraId="57E3AF75" w14:textId="77777777" w:rsidR="007D1733" w:rsidRDefault="007D1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696"/>
      <w:gridCol w:w="6237"/>
      <w:gridCol w:w="1083"/>
    </w:tblGrid>
    <w:tr w:rsidR="005F74FD" w14:paraId="4DDA9B70" w14:textId="77777777" w:rsidTr="005F74FD">
      <w:tc>
        <w:tcPr>
          <w:tcW w:w="9016" w:type="dxa"/>
          <w:gridSpan w:val="3"/>
          <w:vAlign w:val="center"/>
        </w:tcPr>
        <w:p w14:paraId="3B01C475" w14:textId="0EFCDF24" w:rsidR="005F74FD" w:rsidRPr="005F74FD" w:rsidRDefault="007A771D" w:rsidP="005F74FD">
          <w:pPr>
            <w:pStyle w:val="Header"/>
            <w:jc w:val="center"/>
            <w:rPr>
              <w:rFonts w:asciiTheme="minorHAnsi" w:hAnsiTheme="minorHAnsi" w:cstheme="minorHAnsi"/>
              <w:sz w:val="22"/>
              <w:szCs w:val="28"/>
            </w:rPr>
          </w:pPr>
          <w:r>
            <w:rPr>
              <w:rFonts w:asciiTheme="minorHAnsi" w:hAnsiTheme="minorHAnsi" w:cstheme="minorHAnsi"/>
              <w:sz w:val="22"/>
              <w:szCs w:val="28"/>
            </w:rPr>
            <w:t>Clergy Policy</w:t>
          </w:r>
        </w:p>
      </w:tc>
    </w:tr>
    <w:tr w:rsidR="005F74FD" w14:paraId="1BFFA9A3" w14:textId="77777777" w:rsidTr="005F74FD">
      <w:tc>
        <w:tcPr>
          <w:tcW w:w="1696" w:type="dxa"/>
        </w:tcPr>
        <w:p w14:paraId="5689F6D8" w14:textId="06582A24" w:rsidR="005F74FD" w:rsidRPr="005F74FD" w:rsidRDefault="007A771D">
          <w:pPr>
            <w:pStyle w:val="Header"/>
            <w:rPr>
              <w:rFonts w:asciiTheme="minorHAnsi" w:hAnsiTheme="minorHAnsi" w:cstheme="minorHAnsi"/>
              <w:sz w:val="22"/>
              <w:szCs w:val="28"/>
            </w:rPr>
          </w:pPr>
          <w:r>
            <w:rPr>
              <w:rFonts w:asciiTheme="minorHAnsi" w:hAnsiTheme="minorHAnsi" w:cstheme="minorHAnsi"/>
              <w:sz w:val="22"/>
              <w:szCs w:val="28"/>
            </w:rPr>
            <w:t>CP</w:t>
          </w:r>
          <w:r w:rsidR="005F74FD" w:rsidRPr="005F74FD">
            <w:rPr>
              <w:rFonts w:asciiTheme="minorHAnsi" w:hAnsiTheme="minorHAnsi" w:cstheme="minorHAnsi"/>
              <w:sz w:val="22"/>
              <w:szCs w:val="28"/>
            </w:rPr>
            <w:t>-00</w:t>
          </w:r>
          <w:r w:rsidR="00B75B4D">
            <w:rPr>
              <w:rFonts w:asciiTheme="minorHAnsi" w:hAnsiTheme="minorHAnsi" w:cstheme="minorHAnsi"/>
              <w:sz w:val="22"/>
              <w:szCs w:val="28"/>
            </w:rPr>
            <w:t>5-0</w:t>
          </w:r>
          <w:r w:rsidR="009F5E97">
            <w:rPr>
              <w:rFonts w:asciiTheme="minorHAnsi" w:hAnsiTheme="minorHAnsi" w:cstheme="minorHAnsi"/>
              <w:sz w:val="22"/>
              <w:szCs w:val="28"/>
            </w:rPr>
            <w:t>3</w:t>
          </w:r>
        </w:p>
      </w:tc>
      <w:tc>
        <w:tcPr>
          <w:tcW w:w="6237" w:type="dxa"/>
        </w:tcPr>
        <w:p w14:paraId="05CFB089" w14:textId="0AAFC5D5" w:rsidR="005F74FD" w:rsidRPr="005F74FD" w:rsidRDefault="00CC57C0">
          <w:pPr>
            <w:pStyle w:val="Header"/>
            <w:rPr>
              <w:rFonts w:asciiTheme="minorHAnsi" w:hAnsiTheme="minorHAnsi" w:cstheme="minorHAnsi"/>
              <w:sz w:val="22"/>
              <w:szCs w:val="28"/>
            </w:rPr>
          </w:pPr>
          <w:bookmarkStart w:id="0" w:name="_Hlk121832881"/>
          <w:r>
            <w:rPr>
              <w:rFonts w:asciiTheme="minorHAnsi" w:hAnsiTheme="minorHAnsi" w:cstheme="minorHAnsi"/>
              <w:b/>
              <w:bCs/>
              <w:sz w:val="22"/>
              <w:szCs w:val="28"/>
            </w:rPr>
            <w:t xml:space="preserve">Clergy </w:t>
          </w:r>
          <w:r w:rsidRPr="00712D14">
            <w:rPr>
              <w:rFonts w:asciiTheme="minorHAnsi" w:hAnsiTheme="minorHAnsi" w:cstheme="minorHAnsi"/>
              <w:b/>
              <w:bCs/>
              <w:sz w:val="22"/>
              <w:szCs w:val="28"/>
            </w:rPr>
            <w:t xml:space="preserve">Shared Parental Leave – </w:t>
          </w:r>
          <w:r w:rsidR="009F5E97">
            <w:rPr>
              <w:rFonts w:asciiTheme="minorHAnsi" w:hAnsiTheme="minorHAnsi" w:cstheme="minorHAnsi"/>
              <w:b/>
              <w:bCs/>
              <w:sz w:val="22"/>
              <w:szCs w:val="28"/>
            </w:rPr>
            <w:t xml:space="preserve">Period of Leave </w:t>
          </w:r>
          <w:r w:rsidRPr="00712D14">
            <w:rPr>
              <w:rFonts w:asciiTheme="minorHAnsi" w:hAnsiTheme="minorHAnsi" w:cstheme="minorHAnsi"/>
              <w:b/>
              <w:bCs/>
              <w:sz w:val="22"/>
              <w:szCs w:val="28"/>
            </w:rPr>
            <w:t>Notice</w:t>
          </w:r>
          <w:bookmarkEnd w:id="0"/>
        </w:p>
      </w:tc>
      <w:tc>
        <w:tcPr>
          <w:tcW w:w="1083" w:type="dxa"/>
        </w:tcPr>
        <w:p w14:paraId="0BB4391C" w14:textId="209ADF62" w:rsidR="005F74FD" w:rsidRPr="005F74FD" w:rsidRDefault="00302026">
          <w:pPr>
            <w:pStyle w:val="Header"/>
            <w:rPr>
              <w:rFonts w:asciiTheme="minorHAnsi" w:hAnsiTheme="minorHAnsi" w:cstheme="minorHAnsi"/>
              <w:sz w:val="22"/>
              <w:szCs w:val="28"/>
            </w:rPr>
          </w:pPr>
          <w:r>
            <w:rPr>
              <w:rFonts w:asciiTheme="minorHAnsi" w:hAnsiTheme="minorHAnsi" w:cstheme="minorHAnsi"/>
              <w:sz w:val="22"/>
              <w:szCs w:val="28"/>
            </w:rPr>
            <w:t>Dec</w:t>
          </w:r>
          <w:r w:rsidR="005F74FD" w:rsidRPr="005F74FD">
            <w:rPr>
              <w:rFonts w:asciiTheme="minorHAnsi" w:hAnsiTheme="minorHAnsi" w:cstheme="minorHAnsi"/>
              <w:sz w:val="22"/>
              <w:szCs w:val="28"/>
            </w:rPr>
            <w:t>-</w:t>
          </w:r>
          <w:r w:rsidR="00CC57C0">
            <w:rPr>
              <w:rFonts w:asciiTheme="minorHAnsi" w:hAnsiTheme="minorHAnsi" w:cstheme="minorHAnsi"/>
              <w:sz w:val="22"/>
              <w:szCs w:val="28"/>
            </w:rPr>
            <w:t>24</w:t>
          </w:r>
        </w:p>
      </w:tc>
    </w:tr>
  </w:tbl>
  <w:p w14:paraId="5FAB77CC" w14:textId="77777777" w:rsidR="005F74FD" w:rsidRDefault="005F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63"/>
    <w:multiLevelType w:val="hybridMultilevel"/>
    <w:tmpl w:val="C010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6120B"/>
    <w:multiLevelType w:val="hybridMultilevel"/>
    <w:tmpl w:val="CFF6C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D41BB"/>
    <w:multiLevelType w:val="hybridMultilevel"/>
    <w:tmpl w:val="BA7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253F4"/>
    <w:multiLevelType w:val="hybridMultilevel"/>
    <w:tmpl w:val="0AA25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21106"/>
    <w:multiLevelType w:val="hybridMultilevel"/>
    <w:tmpl w:val="9CC0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0E77DF"/>
    <w:multiLevelType w:val="hybridMultilevel"/>
    <w:tmpl w:val="06426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0905EC"/>
    <w:multiLevelType w:val="hybridMultilevel"/>
    <w:tmpl w:val="D7AA4492"/>
    <w:lvl w:ilvl="0" w:tplc="5C7EB0C0">
      <w:start w:val="1"/>
      <w:numFmt w:val="decimal"/>
      <w:lvlText w:val="%1."/>
      <w:lvlJc w:val="left"/>
      <w:pPr>
        <w:ind w:left="567" w:hanging="567"/>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267FBA"/>
    <w:multiLevelType w:val="hybridMultilevel"/>
    <w:tmpl w:val="B580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8239937">
    <w:abstractNumId w:val="6"/>
  </w:num>
  <w:num w:numId="2" w16cid:durableId="1562403933">
    <w:abstractNumId w:val="1"/>
  </w:num>
  <w:num w:numId="3" w16cid:durableId="2009743739">
    <w:abstractNumId w:val="7"/>
  </w:num>
  <w:num w:numId="4" w16cid:durableId="698622711">
    <w:abstractNumId w:val="0"/>
  </w:num>
  <w:num w:numId="5" w16cid:durableId="61417421">
    <w:abstractNumId w:val="3"/>
  </w:num>
  <w:num w:numId="6" w16cid:durableId="1174799911">
    <w:abstractNumId w:val="4"/>
  </w:num>
  <w:num w:numId="7" w16cid:durableId="1602452416">
    <w:abstractNumId w:val="5"/>
  </w:num>
  <w:num w:numId="8" w16cid:durableId="101969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FD"/>
    <w:rsid w:val="00002D7B"/>
    <w:rsid w:val="0004467A"/>
    <w:rsid w:val="00044EF6"/>
    <w:rsid w:val="00046DBD"/>
    <w:rsid w:val="0013119F"/>
    <w:rsid w:val="001C1DFD"/>
    <w:rsid w:val="001C2ACE"/>
    <w:rsid w:val="00207831"/>
    <w:rsid w:val="0023018C"/>
    <w:rsid w:val="002826A7"/>
    <w:rsid w:val="002965A4"/>
    <w:rsid w:val="002A75E7"/>
    <w:rsid w:val="002B45BA"/>
    <w:rsid w:val="002D3D04"/>
    <w:rsid w:val="002F7DD4"/>
    <w:rsid w:val="00302026"/>
    <w:rsid w:val="004056CC"/>
    <w:rsid w:val="004330C7"/>
    <w:rsid w:val="00441385"/>
    <w:rsid w:val="00470331"/>
    <w:rsid w:val="004C45E1"/>
    <w:rsid w:val="005033AE"/>
    <w:rsid w:val="005268B7"/>
    <w:rsid w:val="00550760"/>
    <w:rsid w:val="00596CB1"/>
    <w:rsid w:val="005B567C"/>
    <w:rsid w:val="005D49CF"/>
    <w:rsid w:val="005F74FD"/>
    <w:rsid w:val="006256B4"/>
    <w:rsid w:val="006402BC"/>
    <w:rsid w:val="006819E2"/>
    <w:rsid w:val="006B1AEB"/>
    <w:rsid w:val="006B682B"/>
    <w:rsid w:val="00774F17"/>
    <w:rsid w:val="007A4919"/>
    <w:rsid w:val="007A771D"/>
    <w:rsid w:val="007D1733"/>
    <w:rsid w:val="007E180E"/>
    <w:rsid w:val="00853971"/>
    <w:rsid w:val="00883854"/>
    <w:rsid w:val="0095556F"/>
    <w:rsid w:val="00973504"/>
    <w:rsid w:val="009B6160"/>
    <w:rsid w:val="009C31F8"/>
    <w:rsid w:val="009F5E97"/>
    <w:rsid w:val="00A10B82"/>
    <w:rsid w:val="00A13FCB"/>
    <w:rsid w:val="00A413D9"/>
    <w:rsid w:val="00A43D91"/>
    <w:rsid w:val="00A677A7"/>
    <w:rsid w:val="00AA2EED"/>
    <w:rsid w:val="00AC3C4A"/>
    <w:rsid w:val="00B364B9"/>
    <w:rsid w:val="00B4426E"/>
    <w:rsid w:val="00B72FBD"/>
    <w:rsid w:val="00B75B4D"/>
    <w:rsid w:val="00BB01F9"/>
    <w:rsid w:val="00BD4BE6"/>
    <w:rsid w:val="00C37538"/>
    <w:rsid w:val="00C60E62"/>
    <w:rsid w:val="00C86FB0"/>
    <w:rsid w:val="00CB78C3"/>
    <w:rsid w:val="00CC57C0"/>
    <w:rsid w:val="00CF0BC1"/>
    <w:rsid w:val="00D202E7"/>
    <w:rsid w:val="00D31665"/>
    <w:rsid w:val="00D40180"/>
    <w:rsid w:val="00DB3A2E"/>
    <w:rsid w:val="00DF66A7"/>
    <w:rsid w:val="00E00A20"/>
    <w:rsid w:val="00E4655E"/>
    <w:rsid w:val="00EB752D"/>
    <w:rsid w:val="00EC0C04"/>
    <w:rsid w:val="00ED4220"/>
    <w:rsid w:val="00F54F5E"/>
    <w:rsid w:val="00F66951"/>
    <w:rsid w:val="063B4EF9"/>
    <w:rsid w:val="0B664772"/>
    <w:rsid w:val="0D8A72CD"/>
    <w:rsid w:val="0E025E82"/>
    <w:rsid w:val="0FE27C26"/>
    <w:rsid w:val="26283354"/>
    <w:rsid w:val="2CE35E5B"/>
    <w:rsid w:val="2DB2BA04"/>
    <w:rsid w:val="35407C38"/>
    <w:rsid w:val="36C7171A"/>
    <w:rsid w:val="50203B10"/>
    <w:rsid w:val="521497DA"/>
    <w:rsid w:val="5737F159"/>
    <w:rsid w:val="615330CC"/>
    <w:rsid w:val="6A1F104F"/>
    <w:rsid w:val="6ADF7B12"/>
    <w:rsid w:val="7A8BD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D9F3"/>
  <w15:chartTrackingRefBased/>
  <w15:docId w15:val="{8D2CF483-CE9E-4A60-9CDE-24749E2C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F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4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4FD"/>
    <w:pPr>
      <w:tabs>
        <w:tab w:val="center" w:pos="4513"/>
        <w:tab w:val="right" w:pos="9026"/>
      </w:tabs>
    </w:pPr>
  </w:style>
  <w:style w:type="character" w:customStyle="1" w:styleId="HeaderChar">
    <w:name w:val="Header Char"/>
    <w:basedOn w:val="DefaultParagraphFont"/>
    <w:link w:val="Header"/>
    <w:uiPriority w:val="99"/>
    <w:rsid w:val="005F74FD"/>
    <w:rPr>
      <w:rFonts w:ascii="Arial" w:eastAsia="Times New Roman" w:hAnsi="Arial" w:cs="Times New Roman"/>
      <w:szCs w:val="24"/>
    </w:rPr>
  </w:style>
  <w:style w:type="paragraph" w:styleId="Footer">
    <w:name w:val="footer"/>
    <w:basedOn w:val="Normal"/>
    <w:link w:val="FooterChar"/>
    <w:uiPriority w:val="99"/>
    <w:unhideWhenUsed/>
    <w:rsid w:val="005F74FD"/>
    <w:pPr>
      <w:tabs>
        <w:tab w:val="center" w:pos="4513"/>
        <w:tab w:val="right" w:pos="9026"/>
      </w:tabs>
    </w:pPr>
  </w:style>
  <w:style w:type="character" w:customStyle="1" w:styleId="FooterChar">
    <w:name w:val="Footer Char"/>
    <w:basedOn w:val="DefaultParagraphFont"/>
    <w:link w:val="Footer"/>
    <w:uiPriority w:val="99"/>
    <w:rsid w:val="005F74FD"/>
    <w:rPr>
      <w:rFonts w:ascii="Arial" w:eastAsia="Times New Roman" w:hAnsi="Arial" w:cs="Times New Roman"/>
      <w:szCs w:val="24"/>
    </w:rPr>
  </w:style>
  <w:style w:type="paragraph" w:styleId="Revision">
    <w:name w:val="Revision"/>
    <w:hidden/>
    <w:uiPriority w:val="99"/>
    <w:semiHidden/>
    <w:rsid w:val="00B4426E"/>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6" ma:contentTypeDescription="Create a new document." ma:contentTypeScope="" ma:versionID="f72a5fb08cc96c158b15178b1ddbe7ed">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9a196e4167a1cc0df1dd10ec06b0d03"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0CA5-8929-41F0-A010-244199FE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c2ce-7f02-43ee-a8b8-7aab590250b2"/>
    <ds:schemaRef ds:uri="2980df12-a5d8-4cde-a86f-bf75bff9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01B98-F0AF-448A-9DB8-3E59B2D8AFD8}">
  <ds:schemaRefs>
    <ds:schemaRef ds:uri="http://schemas.openxmlformats.org/officeDocument/2006/bibliography"/>
  </ds:schemaRefs>
</ds:datastoreItem>
</file>

<file path=customXml/itemProps3.xml><?xml version="1.0" encoding="utf-8"?>
<ds:datastoreItem xmlns:ds="http://schemas.openxmlformats.org/officeDocument/2006/customXml" ds:itemID="{17AEC64C-014D-4D21-A022-1773C8A48195}">
  <ds:schemaRefs>
    <ds:schemaRef ds:uri="http://schemas.microsoft.com/office/2006/metadata/properties"/>
    <ds:schemaRef ds:uri="http://schemas.microsoft.com/office/infopath/2007/PartnerControls"/>
    <ds:schemaRef ds:uri="2980df12-a5d8-4cde-a86f-bf75bff93898"/>
    <ds:schemaRef ds:uri="11d6c2ce-7f02-43ee-a8b8-7aab590250b2"/>
  </ds:schemaRefs>
</ds:datastoreItem>
</file>

<file path=customXml/itemProps4.xml><?xml version="1.0" encoding="utf-8"?>
<ds:datastoreItem xmlns:ds="http://schemas.openxmlformats.org/officeDocument/2006/customXml" ds:itemID="{464A689F-D0F1-4F78-BA40-672DD668B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Stone</dc:creator>
  <cp:keywords/>
  <dc:description/>
  <cp:lastModifiedBy>Claire Stone</cp:lastModifiedBy>
  <cp:revision>19</cp:revision>
  <cp:lastPrinted>2024-08-22T07:53:00Z</cp:lastPrinted>
  <dcterms:created xsi:type="dcterms:W3CDTF">2024-08-22T07:56:00Z</dcterms:created>
  <dcterms:modified xsi:type="dcterms:W3CDTF">2024-11-27T16:26:00Z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ies>
</file>