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6E7F" w14:textId="49C00DD6" w:rsidR="00146513" w:rsidRDefault="00D96C8C" w:rsidP="008716E1">
      <w:pPr>
        <w:spacing w:after="0"/>
        <w:jc w:val="center"/>
        <w:rPr>
          <w:sz w:val="20"/>
          <w:szCs w:val="20"/>
        </w:rPr>
      </w:pPr>
      <w:r>
        <w:br w:type="textWrapping" w:clear="all"/>
      </w:r>
      <w:r w:rsidRPr="00E51790">
        <w:rPr>
          <w:b/>
          <w:sz w:val="20"/>
          <w:szCs w:val="20"/>
          <w:u w:val="single"/>
        </w:rPr>
        <w:t>NOTICE OF ELECTION</w:t>
      </w:r>
      <w:r w:rsidRPr="00E51790">
        <w:rPr>
          <w:sz w:val="20"/>
          <w:szCs w:val="20"/>
        </w:rPr>
        <w:t xml:space="preserve"> TO THE HOUSE OF CLERGY OR HOUSE OF LAITY OF THE DIOCESAN SYNOD</w:t>
      </w:r>
    </w:p>
    <w:p w14:paraId="06CBDAAD" w14:textId="77777777" w:rsidR="00662B03" w:rsidRPr="00E51790" w:rsidRDefault="00662B03" w:rsidP="00146513">
      <w:pPr>
        <w:spacing w:after="0"/>
        <w:rPr>
          <w:sz w:val="20"/>
          <w:szCs w:val="20"/>
        </w:rPr>
      </w:pPr>
    </w:p>
    <w:p w14:paraId="5590DED6" w14:textId="77777777" w:rsidR="00D96C8C" w:rsidRPr="00E51790" w:rsidRDefault="00146513" w:rsidP="00146513">
      <w:pPr>
        <w:spacing w:after="0"/>
        <w:rPr>
          <w:b/>
          <w:sz w:val="24"/>
          <w:szCs w:val="24"/>
        </w:rPr>
      </w:pPr>
      <w:r w:rsidRPr="00E51790">
        <w:rPr>
          <w:b/>
          <w:sz w:val="24"/>
          <w:szCs w:val="24"/>
        </w:rPr>
        <w:t>DIOCESE OF NORWICH – DEANERY OF _____________________________</w:t>
      </w:r>
      <w:r w:rsidR="00D96C8C" w:rsidRPr="00E51790">
        <w:rPr>
          <w:b/>
          <w:sz w:val="24"/>
          <w:szCs w:val="24"/>
        </w:rPr>
        <w:tab/>
      </w:r>
    </w:p>
    <w:p w14:paraId="31C1963A" w14:textId="77777777" w:rsidR="00146513" w:rsidRDefault="00146513" w:rsidP="00146513">
      <w:pPr>
        <w:spacing w:after="0"/>
        <w:rPr>
          <w:b/>
        </w:rPr>
      </w:pPr>
    </w:p>
    <w:p w14:paraId="6AAD0AC8" w14:textId="77777777" w:rsidR="00146513" w:rsidRPr="00E51790" w:rsidRDefault="00146513" w:rsidP="0023298C">
      <w:pPr>
        <w:numPr>
          <w:ilvl w:val="0"/>
          <w:numId w:val="1"/>
        </w:numPr>
        <w:spacing w:after="0"/>
        <w:rPr>
          <w:sz w:val="20"/>
          <w:szCs w:val="20"/>
        </w:rPr>
      </w:pPr>
      <w:r w:rsidRPr="00E51790">
        <w:rPr>
          <w:sz w:val="20"/>
          <w:szCs w:val="20"/>
        </w:rPr>
        <w:t xml:space="preserve">An election of _____ members of the House of Clergy/Laity of the </w:t>
      </w:r>
      <w:r w:rsidR="00E9164C">
        <w:rPr>
          <w:sz w:val="20"/>
          <w:szCs w:val="20"/>
        </w:rPr>
        <w:t>Diocesan Synod</w:t>
      </w:r>
      <w:r w:rsidRPr="00E51790">
        <w:rPr>
          <w:sz w:val="20"/>
          <w:szCs w:val="20"/>
        </w:rPr>
        <w:t xml:space="preserve"> will be held in the above Deanery on __________</w:t>
      </w:r>
    </w:p>
    <w:p w14:paraId="0B838116" w14:textId="77777777" w:rsidR="00146513" w:rsidRPr="00E51790" w:rsidRDefault="00146513" w:rsidP="00146513">
      <w:pPr>
        <w:spacing w:after="0"/>
        <w:rPr>
          <w:sz w:val="20"/>
          <w:szCs w:val="20"/>
        </w:rPr>
      </w:pPr>
    </w:p>
    <w:p w14:paraId="4EFBE815" w14:textId="77777777" w:rsidR="00146513" w:rsidRPr="00E51790" w:rsidRDefault="00146513" w:rsidP="0023298C">
      <w:pPr>
        <w:numPr>
          <w:ilvl w:val="0"/>
          <w:numId w:val="1"/>
        </w:numPr>
        <w:spacing w:after="0"/>
        <w:rPr>
          <w:sz w:val="20"/>
          <w:szCs w:val="20"/>
        </w:rPr>
      </w:pPr>
      <w:r w:rsidRPr="00E51790">
        <w:rPr>
          <w:sz w:val="20"/>
          <w:szCs w:val="20"/>
        </w:rPr>
        <w:t>Candidates must be nominated and seconded by qualified electors on the form below.  (All members, other than co-opted members of the House of Clergy</w:t>
      </w:r>
      <w:r w:rsidR="002D0D70" w:rsidRPr="00E51790">
        <w:rPr>
          <w:sz w:val="20"/>
          <w:szCs w:val="20"/>
        </w:rPr>
        <w:t>/Laity of the Deanery Synod</w:t>
      </w:r>
      <w:r w:rsidR="00E13FAD">
        <w:rPr>
          <w:sz w:val="20"/>
          <w:szCs w:val="20"/>
        </w:rPr>
        <w:t>,</w:t>
      </w:r>
      <w:r w:rsidR="002D0D70" w:rsidRPr="00E51790">
        <w:rPr>
          <w:sz w:val="20"/>
          <w:szCs w:val="20"/>
        </w:rPr>
        <w:t xml:space="preserve"> are qualified electors</w:t>
      </w:r>
      <w:r w:rsidR="00787429">
        <w:rPr>
          <w:sz w:val="20"/>
          <w:szCs w:val="20"/>
        </w:rPr>
        <w:t>.</w:t>
      </w:r>
      <w:r w:rsidR="00787429" w:rsidRPr="00787429">
        <w:t xml:space="preserve"> </w:t>
      </w:r>
      <w:r w:rsidR="00787429" w:rsidRPr="00787429">
        <w:rPr>
          <w:sz w:val="20"/>
          <w:szCs w:val="20"/>
        </w:rPr>
        <w:t>Each qualified elector nominating must be a member of the House of Clergy/Laity of the deanery synod to which the candidate belongs.</w:t>
      </w:r>
      <w:r w:rsidR="00787429">
        <w:rPr>
          <w:sz w:val="20"/>
          <w:szCs w:val="20"/>
        </w:rPr>
        <w:t>)</w:t>
      </w:r>
    </w:p>
    <w:p w14:paraId="31034539" w14:textId="77777777" w:rsidR="002D0D70" w:rsidRPr="00E51790" w:rsidRDefault="002D0D70" w:rsidP="00146513">
      <w:pPr>
        <w:spacing w:after="0"/>
        <w:rPr>
          <w:sz w:val="20"/>
          <w:szCs w:val="20"/>
        </w:rPr>
      </w:pPr>
    </w:p>
    <w:p w14:paraId="65835C25" w14:textId="77777777" w:rsidR="009B1649" w:rsidRDefault="00787429" w:rsidP="009B1649">
      <w:pPr>
        <w:numPr>
          <w:ilvl w:val="0"/>
          <w:numId w:val="1"/>
        </w:numPr>
        <w:spacing w:after="0"/>
        <w:rPr>
          <w:sz w:val="20"/>
          <w:szCs w:val="20"/>
        </w:rPr>
      </w:pPr>
      <w:r w:rsidRPr="00787429">
        <w:rPr>
          <w:sz w:val="20"/>
          <w:szCs w:val="20"/>
        </w:rPr>
        <w:t>For the qualifications to be a candidate for election to the House of Clergy/Laity of the diocesan synod</w:t>
      </w:r>
      <w:r w:rsidRPr="008C093E">
        <w:rPr>
          <w:sz w:val="20"/>
          <w:szCs w:val="20"/>
        </w:rPr>
        <w:t>, see rule 36 of</w:t>
      </w:r>
      <w:r w:rsidRPr="00787429">
        <w:rPr>
          <w:sz w:val="20"/>
          <w:szCs w:val="20"/>
        </w:rPr>
        <w:t xml:space="preserve"> the Church Representation Rules</w:t>
      </w:r>
      <w:r w:rsidR="00E9164C">
        <w:rPr>
          <w:sz w:val="20"/>
          <w:szCs w:val="20"/>
        </w:rPr>
        <w:t>.</w:t>
      </w:r>
    </w:p>
    <w:p w14:paraId="7B72D95F" w14:textId="77777777" w:rsidR="009B1649" w:rsidRPr="009B1649" w:rsidRDefault="009B1649" w:rsidP="009B1649">
      <w:pPr>
        <w:spacing w:after="0"/>
        <w:rPr>
          <w:sz w:val="20"/>
          <w:szCs w:val="20"/>
        </w:rPr>
      </w:pPr>
    </w:p>
    <w:p w14:paraId="0009FADD" w14:textId="77777777" w:rsidR="009B1649" w:rsidRPr="00E51790" w:rsidRDefault="009B1649" w:rsidP="0023298C">
      <w:pPr>
        <w:numPr>
          <w:ilvl w:val="0"/>
          <w:numId w:val="1"/>
        </w:numPr>
        <w:spacing w:after="0"/>
        <w:rPr>
          <w:sz w:val="20"/>
          <w:szCs w:val="20"/>
        </w:rPr>
      </w:pPr>
      <w:r w:rsidRPr="009B1649">
        <w:rPr>
          <w:sz w:val="20"/>
          <w:szCs w:val="20"/>
        </w:rPr>
        <w:t>The election will be decided by simple majority/the single transferable vote</w:t>
      </w:r>
    </w:p>
    <w:p w14:paraId="19E9B2C0" w14:textId="77777777" w:rsidR="00662B03" w:rsidRDefault="00662B03" w:rsidP="009B1649">
      <w:pPr>
        <w:spacing w:after="0"/>
        <w:rPr>
          <w:sz w:val="20"/>
          <w:szCs w:val="20"/>
        </w:rPr>
      </w:pPr>
    </w:p>
    <w:p w14:paraId="357B27A6" w14:textId="77777777" w:rsidR="002D0D70" w:rsidRPr="00E51790" w:rsidRDefault="009B1649" w:rsidP="002D0D70">
      <w:pPr>
        <w:spacing w:after="0"/>
        <w:jc w:val="right"/>
        <w:rPr>
          <w:sz w:val="20"/>
          <w:szCs w:val="20"/>
        </w:rPr>
      </w:pPr>
      <w:r w:rsidRPr="009B1649">
        <w:rPr>
          <w:b/>
          <w:sz w:val="20"/>
          <w:szCs w:val="20"/>
        </w:rPr>
        <w:t xml:space="preserve">Presiding Officer    </w:t>
      </w:r>
      <w:r w:rsidR="002D0D70" w:rsidRPr="00E51790">
        <w:rPr>
          <w:sz w:val="20"/>
          <w:szCs w:val="20"/>
        </w:rPr>
        <w:t>----------------------------------</w:t>
      </w:r>
      <w:r>
        <w:rPr>
          <w:sz w:val="20"/>
          <w:szCs w:val="20"/>
        </w:rPr>
        <w:t xml:space="preserve"> </w:t>
      </w:r>
      <w:r w:rsidRPr="009B1649">
        <w:rPr>
          <w:b/>
          <w:sz w:val="20"/>
          <w:szCs w:val="20"/>
        </w:rPr>
        <w:t xml:space="preserve"> </w:t>
      </w:r>
      <w:r w:rsidRPr="00E51790">
        <w:rPr>
          <w:b/>
          <w:sz w:val="20"/>
          <w:szCs w:val="20"/>
        </w:rPr>
        <w:t>Date</w:t>
      </w:r>
      <w:r w:rsidR="002D0D70" w:rsidRPr="00E51790">
        <w:rPr>
          <w:sz w:val="20"/>
          <w:szCs w:val="20"/>
        </w:rPr>
        <w:t xml:space="preserve"> </w:t>
      </w:r>
      <w:r>
        <w:rPr>
          <w:sz w:val="20"/>
          <w:szCs w:val="20"/>
        </w:rPr>
        <w:t xml:space="preserve"> </w:t>
      </w:r>
      <w:r w:rsidR="002D0D70" w:rsidRPr="00E51790">
        <w:rPr>
          <w:sz w:val="20"/>
          <w:szCs w:val="20"/>
        </w:rPr>
        <w:t xml:space="preserve">  --------------------</w:t>
      </w:r>
    </w:p>
    <w:p w14:paraId="13114F60" w14:textId="77777777" w:rsidR="0087502E" w:rsidRDefault="0019619C" w:rsidP="00E51790">
      <w:pPr>
        <w:spacing w:after="0"/>
        <w:jc w:val="both"/>
        <w:rPr>
          <w:b/>
          <w:sz w:val="20"/>
          <w:szCs w:val="20"/>
        </w:rPr>
      </w:pPr>
      <w:r>
        <w:rPr>
          <w:b/>
          <w:sz w:val="20"/>
          <w:szCs w:val="20"/>
        </w:rPr>
        <w:pict w14:anchorId="12493C7A">
          <v:rect id="_x0000_i1025" style="width:0;height:1.5pt" o:hralign="center" o:hrstd="t" o:hr="t" fillcolor="#a0a0a0" stroked="f"/>
        </w:pict>
      </w:r>
    </w:p>
    <w:p w14:paraId="1A1EE24E" w14:textId="77777777" w:rsidR="0087502E" w:rsidRDefault="0023621A" w:rsidP="0023621A">
      <w:pPr>
        <w:spacing w:after="0"/>
        <w:jc w:val="center"/>
        <w:rPr>
          <w:b/>
          <w:sz w:val="20"/>
          <w:szCs w:val="20"/>
        </w:rPr>
      </w:pPr>
      <w:r>
        <w:rPr>
          <w:b/>
          <w:sz w:val="20"/>
          <w:szCs w:val="20"/>
        </w:rPr>
        <w:t>FORM OF NOMINATION TO THE HOUSE OF CLERGY OR HOUSE OF LAITY OF THE NORWICH DIOCESAN SYNOD</w:t>
      </w:r>
    </w:p>
    <w:p w14:paraId="2DDC884E" w14:textId="77777777" w:rsidR="0023621A" w:rsidRDefault="0023621A" w:rsidP="0023621A">
      <w:pPr>
        <w:spacing w:after="0"/>
        <w:jc w:val="center"/>
        <w:rPr>
          <w:b/>
          <w:sz w:val="20"/>
          <w:szCs w:val="20"/>
        </w:rPr>
      </w:pPr>
    </w:p>
    <w:p w14:paraId="0065D422" w14:textId="77777777" w:rsidR="0023621A" w:rsidRDefault="0023621A" w:rsidP="0023621A">
      <w:pPr>
        <w:spacing w:after="0"/>
        <w:jc w:val="both"/>
        <w:rPr>
          <w:b/>
          <w:sz w:val="20"/>
          <w:szCs w:val="20"/>
        </w:rPr>
      </w:pPr>
      <w:r>
        <w:rPr>
          <w:b/>
          <w:sz w:val="20"/>
          <w:szCs w:val="20"/>
        </w:rPr>
        <w:t>DEANERY OF ___________________________________________________</w:t>
      </w:r>
    </w:p>
    <w:p w14:paraId="5D87CDE1" w14:textId="77777777" w:rsidR="00061F97" w:rsidRDefault="00061F97" w:rsidP="0023621A">
      <w:pPr>
        <w:spacing w:after="0"/>
        <w:jc w:val="both"/>
        <w:rPr>
          <w:b/>
          <w:sz w:val="20"/>
          <w:szCs w:val="20"/>
        </w:rPr>
      </w:pPr>
    </w:p>
    <w:p w14:paraId="3DF20D0D" w14:textId="77777777" w:rsidR="00061F97" w:rsidRDefault="00061F97" w:rsidP="0023621A">
      <w:pPr>
        <w:spacing w:after="0"/>
        <w:jc w:val="both"/>
        <w:rPr>
          <w:sz w:val="20"/>
          <w:szCs w:val="20"/>
        </w:rPr>
      </w:pPr>
      <w:r>
        <w:rPr>
          <w:sz w:val="20"/>
          <w:szCs w:val="20"/>
        </w:rPr>
        <w:t>Election of members of the House of Clergy/Laity of the Diocesan Synod</w:t>
      </w:r>
    </w:p>
    <w:p w14:paraId="09EB8B8F" w14:textId="77777777" w:rsidR="00061F97" w:rsidRDefault="00061F97" w:rsidP="0023621A">
      <w:pPr>
        <w:spacing w:after="0"/>
        <w:jc w:val="both"/>
        <w:rPr>
          <w:sz w:val="20"/>
          <w:szCs w:val="20"/>
        </w:rPr>
      </w:pPr>
    </w:p>
    <w:p w14:paraId="2C55ACA4" w14:textId="77777777" w:rsidR="00DC7ADB" w:rsidRDefault="009B1649" w:rsidP="0023621A">
      <w:pPr>
        <w:spacing w:after="0"/>
        <w:jc w:val="both"/>
        <w:rPr>
          <w:sz w:val="20"/>
          <w:szCs w:val="20"/>
        </w:rPr>
      </w:pPr>
      <w:r w:rsidRPr="009B1649">
        <w:rPr>
          <w:sz w:val="20"/>
          <w:szCs w:val="20"/>
        </w:rPr>
        <w:t>We the proposer and seconder, each being qualified electors and members of the House of Clergy/Laity of the Deanery Synod for the above Deanery, nominate the following person as a candidate at the election in the above Deanery</w:t>
      </w:r>
      <w:r w:rsidR="00061F97">
        <w:rPr>
          <w:sz w:val="20"/>
          <w:szCs w:val="20"/>
        </w:rPr>
        <w:t>:</w:t>
      </w:r>
    </w:p>
    <w:tbl>
      <w:tblPr>
        <w:tblW w:w="0" w:type="auto"/>
        <w:tblLook w:val="04A0" w:firstRow="1" w:lastRow="0" w:firstColumn="1" w:lastColumn="0" w:noHBand="0" w:noVBand="1"/>
      </w:tblPr>
      <w:tblGrid>
        <w:gridCol w:w="1672"/>
        <w:gridCol w:w="1899"/>
        <w:gridCol w:w="2908"/>
        <w:gridCol w:w="2514"/>
        <w:gridCol w:w="1473"/>
      </w:tblGrid>
      <w:tr w:rsidR="009B1649" w:rsidRPr="00D332AB" w14:paraId="255F9C25" w14:textId="77777777" w:rsidTr="009B1649">
        <w:tc>
          <w:tcPr>
            <w:tcW w:w="1695" w:type="dxa"/>
            <w:shd w:val="clear" w:color="auto" w:fill="auto"/>
          </w:tcPr>
          <w:p w14:paraId="6DCCD230" w14:textId="77777777" w:rsidR="009B1649" w:rsidRPr="00D332AB" w:rsidRDefault="009B1649" w:rsidP="00D332AB">
            <w:pPr>
              <w:spacing w:after="0"/>
              <w:jc w:val="center"/>
              <w:rPr>
                <w:sz w:val="20"/>
                <w:szCs w:val="20"/>
              </w:rPr>
            </w:pPr>
            <w:r w:rsidRPr="00D332AB">
              <w:rPr>
                <w:sz w:val="20"/>
                <w:szCs w:val="20"/>
              </w:rPr>
              <w:t>SURNAME</w:t>
            </w:r>
          </w:p>
        </w:tc>
        <w:tc>
          <w:tcPr>
            <w:tcW w:w="1930" w:type="dxa"/>
            <w:shd w:val="clear" w:color="auto" w:fill="auto"/>
          </w:tcPr>
          <w:p w14:paraId="65A867A2" w14:textId="77777777" w:rsidR="009B1649" w:rsidRPr="00D332AB" w:rsidRDefault="009B1649" w:rsidP="00D332AB">
            <w:pPr>
              <w:spacing w:after="0"/>
              <w:jc w:val="center"/>
              <w:rPr>
                <w:sz w:val="20"/>
                <w:szCs w:val="20"/>
              </w:rPr>
            </w:pPr>
            <w:r w:rsidRPr="00D332AB">
              <w:rPr>
                <w:sz w:val="20"/>
                <w:szCs w:val="20"/>
              </w:rPr>
              <w:t>CHRISTIAN NAMES</w:t>
            </w:r>
          </w:p>
        </w:tc>
        <w:tc>
          <w:tcPr>
            <w:tcW w:w="2982" w:type="dxa"/>
            <w:shd w:val="clear" w:color="auto" w:fill="auto"/>
          </w:tcPr>
          <w:p w14:paraId="089C96C9" w14:textId="77777777" w:rsidR="009B1649" w:rsidRPr="00D332AB" w:rsidRDefault="009B1649" w:rsidP="00D332AB">
            <w:pPr>
              <w:spacing w:after="0"/>
              <w:jc w:val="center"/>
              <w:rPr>
                <w:sz w:val="20"/>
                <w:szCs w:val="20"/>
              </w:rPr>
            </w:pPr>
            <w:r w:rsidRPr="00D332AB">
              <w:rPr>
                <w:sz w:val="20"/>
                <w:szCs w:val="20"/>
              </w:rPr>
              <w:t>ADDRESS</w:t>
            </w:r>
          </w:p>
        </w:tc>
        <w:tc>
          <w:tcPr>
            <w:tcW w:w="2573" w:type="dxa"/>
          </w:tcPr>
          <w:p w14:paraId="7A5143D4" w14:textId="77777777" w:rsidR="009B1649" w:rsidRPr="00D332AB" w:rsidRDefault="009B1649" w:rsidP="00D332AB">
            <w:pPr>
              <w:spacing w:after="0"/>
              <w:jc w:val="center"/>
              <w:rPr>
                <w:sz w:val="20"/>
                <w:szCs w:val="20"/>
              </w:rPr>
            </w:pPr>
            <w:r>
              <w:rPr>
                <w:sz w:val="20"/>
                <w:szCs w:val="20"/>
              </w:rPr>
              <w:t>EMAIL ADDRESS</w:t>
            </w:r>
          </w:p>
        </w:tc>
        <w:tc>
          <w:tcPr>
            <w:tcW w:w="1502" w:type="dxa"/>
            <w:shd w:val="clear" w:color="auto" w:fill="auto"/>
          </w:tcPr>
          <w:p w14:paraId="1AA41FAB" w14:textId="77777777" w:rsidR="009B1649" w:rsidRPr="00D332AB" w:rsidRDefault="009B1649" w:rsidP="00D332AB">
            <w:pPr>
              <w:spacing w:after="0"/>
              <w:jc w:val="center"/>
              <w:rPr>
                <w:sz w:val="20"/>
                <w:szCs w:val="20"/>
              </w:rPr>
            </w:pPr>
            <w:r w:rsidRPr="00D332AB">
              <w:rPr>
                <w:sz w:val="20"/>
                <w:szCs w:val="20"/>
              </w:rPr>
              <w:t>YEAR OF BIRTH</w:t>
            </w:r>
          </w:p>
        </w:tc>
      </w:tr>
      <w:tr w:rsidR="009B1649" w:rsidRPr="00D332AB" w14:paraId="23CB7DF3" w14:textId="77777777" w:rsidTr="009B1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5" w:type="dxa"/>
            <w:shd w:val="clear" w:color="auto" w:fill="auto"/>
          </w:tcPr>
          <w:p w14:paraId="5FF5F3AF" w14:textId="77777777" w:rsidR="009B1649" w:rsidRPr="00D332AB" w:rsidRDefault="009B1649" w:rsidP="00D332AB">
            <w:pPr>
              <w:spacing w:after="0"/>
              <w:jc w:val="both"/>
              <w:rPr>
                <w:sz w:val="20"/>
                <w:szCs w:val="20"/>
              </w:rPr>
            </w:pPr>
          </w:p>
          <w:p w14:paraId="79925BE9" w14:textId="77777777" w:rsidR="009B1649" w:rsidRPr="00D332AB" w:rsidRDefault="009B1649" w:rsidP="00D332AB">
            <w:pPr>
              <w:spacing w:after="0"/>
              <w:jc w:val="both"/>
              <w:rPr>
                <w:sz w:val="20"/>
                <w:szCs w:val="20"/>
              </w:rPr>
            </w:pPr>
          </w:p>
          <w:p w14:paraId="7EDCE397" w14:textId="77777777" w:rsidR="009B1649" w:rsidRPr="00D332AB" w:rsidRDefault="009B1649" w:rsidP="00D332AB">
            <w:pPr>
              <w:spacing w:after="0"/>
              <w:jc w:val="both"/>
              <w:rPr>
                <w:sz w:val="20"/>
                <w:szCs w:val="20"/>
              </w:rPr>
            </w:pPr>
          </w:p>
          <w:p w14:paraId="7B14120F" w14:textId="77777777" w:rsidR="009B1649" w:rsidRPr="00D332AB" w:rsidRDefault="009B1649" w:rsidP="00D332AB">
            <w:pPr>
              <w:spacing w:after="0"/>
              <w:jc w:val="both"/>
              <w:rPr>
                <w:sz w:val="20"/>
                <w:szCs w:val="20"/>
              </w:rPr>
            </w:pPr>
          </w:p>
        </w:tc>
        <w:tc>
          <w:tcPr>
            <w:tcW w:w="1930" w:type="dxa"/>
            <w:shd w:val="clear" w:color="auto" w:fill="auto"/>
          </w:tcPr>
          <w:p w14:paraId="4C05D38B" w14:textId="77777777" w:rsidR="009B1649" w:rsidRPr="00D332AB" w:rsidRDefault="009B1649" w:rsidP="00D332AB">
            <w:pPr>
              <w:spacing w:after="0"/>
              <w:jc w:val="both"/>
              <w:rPr>
                <w:sz w:val="20"/>
                <w:szCs w:val="20"/>
              </w:rPr>
            </w:pPr>
          </w:p>
        </w:tc>
        <w:tc>
          <w:tcPr>
            <w:tcW w:w="2982" w:type="dxa"/>
            <w:shd w:val="clear" w:color="auto" w:fill="auto"/>
          </w:tcPr>
          <w:p w14:paraId="16914C59" w14:textId="77777777" w:rsidR="009B1649" w:rsidRPr="00D332AB" w:rsidRDefault="009B1649" w:rsidP="00D332AB">
            <w:pPr>
              <w:spacing w:after="0"/>
              <w:jc w:val="both"/>
              <w:rPr>
                <w:sz w:val="20"/>
                <w:szCs w:val="20"/>
              </w:rPr>
            </w:pPr>
          </w:p>
        </w:tc>
        <w:tc>
          <w:tcPr>
            <w:tcW w:w="2573" w:type="dxa"/>
          </w:tcPr>
          <w:p w14:paraId="5F2AA56E" w14:textId="77777777" w:rsidR="009B1649" w:rsidRPr="00D332AB" w:rsidRDefault="009B1649" w:rsidP="00D332AB">
            <w:pPr>
              <w:spacing w:after="0"/>
              <w:jc w:val="both"/>
              <w:rPr>
                <w:sz w:val="20"/>
                <w:szCs w:val="20"/>
              </w:rPr>
            </w:pPr>
          </w:p>
        </w:tc>
        <w:tc>
          <w:tcPr>
            <w:tcW w:w="1502" w:type="dxa"/>
            <w:shd w:val="clear" w:color="auto" w:fill="auto"/>
          </w:tcPr>
          <w:p w14:paraId="02196886" w14:textId="77777777" w:rsidR="009B1649" w:rsidRPr="00D332AB" w:rsidRDefault="009B1649" w:rsidP="00D332AB">
            <w:pPr>
              <w:spacing w:after="0"/>
              <w:jc w:val="both"/>
              <w:rPr>
                <w:sz w:val="20"/>
                <w:szCs w:val="20"/>
              </w:rPr>
            </w:pPr>
          </w:p>
        </w:tc>
      </w:tr>
    </w:tbl>
    <w:p w14:paraId="50AB9FA2" w14:textId="77777777" w:rsidR="004F784A" w:rsidRDefault="004F784A" w:rsidP="0023621A">
      <w:pPr>
        <w:spacing w:after="0"/>
        <w:jc w:val="both"/>
        <w:rPr>
          <w:sz w:val="20"/>
          <w:szCs w:val="20"/>
        </w:rPr>
      </w:pPr>
    </w:p>
    <w:p w14:paraId="6317D7DA" w14:textId="77777777" w:rsidR="00B45EA1" w:rsidRDefault="00B45EA1" w:rsidP="0023621A">
      <w:pPr>
        <w:spacing w:after="0"/>
        <w:jc w:val="both"/>
        <w:rPr>
          <w:sz w:val="20"/>
          <w:szCs w:val="20"/>
        </w:rPr>
      </w:pPr>
      <w:r>
        <w:rPr>
          <w:sz w:val="20"/>
          <w:szCs w:val="20"/>
        </w:rPr>
        <w:t>Proposer’s Signature</w:t>
      </w:r>
      <w:r>
        <w:rPr>
          <w:sz w:val="20"/>
          <w:szCs w:val="20"/>
        </w:rPr>
        <w:tab/>
        <w:t>_________________________________________________</w:t>
      </w:r>
    </w:p>
    <w:p w14:paraId="24C0A368" w14:textId="77777777" w:rsidR="00B45EA1" w:rsidRDefault="00B45EA1" w:rsidP="0023621A">
      <w:pPr>
        <w:spacing w:after="0"/>
        <w:jc w:val="both"/>
        <w:rPr>
          <w:sz w:val="20"/>
          <w:szCs w:val="20"/>
        </w:rPr>
      </w:pPr>
      <w:r>
        <w:rPr>
          <w:sz w:val="20"/>
          <w:szCs w:val="20"/>
        </w:rPr>
        <w:t>Proposer’s Full Name</w:t>
      </w:r>
      <w:r>
        <w:rPr>
          <w:sz w:val="20"/>
          <w:szCs w:val="20"/>
        </w:rPr>
        <w:tab/>
        <w:t>_________________________________________________</w:t>
      </w:r>
    </w:p>
    <w:p w14:paraId="0D49A520" w14:textId="77777777" w:rsidR="00B45EA1" w:rsidRDefault="00B45EA1" w:rsidP="0023621A">
      <w:pPr>
        <w:spacing w:after="0"/>
        <w:jc w:val="both"/>
        <w:rPr>
          <w:sz w:val="20"/>
          <w:szCs w:val="20"/>
        </w:rPr>
      </w:pPr>
      <w:r>
        <w:rPr>
          <w:sz w:val="20"/>
          <w:szCs w:val="20"/>
        </w:rPr>
        <w:t>Proposer’s Address</w:t>
      </w:r>
      <w:r>
        <w:rPr>
          <w:sz w:val="20"/>
          <w:szCs w:val="20"/>
        </w:rPr>
        <w:tab/>
        <w:t>_________________________________________________</w:t>
      </w:r>
    </w:p>
    <w:p w14:paraId="5D507605" w14:textId="77777777" w:rsidR="00B45EA1" w:rsidRDefault="00B45EA1" w:rsidP="0023621A">
      <w:pPr>
        <w:spacing w:after="0"/>
        <w:jc w:val="both"/>
        <w:rPr>
          <w:sz w:val="20"/>
          <w:szCs w:val="20"/>
        </w:rPr>
      </w:pPr>
      <w:r>
        <w:rPr>
          <w:sz w:val="20"/>
          <w:szCs w:val="20"/>
        </w:rPr>
        <w:tab/>
      </w:r>
      <w:r>
        <w:rPr>
          <w:sz w:val="20"/>
          <w:szCs w:val="20"/>
        </w:rPr>
        <w:tab/>
      </w:r>
      <w:r>
        <w:rPr>
          <w:sz w:val="20"/>
          <w:szCs w:val="20"/>
        </w:rPr>
        <w:tab/>
        <w:t>_________________________________________________</w:t>
      </w:r>
    </w:p>
    <w:p w14:paraId="72CC7CE6" w14:textId="77777777" w:rsidR="00B45EA1" w:rsidRDefault="00B45EA1" w:rsidP="0023621A">
      <w:pPr>
        <w:spacing w:after="0"/>
        <w:jc w:val="both"/>
        <w:rPr>
          <w:sz w:val="20"/>
          <w:szCs w:val="20"/>
        </w:rPr>
      </w:pPr>
      <w:r>
        <w:rPr>
          <w:sz w:val="20"/>
          <w:szCs w:val="20"/>
        </w:rPr>
        <w:t>Seconder’s Signature</w:t>
      </w:r>
      <w:r>
        <w:rPr>
          <w:sz w:val="20"/>
          <w:szCs w:val="20"/>
        </w:rPr>
        <w:tab/>
        <w:t>_________________________________________________</w:t>
      </w:r>
    </w:p>
    <w:p w14:paraId="29E070A7" w14:textId="77777777" w:rsidR="00B45EA1" w:rsidRDefault="00B45EA1" w:rsidP="0023621A">
      <w:pPr>
        <w:spacing w:after="0"/>
        <w:jc w:val="both"/>
        <w:rPr>
          <w:sz w:val="20"/>
          <w:szCs w:val="20"/>
        </w:rPr>
      </w:pPr>
      <w:r>
        <w:rPr>
          <w:sz w:val="20"/>
          <w:szCs w:val="20"/>
        </w:rPr>
        <w:t>Seconder’s Full Name</w:t>
      </w:r>
      <w:r w:rsidR="00934647">
        <w:rPr>
          <w:sz w:val="20"/>
          <w:szCs w:val="20"/>
        </w:rPr>
        <w:tab/>
        <w:t>_________________________________________________</w:t>
      </w:r>
    </w:p>
    <w:p w14:paraId="224E7C21" w14:textId="77777777" w:rsidR="00934647" w:rsidRDefault="00934647" w:rsidP="0023621A">
      <w:pPr>
        <w:spacing w:after="0"/>
        <w:jc w:val="both"/>
        <w:rPr>
          <w:sz w:val="20"/>
          <w:szCs w:val="20"/>
        </w:rPr>
      </w:pPr>
      <w:r>
        <w:rPr>
          <w:sz w:val="20"/>
          <w:szCs w:val="20"/>
        </w:rPr>
        <w:t>Seconder’s Address</w:t>
      </w:r>
      <w:r>
        <w:rPr>
          <w:sz w:val="20"/>
          <w:szCs w:val="20"/>
        </w:rPr>
        <w:tab/>
        <w:t>_________________________________________________</w:t>
      </w:r>
    </w:p>
    <w:p w14:paraId="37FCC013" w14:textId="77777777" w:rsidR="00934647" w:rsidRDefault="00934647" w:rsidP="0023621A">
      <w:pPr>
        <w:spacing w:after="0"/>
        <w:jc w:val="both"/>
        <w:rPr>
          <w:sz w:val="20"/>
          <w:szCs w:val="20"/>
        </w:rPr>
      </w:pPr>
      <w:r>
        <w:rPr>
          <w:sz w:val="20"/>
          <w:szCs w:val="20"/>
        </w:rPr>
        <w:tab/>
      </w:r>
      <w:r>
        <w:rPr>
          <w:sz w:val="20"/>
          <w:szCs w:val="20"/>
        </w:rPr>
        <w:tab/>
      </w:r>
      <w:r>
        <w:rPr>
          <w:sz w:val="20"/>
          <w:szCs w:val="20"/>
        </w:rPr>
        <w:tab/>
        <w:t>_________________________________________________</w:t>
      </w:r>
    </w:p>
    <w:p w14:paraId="76617AAE" w14:textId="77777777" w:rsidR="00934647" w:rsidRDefault="00934647" w:rsidP="0023621A">
      <w:pPr>
        <w:spacing w:after="0"/>
        <w:jc w:val="both"/>
        <w:rPr>
          <w:sz w:val="20"/>
          <w:szCs w:val="20"/>
        </w:rPr>
      </w:pPr>
    </w:p>
    <w:p w14:paraId="14AC66FD" w14:textId="77777777" w:rsidR="00934647" w:rsidRDefault="00934647" w:rsidP="0023621A">
      <w:pPr>
        <w:spacing w:after="0"/>
        <w:jc w:val="both"/>
        <w:rPr>
          <w:sz w:val="20"/>
          <w:szCs w:val="20"/>
        </w:rPr>
      </w:pPr>
      <w:r>
        <w:rPr>
          <w:sz w:val="20"/>
          <w:szCs w:val="20"/>
        </w:rPr>
        <w:t>I, the above named _______________________________</w:t>
      </w:r>
      <w:r w:rsidR="009B1649">
        <w:rPr>
          <w:sz w:val="20"/>
          <w:szCs w:val="20"/>
        </w:rPr>
        <w:t xml:space="preserve">declare </w:t>
      </w:r>
      <w:r w:rsidR="00714A66">
        <w:rPr>
          <w:sz w:val="20"/>
          <w:szCs w:val="20"/>
        </w:rPr>
        <w:t xml:space="preserve">that I am not subject to any disqualification </w:t>
      </w:r>
      <w:r w:rsidR="00596DFD">
        <w:rPr>
          <w:sz w:val="20"/>
          <w:szCs w:val="20"/>
        </w:rPr>
        <w:t>referred</w:t>
      </w:r>
      <w:r w:rsidR="00714A66">
        <w:rPr>
          <w:sz w:val="20"/>
          <w:szCs w:val="20"/>
        </w:rPr>
        <w:t xml:space="preserve"> to in the notes on this form and</w:t>
      </w:r>
      <w:r>
        <w:rPr>
          <w:sz w:val="20"/>
          <w:szCs w:val="20"/>
        </w:rPr>
        <w:t xml:space="preserve"> </w:t>
      </w:r>
      <w:r w:rsidR="00714A66">
        <w:rPr>
          <w:sz w:val="20"/>
          <w:szCs w:val="20"/>
        </w:rPr>
        <w:t>signify</w:t>
      </w:r>
      <w:r>
        <w:rPr>
          <w:sz w:val="20"/>
          <w:szCs w:val="20"/>
        </w:rPr>
        <w:t xml:space="preserve"> my willingness</w:t>
      </w:r>
      <w:r w:rsidR="00967010">
        <w:rPr>
          <w:sz w:val="20"/>
          <w:szCs w:val="20"/>
        </w:rPr>
        <w:t xml:space="preserve"> to serve as a member of the House of Clergy/Laity of the Diocesan Synod, if elected.</w:t>
      </w:r>
    </w:p>
    <w:p w14:paraId="1FEC1ECE" w14:textId="77777777" w:rsidR="00E135FD" w:rsidRPr="00D0176F" w:rsidRDefault="00E135FD" w:rsidP="00D0176F">
      <w:pPr>
        <w:spacing w:after="0"/>
        <w:rPr>
          <w:b/>
          <w:bCs/>
          <w:sz w:val="20"/>
          <w:szCs w:val="20"/>
        </w:rPr>
      </w:pPr>
      <w:r w:rsidRPr="00D0176F">
        <w:rPr>
          <w:b/>
          <w:bCs/>
          <w:sz w:val="20"/>
          <w:szCs w:val="20"/>
        </w:rPr>
        <w:t>Candidate’s Signature</w:t>
      </w:r>
      <w:r w:rsidRPr="00D0176F">
        <w:rPr>
          <w:b/>
          <w:bCs/>
          <w:sz w:val="20"/>
          <w:szCs w:val="20"/>
        </w:rPr>
        <w:tab/>
        <w:t>___________________________</w:t>
      </w:r>
    </w:p>
    <w:p w14:paraId="3F03C3F2" w14:textId="77777777" w:rsidR="00480F55" w:rsidRDefault="00480F55" w:rsidP="00E135FD">
      <w:pPr>
        <w:spacing w:after="0"/>
        <w:ind w:left="720" w:hanging="720"/>
        <w:jc w:val="both"/>
        <w:rPr>
          <w:b/>
          <w:sz w:val="20"/>
          <w:szCs w:val="20"/>
        </w:rPr>
      </w:pPr>
    </w:p>
    <w:p w14:paraId="41695597" w14:textId="6EB8B4FA" w:rsidR="00D0176F" w:rsidRDefault="00E135FD" w:rsidP="00E135FD">
      <w:pPr>
        <w:spacing w:after="0"/>
        <w:ind w:left="720" w:hanging="720"/>
        <w:jc w:val="both"/>
        <w:rPr>
          <w:sz w:val="20"/>
          <w:szCs w:val="20"/>
        </w:rPr>
      </w:pPr>
      <w:r>
        <w:rPr>
          <w:b/>
          <w:sz w:val="20"/>
          <w:szCs w:val="20"/>
        </w:rPr>
        <w:t>NOTE:</w:t>
      </w:r>
      <w:r>
        <w:rPr>
          <w:sz w:val="20"/>
          <w:szCs w:val="20"/>
        </w:rPr>
        <w:tab/>
        <w:t xml:space="preserve">This nomination must be sent to _______________________________ so as to be received no later than 12 Noon on </w:t>
      </w:r>
    </w:p>
    <w:p w14:paraId="3776A1D6" w14:textId="77777777" w:rsidR="0025669E" w:rsidRDefault="0025669E" w:rsidP="00D0176F">
      <w:pPr>
        <w:spacing w:after="0"/>
        <w:jc w:val="both"/>
        <w:rPr>
          <w:sz w:val="20"/>
          <w:szCs w:val="20"/>
        </w:rPr>
      </w:pPr>
    </w:p>
    <w:p w14:paraId="40669AEE" w14:textId="43373199" w:rsidR="00E135FD" w:rsidRDefault="00E135FD" w:rsidP="00D0176F">
      <w:pPr>
        <w:spacing w:after="0"/>
        <w:jc w:val="both"/>
        <w:rPr>
          <w:sz w:val="20"/>
          <w:szCs w:val="20"/>
        </w:rPr>
      </w:pPr>
      <w:r>
        <w:rPr>
          <w:sz w:val="20"/>
          <w:szCs w:val="20"/>
        </w:rPr>
        <w:t>_______________________________</w:t>
      </w:r>
    </w:p>
    <w:p w14:paraId="3B526AFD" w14:textId="77777777" w:rsidR="00E135FD" w:rsidRDefault="00E135FD" w:rsidP="00E135FD">
      <w:pPr>
        <w:spacing w:after="0"/>
        <w:ind w:left="720" w:hanging="720"/>
        <w:jc w:val="both"/>
        <w:rPr>
          <w:sz w:val="20"/>
          <w:szCs w:val="20"/>
        </w:rPr>
      </w:pPr>
    </w:p>
    <w:p w14:paraId="63DF2D2C" w14:textId="77777777" w:rsidR="009B1649" w:rsidRPr="009B1649" w:rsidRDefault="009B1649" w:rsidP="009B1649">
      <w:pPr>
        <w:spacing w:after="0"/>
        <w:ind w:left="720" w:hanging="720"/>
        <w:jc w:val="both"/>
        <w:rPr>
          <w:sz w:val="20"/>
          <w:szCs w:val="20"/>
        </w:rPr>
      </w:pPr>
      <w:r w:rsidRPr="009B1649">
        <w:rPr>
          <w:sz w:val="20"/>
          <w:szCs w:val="20"/>
        </w:rPr>
        <w:lastRenderedPageBreak/>
        <w:t>Notes</w:t>
      </w:r>
    </w:p>
    <w:p w14:paraId="03D4D2D8" w14:textId="77777777" w:rsidR="009B1649" w:rsidRPr="009B1649" w:rsidRDefault="009B1649" w:rsidP="009B1649">
      <w:pPr>
        <w:spacing w:after="0"/>
        <w:ind w:left="720" w:hanging="720"/>
        <w:jc w:val="both"/>
        <w:rPr>
          <w:sz w:val="20"/>
          <w:szCs w:val="20"/>
        </w:rPr>
      </w:pPr>
    </w:p>
    <w:p w14:paraId="16A9647D" w14:textId="77777777" w:rsidR="009B1649" w:rsidRPr="009B1649" w:rsidRDefault="009B1649" w:rsidP="009B1649">
      <w:pPr>
        <w:spacing w:after="0"/>
        <w:ind w:left="720" w:hanging="720"/>
        <w:jc w:val="both"/>
        <w:rPr>
          <w:sz w:val="20"/>
          <w:szCs w:val="20"/>
        </w:rPr>
      </w:pPr>
      <w:r w:rsidRPr="009B1649">
        <w:rPr>
          <w:sz w:val="20"/>
          <w:szCs w:val="20"/>
        </w:rPr>
        <w:t>1    All members, other than co-opted members, of the House of Clergy/Laity of the deanery synod are qualified electors.</w:t>
      </w:r>
    </w:p>
    <w:p w14:paraId="7B80D5D7" w14:textId="77777777" w:rsidR="009B1649" w:rsidRPr="009B1649" w:rsidRDefault="009B1649" w:rsidP="009B1649">
      <w:pPr>
        <w:spacing w:after="0"/>
        <w:ind w:left="720" w:hanging="720"/>
        <w:jc w:val="both"/>
        <w:rPr>
          <w:sz w:val="20"/>
          <w:szCs w:val="20"/>
        </w:rPr>
      </w:pPr>
    </w:p>
    <w:p w14:paraId="18988F6C" w14:textId="77777777" w:rsidR="009B1649" w:rsidRPr="009B1649" w:rsidRDefault="009B1649" w:rsidP="009B1649">
      <w:pPr>
        <w:spacing w:after="0"/>
        <w:ind w:left="720" w:hanging="720"/>
        <w:jc w:val="both"/>
        <w:rPr>
          <w:sz w:val="20"/>
          <w:szCs w:val="20"/>
        </w:rPr>
      </w:pPr>
      <w:r w:rsidRPr="009B1649">
        <w:rPr>
          <w:sz w:val="20"/>
          <w:szCs w:val="20"/>
        </w:rPr>
        <w:t>2   (1)    A person is disqualified from being nominated for membership of a diocesan synod if the person is included in a barred list (within the meaning of the Safeguarding Vulnerable Groups Act 2006).</w:t>
      </w:r>
    </w:p>
    <w:p w14:paraId="2FC2CE85" w14:textId="77777777" w:rsidR="009B1649" w:rsidRPr="009B1649" w:rsidRDefault="009B1649" w:rsidP="009B1649">
      <w:pPr>
        <w:spacing w:after="0"/>
        <w:ind w:left="720" w:hanging="720"/>
        <w:jc w:val="both"/>
        <w:rPr>
          <w:sz w:val="20"/>
          <w:szCs w:val="20"/>
        </w:rPr>
      </w:pPr>
    </w:p>
    <w:p w14:paraId="5F798534" w14:textId="77777777" w:rsidR="009B1649" w:rsidRPr="009B1649" w:rsidRDefault="009B1649" w:rsidP="009B1649">
      <w:pPr>
        <w:spacing w:after="0"/>
        <w:ind w:left="720" w:hanging="720"/>
        <w:jc w:val="both"/>
        <w:rPr>
          <w:sz w:val="20"/>
          <w:szCs w:val="20"/>
        </w:rPr>
      </w:pPr>
      <w:r>
        <w:rPr>
          <w:sz w:val="20"/>
          <w:szCs w:val="20"/>
        </w:rPr>
        <w:t xml:space="preserve">      </w:t>
      </w:r>
      <w:r w:rsidRPr="009B1649">
        <w:rPr>
          <w:sz w:val="20"/>
          <w:szCs w:val="20"/>
        </w:rPr>
        <w:t>(2)   A person is disqualified from being nominated for membership of any Synod if the person has been convicted of an offence mentioned in Schedule 1 to the Children and Young Persons Act 1933 (with that expression being construed in accordance with Rule 71(2) of the Church Representation Rules).</w:t>
      </w:r>
    </w:p>
    <w:p w14:paraId="53F80145" w14:textId="77777777" w:rsidR="009B1649" w:rsidRPr="009B1649" w:rsidRDefault="009B1649" w:rsidP="009B1649">
      <w:pPr>
        <w:spacing w:after="0"/>
        <w:ind w:left="720" w:hanging="720"/>
        <w:jc w:val="both"/>
        <w:rPr>
          <w:sz w:val="20"/>
          <w:szCs w:val="20"/>
        </w:rPr>
      </w:pPr>
    </w:p>
    <w:p w14:paraId="6C5584B0" w14:textId="77777777" w:rsidR="00677681" w:rsidRDefault="009B1649" w:rsidP="009B1649">
      <w:pPr>
        <w:spacing w:after="0"/>
        <w:ind w:left="720" w:hanging="720"/>
        <w:jc w:val="both"/>
        <w:rPr>
          <w:sz w:val="20"/>
          <w:szCs w:val="20"/>
        </w:rPr>
      </w:pPr>
      <w:r>
        <w:rPr>
          <w:sz w:val="20"/>
          <w:szCs w:val="20"/>
        </w:rPr>
        <w:t xml:space="preserve">     </w:t>
      </w:r>
      <w:r w:rsidRPr="009B1649">
        <w:rPr>
          <w:sz w:val="20"/>
          <w:szCs w:val="20"/>
        </w:rPr>
        <w:t>(3)    A person’s disqualification under sub-paragraph (2) may be waived by the bishop of the diocese by giving the person notice in writing.</w:t>
      </w:r>
    </w:p>
    <w:p w14:paraId="27D03EDD" w14:textId="77777777" w:rsidR="008C093E" w:rsidRDefault="008C093E" w:rsidP="009B1649">
      <w:pPr>
        <w:spacing w:after="0"/>
        <w:ind w:left="720" w:hanging="720"/>
        <w:jc w:val="both"/>
        <w:rPr>
          <w:sz w:val="20"/>
          <w:szCs w:val="20"/>
        </w:rPr>
      </w:pPr>
    </w:p>
    <w:p w14:paraId="7B085F8D" w14:textId="77777777" w:rsidR="008C093E" w:rsidRDefault="008C093E" w:rsidP="009B1649">
      <w:pPr>
        <w:spacing w:after="0"/>
        <w:ind w:left="720" w:hanging="720"/>
        <w:jc w:val="both"/>
        <w:rPr>
          <w:sz w:val="20"/>
          <w:szCs w:val="20"/>
        </w:rPr>
      </w:pPr>
    </w:p>
    <w:p w14:paraId="0B469811" w14:textId="77777777" w:rsidR="008C093E" w:rsidRPr="008C093E" w:rsidRDefault="008C093E" w:rsidP="008C093E">
      <w:pPr>
        <w:spacing w:after="0"/>
        <w:ind w:left="720" w:hanging="720"/>
        <w:jc w:val="both"/>
        <w:rPr>
          <w:sz w:val="20"/>
          <w:szCs w:val="20"/>
        </w:rPr>
      </w:pPr>
      <w:r w:rsidRPr="008C093E">
        <w:rPr>
          <w:sz w:val="20"/>
          <w:szCs w:val="20"/>
        </w:rPr>
        <w:t>CRR36</w:t>
      </w:r>
      <w:r>
        <w:rPr>
          <w:sz w:val="20"/>
          <w:szCs w:val="20"/>
        </w:rPr>
        <w:t xml:space="preserve"> - </w:t>
      </w:r>
      <w:r w:rsidRPr="008C093E">
        <w:rPr>
          <w:sz w:val="20"/>
          <w:szCs w:val="20"/>
        </w:rPr>
        <w:t>Eligibility</w:t>
      </w:r>
    </w:p>
    <w:p w14:paraId="2E4470C2" w14:textId="77777777" w:rsidR="008C093E" w:rsidRPr="008C093E" w:rsidRDefault="008C093E" w:rsidP="008C093E">
      <w:pPr>
        <w:spacing w:after="0"/>
        <w:ind w:left="720" w:hanging="720"/>
        <w:jc w:val="both"/>
        <w:rPr>
          <w:sz w:val="20"/>
          <w:szCs w:val="20"/>
        </w:rPr>
      </w:pPr>
      <w:r w:rsidRPr="008C093E">
        <w:rPr>
          <w:sz w:val="20"/>
          <w:szCs w:val="20"/>
        </w:rPr>
        <w:t xml:space="preserve"> (1)   A clerk in Holy Orders who is a member of a deanery synod is qualified for election by the house of clergy of that deanery synod as a member of the diocesan synod.</w:t>
      </w:r>
    </w:p>
    <w:p w14:paraId="12A69F3E" w14:textId="77777777" w:rsidR="008C093E" w:rsidRPr="008C093E" w:rsidRDefault="008C093E" w:rsidP="008C093E">
      <w:pPr>
        <w:spacing w:after="0"/>
        <w:ind w:left="720" w:hanging="720"/>
        <w:jc w:val="both"/>
        <w:rPr>
          <w:sz w:val="20"/>
          <w:szCs w:val="20"/>
        </w:rPr>
      </w:pPr>
    </w:p>
    <w:p w14:paraId="1D37BC0E" w14:textId="77777777" w:rsidR="008C093E" w:rsidRPr="008C093E" w:rsidRDefault="008C093E" w:rsidP="008C093E">
      <w:pPr>
        <w:spacing w:after="0"/>
        <w:ind w:left="720" w:hanging="720"/>
        <w:jc w:val="both"/>
        <w:rPr>
          <w:sz w:val="20"/>
          <w:szCs w:val="20"/>
        </w:rPr>
      </w:pPr>
      <w:r w:rsidRPr="008C093E">
        <w:rPr>
          <w:sz w:val="20"/>
          <w:szCs w:val="20"/>
        </w:rPr>
        <w:t>(2)   A clerk in Holy Orders may not stand for election by more than one deanery synod.</w:t>
      </w:r>
    </w:p>
    <w:p w14:paraId="7E363734" w14:textId="77777777" w:rsidR="008C093E" w:rsidRPr="008C093E" w:rsidRDefault="008C093E" w:rsidP="008C093E">
      <w:pPr>
        <w:spacing w:after="0"/>
        <w:ind w:left="720" w:hanging="720"/>
        <w:jc w:val="both"/>
        <w:rPr>
          <w:sz w:val="20"/>
          <w:szCs w:val="20"/>
        </w:rPr>
      </w:pPr>
    </w:p>
    <w:p w14:paraId="00F0C918" w14:textId="77777777" w:rsidR="008C093E" w:rsidRPr="008C093E" w:rsidRDefault="008C093E" w:rsidP="008C093E">
      <w:pPr>
        <w:spacing w:after="0"/>
        <w:ind w:left="720" w:hanging="720"/>
        <w:jc w:val="both"/>
        <w:rPr>
          <w:sz w:val="20"/>
          <w:szCs w:val="20"/>
        </w:rPr>
      </w:pPr>
      <w:r w:rsidRPr="008C093E">
        <w:rPr>
          <w:sz w:val="20"/>
          <w:szCs w:val="20"/>
        </w:rPr>
        <w:t>(3)   A lay person is qualified for election by the house of laity of a deanery synod as a member of the diocesan synod if the person is an actual communicant aged 16 or over –</w:t>
      </w:r>
    </w:p>
    <w:p w14:paraId="305F534B" w14:textId="77777777" w:rsidR="008C093E" w:rsidRPr="008C093E" w:rsidRDefault="008C093E" w:rsidP="008C093E">
      <w:pPr>
        <w:spacing w:after="0"/>
        <w:ind w:left="720" w:hanging="720"/>
        <w:jc w:val="both"/>
        <w:rPr>
          <w:sz w:val="20"/>
          <w:szCs w:val="20"/>
        </w:rPr>
      </w:pPr>
    </w:p>
    <w:p w14:paraId="540B3937" w14:textId="77777777" w:rsidR="008C093E" w:rsidRPr="008C093E" w:rsidRDefault="008C093E" w:rsidP="00FA2FB9">
      <w:pPr>
        <w:spacing w:after="0"/>
        <w:ind w:left="1440" w:hanging="720"/>
        <w:jc w:val="both"/>
        <w:rPr>
          <w:sz w:val="20"/>
          <w:szCs w:val="20"/>
        </w:rPr>
      </w:pPr>
      <w:r w:rsidRPr="008C093E">
        <w:rPr>
          <w:sz w:val="20"/>
          <w:szCs w:val="20"/>
        </w:rPr>
        <w:t>(a) whose name is on the roll of a parish1 in the deanery,</w:t>
      </w:r>
    </w:p>
    <w:p w14:paraId="4D9ED792" w14:textId="77777777" w:rsidR="008C093E" w:rsidRPr="008C093E" w:rsidRDefault="008C093E" w:rsidP="00FA2FB9">
      <w:pPr>
        <w:spacing w:after="0"/>
        <w:ind w:left="1440" w:hanging="720"/>
        <w:jc w:val="both"/>
        <w:rPr>
          <w:sz w:val="20"/>
          <w:szCs w:val="20"/>
        </w:rPr>
      </w:pPr>
    </w:p>
    <w:p w14:paraId="61C0E370" w14:textId="77777777" w:rsidR="008C093E" w:rsidRPr="008C093E" w:rsidRDefault="008C093E" w:rsidP="00FA2FB9">
      <w:pPr>
        <w:spacing w:after="0"/>
        <w:ind w:left="1440" w:hanging="720"/>
        <w:jc w:val="both"/>
        <w:rPr>
          <w:sz w:val="20"/>
          <w:szCs w:val="20"/>
        </w:rPr>
      </w:pPr>
      <w:r w:rsidRPr="008C093E">
        <w:rPr>
          <w:sz w:val="20"/>
          <w:szCs w:val="20"/>
        </w:rPr>
        <w:t>(b) whose name is on the community roll of a cathedral church in the deanery which is not a parish church,</w:t>
      </w:r>
    </w:p>
    <w:p w14:paraId="3FE23301" w14:textId="77777777" w:rsidR="008C093E" w:rsidRPr="008C093E" w:rsidRDefault="008C093E" w:rsidP="00FA2FB9">
      <w:pPr>
        <w:spacing w:after="0"/>
        <w:ind w:left="1440" w:hanging="720"/>
        <w:jc w:val="both"/>
        <w:rPr>
          <w:sz w:val="20"/>
          <w:szCs w:val="20"/>
        </w:rPr>
      </w:pPr>
    </w:p>
    <w:p w14:paraId="63CB75BE" w14:textId="7B94C50D" w:rsidR="008C093E" w:rsidRPr="008C093E" w:rsidRDefault="008C093E" w:rsidP="00FA2FB9">
      <w:pPr>
        <w:spacing w:after="0"/>
        <w:ind w:left="993" w:hanging="273"/>
        <w:jc w:val="both"/>
        <w:rPr>
          <w:sz w:val="20"/>
          <w:szCs w:val="20"/>
        </w:rPr>
      </w:pPr>
      <w:r w:rsidRPr="008C093E">
        <w:rPr>
          <w:sz w:val="20"/>
          <w:szCs w:val="20"/>
        </w:rPr>
        <w:t xml:space="preserve">(c) who, in a case where the area of the deanery includes </w:t>
      </w:r>
      <w:r w:rsidR="007D4EC8">
        <w:rPr>
          <w:sz w:val="20"/>
          <w:szCs w:val="20"/>
        </w:rPr>
        <w:t>Norwich Cathedral</w:t>
      </w:r>
      <w:r w:rsidRPr="008C093E">
        <w:rPr>
          <w:sz w:val="20"/>
          <w:szCs w:val="20"/>
        </w:rPr>
        <w:t xml:space="preserve"> is declared by the dean to be a habitual worshipper, or</w:t>
      </w:r>
    </w:p>
    <w:p w14:paraId="0F70E5B3" w14:textId="77777777" w:rsidR="008C093E" w:rsidRPr="008C093E" w:rsidRDefault="008C093E" w:rsidP="00FA2FB9">
      <w:pPr>
        <w:spacing w:after="0"/>
        <w:ind w:left="993" w:hanging="273"/>
        <w:jc w:val="both"/>
        <w:rPr>
          <w:sz w:val="20"/>
          <w:szCs w:val="20"/>
        </w:rPr>
      </w:pPr>
    </w:p>
    <w:p w14:paraId="7928B82D" w14:textId="77777777" w:rsidR="008C093E" w:rsidRPr="008C093E" w:rsidRDefault="008C093E" w:rsidP="00FA2FB9">
      <w:pPr>
        <w:spacing w:after="0"/>
        <w:ind w:left="993" w:hanging="273"/>
        <w:jc w:val="both"/>
        <w:rPr>
          <w:sz w:val="20"/>
          <w:szCs w:val="20"/>
        </w:rPr>
      </w:pPr>
      <w:r w:rsidRPr="008C093E">
        <w:rPr>
          <w:sz w:val="20"/>
          <w:szCs w:val="20"/>
        </w:rPr>
        <w:t>(d) who is declared by the leader of a mission initiative in the deanery to be part of the worshipping community involved in the initiative.</w:t>
      </w:r>
    </w:p>
    <w:p w14:paraId="2A2E805F" w14:textId="77777777" w:rsidR="008C093E" w:rsidRPr="008C093E" w:rsidRDefault="008C093E" w:rsidP="00FA2FB9">
      <w:pPr>
        <w:spacing w:after="0"/>
        <w:ind w:left="1440" w:hanging="720"/>
        <w:jc w:val="both"/>
        <w:rPr>
          <w:sz w:val="20"/>
          <w:szCs w:val="20"/>
        </w:rPr>
      </w:pPr>
    </w:p>
    <w:p w14:paraId="54FF9740" w14:textId="77777777" w:rsidR="008C093E" w:rsidRPr="008C093E" w:rsidRDefault="008C093E" w:rsidP="00FA2FB9">
      <w:pPr>
        <w:spacing w:after="0"/>
        <w:ind w:left="426" w:hanging="426"/>
        <w:jc w:val="both"/>
        <w:rPr>
          <w:sz w:val="20"/>
          <w:szCs w:val="20"/>
        </w:rPr>
      </w:pPr>
      <w:r w:rsidRPr="008C093E">
        <w:rPr>
          <w:sz w:val="20"/>
          <w:szCs w:val="20"/>
        </w:rPr>
        <w:t>(4)   A person whose name is on the roll of more than one parish must choose one of the parishes concerned for the purposes of paragraph (3)(a).</w:t>
      </w:r>
    </w:p>
    <w:p w14:paraId="6C5A4AD0" w14:textId="77777777" w:rsidR="008C093E" w:rsidRPr="008C093E" w:rsidRDefault="008C093E" w:rsidP="008C093E">
      <w:pPr>
        <w:spacing w:after="0"/>
        <w:ind w:left="720" w:hanging="720"/>
        <w:jc w:val="both"/>
        <w:rPr>
          <w:sz w:val="20"/>
          <w:szCs w:val="20"/>
        </w:rPr>
      </w:pPr>
    </w:p>
    <w:p w14:paraId="5EF50239" w14:textId="77777777" w:rsidR="008C093E" w:rsidRPr="00E135FD" w:rsidRDefault="008C093E" w:rsidP="00FA2FB9">
      <w:pPr>
        <w:spacing w:after="0"/>
        <w:ind w:left="426" w:hanging="426"/>
        <w:jc w:val="both"/>
        <w:rPr>
          <w:sz w:val="20"/>
          <w:szCs w:val="20"/>
        </w:rPr>
      </w:pPr>
      <w:r w:rsidRPr="008C093E">
        <w:rPr>
          <w:sz w:val="20"/>
          <w:szCs w:val="20"/>
        </w:rPr>
        <w:t>(5)   A person who is part of the worshipping community involved in a mission initiative which is in more than one deanery, or who is part of the worshipping community involved in mission initiatives in different deaneries, must choose one of the deaneries concerned for the purposes of paragraph (3)(d).</w:t>
      </w:r>
    </w:p>
    <w:sectPr w:rsidR="008C093E" w:rsidRPr="00E135FD" w:rsidSect="0025669E">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284" w:footer="4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ED369" w14:textId="77777777" w:rsidR="00051808" w:rsidRDefault="00051808" w:rsidP="00D96C8C">
      <w:pPr>
        <w:spacing w:after="0" w:line="240" w:lineRule="auto"/>
      </w:pPr>
      <w:r>
        <w:separator/>
      </w:r>
    </w:p>
  </w:endnote>
  <w:endnote w:type="continuationSeparator" w:id="0">
    <w:p w14:paraId="05C5EC08" w14:textId="77777777" w:rsidR="00051808" w:rsidRDefault="00051808" w:rsidP="00D96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4AD3" w14:textId="77777777" w:rsidR="007D4EC8" w:rsidRDefault="007D4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6DFE" w14:textId="6251DD31" w:rsidR="00D0176F" w:rsidRDefault="00D0176F" w:rsidP="00D0176F">
    <w:pPr>
      <w:pStyle w:val="Foot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210F" w14:textId="77777777" w:rsidR="007D4EC8" w:rsidRDefault="007D4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90AB0" w14:textId="77777777" w:rsidR="00051808" w:rsidRDefault="00051808" w:rsidP="00D96C8C">
      <w:pPr>
        <w:spacing w:after="0" w:line="240" w:lineRule="auto"/>
      </w:pPr>
      <w:r>
        <w:separator/>
      </w:r>
    </w:p>
  </w:footnote>
  <w:footnote w:type="continuationSeparator" w:id="0">
    <w:p w14:paraId="316A6178" w14:textId="77777777" w:rsidR="00051808" w:rsidRDefault="00051808" w:rsidP="00D96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CA91" w14:textId="77777777" w:rsidR="007D4EC8" w:rsidRDefault="007D4E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E4FE" w14:textId="5838D0A5" w:rsidR="00C85D98" w:rsidRDefault="0019619C" w:rsidP="00D96C8C">
    <w:pPr>
      <w:pStyle w:val="Header"/>
      <w:jc w:val="right"/>
      <w:rPr>
        <w:b/>
      </w:rPr>
    </w:pPr>
    <w:r>
      <w:rPr>
        <w:b/>
        <w:noProof/>
      </w:rPr>
      <w:drawing>
        <wp:inline distT="0" distB="0" distL="0" distR="0" wp14:anchorId="7506F82A" wp14:editId="1BF67024">
          <wp:extent cx="157162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590550"/>
                  </a:xfrm>
                  <a:prstGeom prst="rect">
                    <a:avLst/>
                  </a:prstGeom>
                  <a:noFill/>
                  <a:ln>
                    <a:noFill/>
                  </a:ln>
                </pic:spPr>
              </pic:pic>
            </a:graphicData>
          </a:graphic>
        </wp:inline>
      </w:drawing>
    </w:r>
  </w:p>
  <w:p w14:paraId="2192C8C5" w14:textId="77777777" w:rsidR="00C85D98" w:rsidRDefault="00C85D98" w:rsidP="00C85D98">
    <w:pPr>
      <w:pStyle w:val="Header"/>
      <w:jc w:val="center"/>
      <w:rPr>
        <w:bCs/>
      </w:rPr>
    </w:pPr>
    <w:r>
      <w:rPr>
        <w:bCs/>
      </w:rPr>
      <w:tab/>
    </w:r>
    <w:r>
      <w:rPr>
        <w:bCs/>
      </w:rPr>
      <w:tab/>
    </w:r>
  </w:p>
  <w:p w14:paraId="2F982DC8" w14:textId="4FFB1D42" w:rsidR="00D96C8C" w:rsidRPr="00C85D98" w:rsidRDefault="00C85D98" w:rsidP="00C85D98">
    <w:pPr>
      <w:pStyle w:val="Header"/>
      <w:jc w:val="center"/>
      <w:rPr>
        <w:bCs/>
      </w:rPr>
    </w:pPr>
    <w:r>
      <w:rPr>
        <w:bCs/>
      </w:rPr>
      <w:tab/>
    </w:r>
    <w:r>
      <w:rPr>
        <w:bCs/>
      </w:rPr>
      <w:tab/>
    </w:r>
    <w:r>
      <w:rPr>
        <w:bCs/>
      </w:rPr>
      <w:tab/>
    </w:r>
    <w:r w:rsidR="00D96C8C" w:rsidRPr="00C85D98">
      <w:rPr>
        <w:bCs/>
      </w:rPr>
      <w:t>FORM</w:t>
    </w:r>
    <w:r w:rsidR="000F6C57" w:rsidRPr="00C85D98">
      <w:rPr>
        <w:bCs/>
      </w:rPr>
      <w:t xml:space="preserve"> A</w:t>
    </w:r>
    <w:r w:rsidR="00D96C8C" w:rsidRPr="00C85D98">
      <w:rPr>
        <w:b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68C2" w14:textId="77777777" w:rsidR="007D4EC8" w:rsidRDefault="007D4E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8793C"/>
    <w:multiLevelType w:val="hybridMultilevel"/>
    <w:tmpl w:val="7D5255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2267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C8C"/>
    <w:rsid w:val="00051808"/>
    <w:rsid w:val="00061F97"/>
    <w:rsid w:val="000F6C57"/>
    <w:rsid w:val="00146513"/>
    <w:rsid w:val="00176D5B"/>
    <w:rsid w:val="0019619C"/>
    <w:rsid w:val="0023298C"/>
    <w:rsid w:val="0023621A"/>
    <w:rsid w:val="0025669E"/>
    <w:rsid w:val="00261229"/>
    <w:rsid w:val="002D0D70"/>
    <w:rsid w:val="003369FA"/>
    <w:rsid w:val="00480F55"/>
    <w:rsid w:val="00496344"/>
    <w:rsid w:val="004E5769"/>
    <w:rsid w:val="004F784A"/>
    <w:rsid w:val="00596DFD"/>
    <w:rsid w:val="00662B03"/>
    <w:rsid w:val="00677681"/>
    <w:rsid w:val="006856AA"/>
    <w:rsid w:val="00714A66"/>
    <w:rsid w:val="00777AC7"/>
    <w:rsid w:val="00787429"/>
    <w:rsid w:val="007D4EC8"/>
    <w:rsid w:val="008716E1"/>
    <w:rsid w:val="0087502E"/>
    <w:rsid w:val="008C093E"/>
    <w:rsid w:val="00934647"/>
    <w:rsid w:val="00967010"/>
    <w:rsid w:val="009B1649"/>
    <w:rsid w:val="00B45EA1"/>
    <w:rsid w:val="00B93B28"/>
    <w:rsid w:val="00C85D98"/>
    <w:rsid w:val="00D0176F"/>
    <w:rsid w:val="00D332AB"/>
    <w:rsid w:val="00D51E39"/>
    <w:rsid w:val="00D96C8C"/>
    <w:rsid w:val="00DC7ADB"/>
    <w:rsid w:val="00E135FD"/>
    <w:rsid w:val="00E13FAD"/>
    <w:rsid w:val="00E51790"/>
    <w:rsid w:val="00E9164C"/>
    <w:rsid w:val="00FA2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A16964"/>
  <w15:chartTrackingRefBased/>
  <w15:docId w15:val="{878735F0-0ACD-4FE0-BAEC-71EC627AA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C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6C8C"/>
    <w:rPr>
      <w:rFonts w:ascii="Tahoma" w:hAnsi="Tahoma" w:cs="Tahoma"/>
      <w:sz w:val="16"/>
      <w:szCs w:val="16"/>
    </w:rPr>
  </w:style>
  <w:style w:type="paragraph" w:styleId="Header">
    <w:name w:val="header"/>
    <w:basedOn w:val="Normal"/>
    <w:link w:val="HeaderChar"/>
    <w:uiPriority w:val="99"/>
    <w:unhideWhenUsed/>
    <w:rsid w:val="00D96C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C8C"/>
  </w:style>
  <w:style w:type="paragraph" w:styleId="Footer">
    <w:name w:val="footer"/>
    <w:basedOn w:val="Normal"/>
    <w:link w:val="FooterChar"/>
    <w:uiPriority w:val="99"/>
    <w:unhideWhenUsed/>
    <w:rsid w:val="00D96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C8C"/>
  </w:style>
  <w:style w:type="table" w:styleId="TableGrid">
    <w:name w:val="Table Grid"/>
    <w:basedOn w:val="TableNormal"/>
    <w:uiPriority w:val="59"/>
    <w:rsid w:val="00DC7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164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f85c723-94b4-4e90-8fcc-446c267f7f96" xsi:nil="true"/>
    <lcf76f155ced4ddcb4097134ff3c332f xmlns="86132fb2-e37c-4a36-b675-694e0401a73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92948B1EDDF442B1BB68C833845C2A" ma:contentTypeVersion="18" ma:contentTypeDescription="Create a new document." ma:contentTypeScope="" ma:versionID="7a9d13ac8c6e933af69045664aa598ea">
  <xsd:schema xmlns:xsd="http://www.w3.org/2001/XMLSchema" xmlns:xs="http://www.w3.org/2001/XMLSchema" xmlns:p="http://schemas.microsoft.com/office/2006/metadata/properties" xmlns:ns2="6f85c723-94b4-4e90-8fcc-446c267f7f96" xmlns:ns3="86132fb2-e37c-4a36-b675-694e0401a731" targetNamespace="http://schemas.microsoft.com/office/2006/metadata/properties" ma:root="true" ma:fieldsID="9fc1edbf951b49a0c4280abaaf5355d6" ns2:_="" ns3:_="">
    <xsd:import namespace="6f85c723-94b4-4e90-8fcc-446c267f7f96"/>
    <xsd:import namespace="86132fb2-e37c-4a36-b675-694e0401a7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5c723-94b4-4e90-8fcc-446c267f7f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ec5471-93bb-4c0b-a0ef-e3ae9e051e68}" ma:internalName="TaxCatchAll" ma:showField="CatchAllData" ma:web="6f85c723-94b4-4e90-8fcc-446c267f7f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132fb2-e37c-4a36-b675-694e0401a7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906955-fe14-4352-b4ae-49b71dbb1c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4D785-6CA4-4CAB-95FF-88040B30A925}">
  <ds:schemaRefs>
    <ds:schemaRef ds:uri="http://schemas.microsoft.com/sharepoint/v3/contenttype/forms"/>
  </ds:schemaRefs>
</ds:datastoreItem>
</file>

<file path=customXml/itemProps2.xml><?xml version="1.0" encoding="utf-8"?>
<ds:datastoreItem xmlns:ds="http://schemas.openxmlformats.org/officeDocument/2006/customXml" ds:itemID="{08626EF6-0ED0-400E-949B-61C90DB471E7}">
  <ds:schemaRefs>
    <ds:schemaRef ds:uri="http://schemas.microsoft.com/office/2006/metadata/properties"/>
    <ds:schemaRef ds:uri="http://schemas.microsoft.com/office/infopath/2007/PartnerControls"/>
    <ds:schemaRef ds:uri="6f85c723-94b4-4e90-8fcc-446c267f7f96"/>
    <ds:schemaRef ds:uri="86132fb2-e37c-4a36-b675-694e0401a731"/>
  </ds:schemaRefs>
</ds:datastoreItem>
</file>

<file path=customXml/itemProps3.xml><?xml version="1.0" encoding="utf-8"?>
<ds:datastoreItem xmlns:ds="http://schemas.openxmlformats.org/officeDocument/2006/customXml" ds:itemID="{947C2252-27D8-4634-B2B8-0BF0E10EA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5c723-94b4-4e90-8fcc-446c267f7f96"/>
    <ds:schemaRef ds:uri="86132fb2-e37c-4a36-b675-694e0401a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B44F3C-49B4-427F-8DC6-69E5D9AB7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Michele O’Keefe</cp:lastModifiedBy>
  <cp:revision>2</cp:revision>
  <dcterms:created xsi:type="dcterms:W3CDTF">2024-04-29T11:14:00Z</dcterms:created>
  <dcterms:modified xsi:type="dcterms:W3CDTF">2024-04-29T11:14:00Z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1836871970</vt:i4>
  </property>
  <property fmtid="{D5CDD505-2E9C-101B-9397-08002B2CF9AE}" pid="3" name="_NewReviewCycle">
    <vt:lpwstr/>
  </property>
  <property fmtid="{D5CDD505-2E9C-101B-9397-08002B2CF9AE}" pid="4" name="_EmailSubject">
    <vt:lpwstr>Synod Elections</vt:lpwstr>
  </property>
  <property fmtid="{D5CDD505-2E9C-101B-9397-08002B2CF9AE}" pid="5" name="_AuthorEmail">
    <vt:lpwstr>ben.tooke@dioceseofnorwich.org</vt:lpwstr>
  </property>
  <property fmtid="{D5CDD505-2E9C-101B-9397-08002B2CF9AE}" pid="6" name="_AuthorEmailDisplayName">
    <vt:lpwstr>Ben Tooke</vt:lpwstr>
  </property>
  <property fmtid="{D5CDD505-2E9C-101B-9397-08002B2CF9AE}" pid="7" name="_ReviewingToolsShownOnce">
    <vt:lpwstr/>
  </property>
  <property fmtid="{D5CDD505-2E9C-101B-9397-08002B2CF9AE}" pid="8" name="MediaServiceImageTags">
    <vt:lpwstr/>
  </property>
  <property fmtid="{D5CDD505-2E9C-101B-9397-08002B2CF9AE}" pid="9" name="ContentTypeId">
    <vt:lpwstr>0x010100C392948B1EDDF442B1BB68C833845C2A</vt:lpwstr>
  </property>
</Properties>
</file>