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13C2" w14:textId="1996D309" w:rsidR="00CC1F0F" w:rsidRPr="0080194D" w:rsidRDefault="009A05A2" w:rsidP="00C53953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80194D">
        <w:rPr>
          <w:b/>
          <w:sz w:val="28"/>
          <w:szCs w:val="28"/>
        </w:rPr>
        <w:t xml:space="preserve">Job Description </w:t>
      </w:r>
      <w:r w:rsidR="00CC1F0F" w:rsidRPr="0080194D">
        <w:rPr>
          <w:b/>
          <w:sz w:val="28"/>
          <w:szCs w:val="28"/>
        </w:rPr>
        <w:t xml:space="preserve">– </w:t>
      </w:r>
      <w:r w:rsidR="00937CB9" w:rsidRPr="0080194D">
        <w:rPr>
          <w:b/>
          <w:sz w:val="28"/>
          <w:szCs w:val="28"/>
        </w:rPr>
        <w:t>Senior Architect / Technologist / Building Surveyor</w:t>
      </w:r>
    </w:p>
    <w:p w14:paraId="7D6AC646" w14:textId="77777777" w:rsidR="009B0579" w:rsidRPr="0080194D" w:rsidRDefault="009B0579" w:rsidP="009B0579">
      <w:pPr>
        <w:spacing w:line="240" w:lineRule="auto"/>
        <w:contextualSpacing/>
        <w:rPr>
          <w:b/>
          <w:sz w:val="28"/>
          <w:szCs w:val="28"/>
        </w:rPr>
      </w:pPr>
    </w:p>
    <w:p w14:paraId="0445729B" w14:textId="3C6C3992" w:rsidR="00CC1F0F" w:rsidRPr="0080194D" w:rsidRDefault="00CC1F0F" w:rsidP="009B0579">
      <w:pPr>
        <w:spacing w:line="240" w:lineRule="auto"/>
        <w:contextualSpacing/>
      </w:pPr>
      <w:r w:rsidRPr="0080194D">
        <w:rPr>
          <w:b/>
        </w:rPr>
        <w:t xml:space="preserve">Job Title: </w:t>
      </w:r>
      <w:r w:rsidR="009A05A2" w:rsidRPr="0080194D">
        <w:rPr>
          <w:b/>
        </w:rPr>
        <w:tab/>
      </w:r>
      <w:r w:rsidR="009A05A2" w:rsidRPr="0080194D">
        <w:rPr>
          <w:b/>
        </w:rPr>
        <w:tab/>
      </w:r>
      <w:r w:rsidRPr="0080194D">
        <w:t>S</w:t>
      </w:r>
      <w:r w:rsidR="00937CB9" w:rsidRPr="0080194D">
        <w:t>enior Architectural Technologist / Architect /</w:t>
      </w:r>
      <w:r w:rsidRPr="0080194D">
        <w:t xml:space="preserve"> </w:t>
      </w:r>
      <w:r w:rsidR="00937CB9" w:rsidRPr="0080194D">
        <w:t xml:space="preserve">Building </w:t>
      </w:r>
      <w:r w:rsidRPr="0080194D">
        <w:t>Surveyor</w:t>
      </w:r>
      <w:r w:rsidR="00937CB9" w:rsidRPr="0080194D">
        <w:t xml:space="preserve"> </w:t>
      </w:r>
    </w:p>
    <w:p w14:paraId="774A4B7E" w14:textId="77777777" w:rsidR="009B0579" w:rsidRPr="0080194D" w:rsidRDefault="009B0579" w:rsidP="009B0579">
      <w:pPr>
        <w:spacing w:line="240" w:lineRule="auto"/>
        <w:contextualSpacing/>
      </w:pPr>
    </w:p>
    <w:p w14:paraId="27ECA6EF" w14:textId="0A1D0AFA" w:rsidR="00CC1F0F" w:rsidRPr="0080194D" w:rsidRDefault="00CC1F0F" w:rsidP="44AF8ECB">
      <w:pPr>
        <w:spacing w:line="240" w:lineRule="auto"/>
        <w:contextualSpacing/>
      </w:pPr>
      <w:r w:rsidRPr="0080194D">
        <w:rPr>
          <w:b/>
          <w:bCs/>
        </w:rPr>
        <w:t xml:space="preserve">Salary: </w:t>
      </w:r>
      <w:r w:rsidRPr="0080194D">
        <w:tab/>
      </w:r>
      <w:r w:rsidRPr="0080194D">
        <w:tab/>
      </w:r>
      <w:r w:rsidRPr="0080194D">
        <w:tab/>
      </w:r>
      <w:r w:rsidR="009A05A2" w:rsidRPr="0080194D">
        <w:t>£</w:t>
      </w:r>
      <w:r w:rsidR="006104C5" w:rsidRPr="0080194D">
        <w:t>40</w:t>
      </w:r>
      <w:r w:rsidR="3B2A4B3A" w:rsidRPr="0080194D">
        <w:t>,000-45,000 pa</w:t>
      </w:r>
    </w:p>
    <w:p w14:paraId="28DE08C6" w14:textId="77777777" w:rsidR="009B0579" w:rsidRPr="0080194D" w:rsidRDefault="009B0579" w:rsidP="009B0579">
      <w:pPr>
        <w:spacing w:line="240" w:lineRule="auto"/>
        <w:contextualSpacing/>
      </w:pPr>
    </w:p>
    <w:p w14:paraId="69035916" w14:textId="77777777" w:rsidR="00CC1F0F" w:rsidRPr="0080194D" w:rsidRDefault="00CC1F0F" w:rsidP="009B0579">
      <w:pPr>
        <w:spacing w:line="240" w:lineRule="auto"/>
        <w:contextualSpacing/>
      </w:pPr>
      <w:r w:rsidRPr="0080194D">
        <w:rPr>
          <w:b/>
        </w:rPr>
        <w:t>Hours of duty</w:t>
      </w:r>
      <w:r w:rsidRPr="0080194D">
        <w:t xml:space="preserve">: </w:t>
      </w:r>
      <w:r w:rsidR="009A05A2" w:rsidRPr="0080194D">
        <w:tab/>
      </w:r>
      <w:r w:rsidR="009A05A2" w:rsidRPr="0080194D">
        <w:tab/>
      </w:r>
      <w:r w:rsidRPr="0080194D">
        <w:t>35 hours a week</w:t>
      </w:r>
    </w:p>
    <w:p w14:paraId="407D93EF" w14:textId="77777777" w:rsidR="009B0579" w:rsidRPr="0080194D" w:rsidRDefault="009B0579" w:rsidP="009B0579">
      <w:pPr>
        <w:spacing w:line="240" w:lineRule="auto"/>
        <w:contextualSpacing/>
        <w:rPr>
          <w:b/>
        </w:rPr>
      </w:pPr>
    </w:p>
    <w:p w14:paraId="2CA103BA" w14:textId="7192A6D8" w:rsidR="00CC1F0F" w:rsidRPr="0080194D" w:rsidRDefault="00CC1F0F" w:rsidP="009B0579">
      <w:pPr>
        <w:spacing w:line="240" w:lineRule="auto"/>
        <w:contextualSpacing/>
      </w:pPr>
      <w:r w:rsidRPr="0080194D">
        <w:rPr>
          <w:b/>
        </w:rPr>
        <w:t>Responsible to:</w:t>
      </w:r>
      <w:r w:rsidRPr="0080194D">
        <w:t xml:space="preserve"> </w:t>
      </w:r>
      <w:r w:rsidR="009A05A2" w:rsidRPr="0080194D">
        <w:tab/>
      </w:r>
      <w:r w:rsidR="00937CB9" w:rsidRPr="0080194D">
        <w:t>Director of Property Services</w:t>
      </w:r>
      <w:r w:rsidRPr="0080194D">
        <w:t xml:space="preserve"> </w:t>
      </w:r>
    </w:p>
    <w:p w14:paraId="3818D07C" w14:textId="77777777" w:rsidR="009B0579" w:rsidRPr="0080194D" w:rsidRDefault="009B0579" w:rsidP="009B0579">
      <w:pPr>
        <w:spacing w:line="240" w:lineRule="auto"/>
        <w:contextualSpacing/>
      </w:pPr>
    </w:p>
    <w:p w14:paraId="2B02FDB0" w14:textId="77777777" w:rsidR="00CC1F0F" w:rsidRPr="0080194D" w:rsidRDefault="009A34F4" w:rsidP="009B0579">
      <w:pPr>
        <w:spacing w:line="240" w:lineRule="auto"/>
        <w:contextualSpacing/>
        <w:rPr>
          <w:b/>
        </w:rPr>
      </w:pPr>
      <w:r w:rsidRPr="0080194D">
        <w:rPr>
          <w:b/>
        </w:rPr>
        <w:t>M</w:t>
      </w:r>
      <w:r w:rsidR="00CC1F0F" w:rsidRPr="0080194D">
        <w:rPr>
          <w:b/>
        </w:rPr>
        <w:t>ain purpose of the role:</w:t>
      </w:r>
    </w:p>
    <w:p w14:paraId="048A38B6" w14:textId="37296717" w:rsidR="00937CB9" w:rsidRPr="0080194D" w:rsidRDefault="00937CB9" w:rsidP="006104C5">
      <w:pPr>
        <w:pStyle w:val="ListParagraph"/>
        <w:numPr>
          <w:ilvl w:val="0"/>
          <w:numId w:val="11"/>
        </w:numPr>
        <w:spacing w:line="240" w:lineRule="auto"/>
      </w:pPr>
      <w:r w:rsidRPr="0080194D">
        <w:t>To develop and manage primarily education focussed projects through all RIBA Stages of Work (project value £50k to £1m).</w:t>
      </w:r>
    </w:p>
    <w:p w14:paraId="568AFE81" w14:textId="441523ED" w:rsidR="00937CB9" w:rsidRPr="0080194D" w:rsidRDefault="00937CB9" w:rsidP="006104C5">
      <w:pPr>
        <w:pStyle w:val="ListParagraph"/>
        <w:numPr>
          <w:ilvl w:val="0"/>
          <w:numId w:val="11"/>
        </w:numPr>
        <w:spacing w:line="240" w:lineRule="auto"/>
      </w:pPr>
      <w:r w:rsidRPr="0080194D">
        <w:t>Preparation of feasibility</w:t>
      </w:r>
      <w:r w:rsidR="00EE2AB8" w:rsidRPr="0080194D">
        <w:t xml:space="preserve">, </w:t>
      </w:r>
      <w:r w:rsidRPr="0080194D">
        <w:t>planning</w:t>
      </w:r>
      <w:r w:rsidR="00EE2AB8" w:rsidRPr="0080194D">
        <w:t>,</w:t>
      </w:r>
      <w:r w:rsidRPr="0080194D">
        <w:t xml:space="preserve"> working drawing packages</w:t>
      </w:r>
      <w:r w:rsidR="00EE10A8" w:rsidRPr="0080194D">
        <w:t>,</w:t>
      </w:r>
      <w:r w:rsidRPr="0080194D">
        <w:t xml:space="preserve"> </w:t>
      </w:r>
      <w:r w:rsidR="00C80FBD" w:rsidRPr="0080194D">
        <w:t>specifications,</w:t>
      </w:r>
      <w:r w:rsidR="00EE2AB8" w:rsidRPr="0080194D">
        <w:t xml:space="preserve"> and</w:t>
      </w:r>
      <w:r w:rsidRPr="0080194D">
        <w:t xml:space="preserve"> schedules of works.</w:t>
      </w:r>
    </w:p>
    <w:p w14:paraId="45AE5830" w14:textId="22CECA0D" w:rsidR="00937CB9" w:rsidRPr="0080194D" w:rsidRDefault="00937CB9" w:rsidP="006104C5">
      <w:pPr>
        <w:pStyle w:val="ListParagraph"/>
        <w:numPr>
          <w:ilvl w:val="0"/>
          <w:numId w:val="11"/>
        </w:numPr>
        <w:spacing w:line="240" w:lineRule="auto"/>
      </w:pPr>
      <w:r w:rsidRPr="0080194D">
        <w:t>Be principal point of contact for clients and stakeholders.</w:t>
      </w:r>
    </w:p>
    <w:p w14:paraId="1E26451F" w14:textId="1FE098A8" w:rsidR="009B0579" w:rsidRPr="0080194D" w:rsidRDefault="00937CB9" w:rsidP="006104C5">
      <w:pPr>
        <w:pStyle w:val="ListParagraph"/>
        <w:numPr>
          <w:ilvl w:val="0"/>
          <w:numId w:val="11"/>
        </w:numPr>
        <w:spacing w:line="240" w:lineRule="auto"/>
      </w:pPr>
      <w:r w:rsidRPr="0080194D">
        <w:t>Help clients to develop project briefs.</w:t>
      </w:r>
    </w:p>
    <w:p w14:paraId="064D34AF" w14:textId="18FF1F68" w:rsidR="002C47BB" w:rsidRPr="0080194D" w:rsidRDefault="002C47BB" w:rsidP="002C47BB">
      <w:pPr>
        <w:spacing w:line="240" w:lineRule="auto"/>
        <w:contextualSpacing/>
      </w:pPr>
      <w:r w:rsidRPr="0080194D">
        <w:t>This is a client facing and lead generating role with excellent potential for career progression together with the opportunity to play a significant role in influencing the future growth of the company.</w:t>
      </w:r>
    </w:p>
    <w:p w14:paraId="7DDE4BD4" w14:textId="77777777" w:rsidR="002C47BB" w:rsidRPr="0080194D" w:rsidRDefault="002C47BB" w:rsidP="009B0579">
      <w:pPr>
        <w:spacing w:line="240" w:lineRule="auto"/>
        <w:contextualSpacing/>
      </w:pPr>
    </w:p>
    <w:p w14:paraId="3D3672A8" w14:textId="0AE45E8D" w:rsidR="007602E3" w:rsidRPr="00576EC0" w:rsidRDefault="007602E3" w:rsidP="009B0579">
      <w:pPr>
        <w:spacing w:line="240" w:lineRule="auto"/>
        <w:contextualSpacing/>
        <w:rPr>
          <w:b/>
          <w:sz w:val="24"/>
          <w:szCs w:val="24"/>
        </w:rPr>
      </w:pPr>
      <w:r w:rsidRPr="00576EC0">
        <w:rPr>
          <w:b/>
          <w:sz w:val="24"/>
          <w:szCs w:val="24"/>
        </w:rPr>
        <w:t>Work Streams</w:t>
      </w:r>
    </w:p>
    <w:p w14:paraId="16193C6C" w14:textId="77777777" w:rsidR="009A34F4" w:rsidRPr="0080194D" w:rsidRDefault="009A34F4" w:rsidP="00576EC0">
      <w:pPr>
        <w:spacing w:after="0" w:line="240" w:lineRule="auto"/>
        <w:contextualSpacing/>
      </w:pPr>
      <w:r w:rsidRPr="0080194D">
        <w:t xml:space="preserve">Spire deals with capital projects </w:t>
      </w:r>
      <w:r w:rsidR="009D1966" w:rsidRPr="0080194D">
        <w:t xml:space="preserve">generally </w:t>
      </w:r>
      <w:r w:rsidRPr="0080194D">
        <w:t>associated with:</w:t>
      </w:r>
    </w:p>
    <w:p w14:paraId="612FC9E8" w14:textId="77777777" w:rsidR="009A34F4" w:rsidRPr="0080194D" w:rsidRDefault="009A34F4" w:rsidP="009B0579">
      <w:pPr>
        <w:pStyle w:val="ListParagraph"/>
        <w:numPr>
          <w:ilvl w:val="0"/>
          <w:numId w:val="1"/>
        </w:numPr>
        <w:spacing w:line="240" w:lineRule="auto"/>
      </w:pPr>
      <w:r w:rsidRPr="0080194D">
        <w:t>church and non-church schools</w:t>
      </w:r>
    </w:p>
    <w:p w14:paraId="0161BED9" w14:textId="77777777" w:rsidR="009D1966" w:rsidRPr="0080194D" w:rsidRDefault="009A34F4" w:rsidP="009B0579">
      <w:pPr>
        <w:pStyle w:val="ListParagraph"/>
        <w:numPr>
          <w:ilvl w:val="0"/>
          <w:numId w:val="1"/>
        </w:numPr>
        <w:spacing w:line="240" w:lineRule="auto"/>
      </w:pPr>
      <w:r w:rsidRPr="0080194D">
        <w:t xml:space="preserve">parochial church councils </w:t>
      </w:r>
    </w:p>
    <w:p w14:paraId="1DE33E16" w14:textId="77777777" w:rsidR="009A34F4" w:rsidRPr="0080194D" w:rsidRDefault="009D1966" w:rsidP="009B0579">
      <w:pPr>
        <w:pStyle w:val="ListParagraph"/>
        <w:numPr>
          <w:ilvl w:val="0"/>
          <w:numId w:val="1"/>
        </w:numPr>
        <w:spacing w:line="240" w:lineRule="auto"/>
      </w:pPr>
      <w:r w:rsidRPr="0080194D">
        <w:t>parish councils</w:t>
      </w:r>
    </w:p>
    <w:p w14:paraId="31D18EC3" w14:textId="1602D34F" w:rsidR="009D1966" w:rsidRPr="0080194D" w:rsidRDefault="009D1966" w:rsidP="009B0579">
      <w:pPr>
        <w:spacing w:line="240" w:lineRule="auto"/>
        <w:contextualSpacing/>
      </w:pPr>
      <w:r w:rsidRPr="0080194D">
        <w:t xml:space="preserve">Projects include </w:t>
      </w:r>
      <w:r w:rsidR="00937CB9" w:rsidRPr="0080194D">
        <w:t xml:space="preserve">educational </w:t>
      </w:r>
      <w:r w:rsidRPr="0080194D">
        <w:t xml:space="preserve">building extensions, refurbishment and alterations, design-work and feasibility studies and </w:t>
      </w:r>
      <w:r w:rsidR="00D562E5" w:rsidRPr="0080194D">
        <w:t>h</w:t>
      </w:r>
      <w:r w:rsidR="00937CB9" w:rsidRPr="0080194D">
        <w:t xml:space="preserve">eritage </w:t>
      </w:r>
      <w:r w:rsidR="00D562E5" w:rsidRPr="0080194D">
        <w:t>b</w:t>
      </w:r>
      <w:r w:rsidR="00937CB9" w:rsidRPr="0080194D">
        <w:t xml:space="preserve">uildings including churches, </w:t>
      </w:r>
      <w:r w:rsidRPr="0080194D">
        <w:t>Heritage Lottery Fund applications including work around community engagement.</w:t>
      </w:r>
    </w:p>
    <w:p w14:paraId="4F5E99BB" w14:textId="77777777" w:rsidR="009B0579" w:rsidRPr="0080194D" w:rsidRDefault="009B0579" w:rsidP="009B0579">
      <w:pPr>
        <w:spacing w:line="240" w:lineRule="auto"/>
        <w:contextualSpacing/>
        <w:rPr>
          <w:i/>
        </w:rPr>
      </w:pPr>
    </w:p>
    <w:p w14:paraId="4C0B2553" w14:textId="77777777" w:rsidR="009D1966" w:rsidRPr="00576EC0" w:rsidRDefault="009D1966" w:rsidP="00576EC0">
      <w:pPr>
        <w:spacing w:after="0" w:line="240" w:lineRule="auto"/>
        <w:contextualSpacing/>
        <w:rPr>
          <w:b/>
          <w:sz w:val="24"/>
          <w:szCs w:val="24"/>
        </w:rPr>
      </w:pPr>
      <w:r w:rsidRPr="00576EC0">
        <w:rPr>
          <w:b/>
          <w:sz w:val="24"/>
          <w:szCs w:val="24"/>
        </w:rPr>
        <w:t xml:space="preserve">Key </w:t>
      </w:r>
      <w:r w:rsidR="009B0579" w:rsidRPr="00576EC0">
        <w:rPr>
          <w:b/>
          <w:sz w:val="24"/>
          <w:szCs w:val="24"/>
        </w:rPr>
        <w:t>Customers</w:t>
      </w:r>
    </w:p>
    <w:p w14:paraId="3A7F43B6" w14:textId="77777777" w:rsidR="009D1966" w:rsidRPr="0080194D" w:rsidRDefault="009D1966" w:rsidP="009B0579">
      <w:pPr>
        <w:pStyle w:val="ListParagraph"/>
        <w:numPr>
          <w:ilvl w:val="0"/>
          <w:numId w:val="2"/>
        </w:numPr>
        <w:spacing w:line="240" w:lineRule="auto"/>
      </w:pPr>
      <w:r w:rsidRPr="0080194D">
        <w:t>Diocese of Norwich Board of Education and Academies Trust</w:t>
      </w:r>
    </w:p>
    <w:p w14:paraId="3F557B14" w14:textId="77777777" w:rsidR="009D1966" w:rsidRPr="0080194D" w:rsidRDefault="009D1966" w:rsidP="009B0579">
      <w:pPr>
        <w:pStyle w:val="ListParagraph"/>
        <w:numPr>
          <w:ilvl w:val="0"/>
          <w:numId w:val="2"/>
        </w:numPr>
        <w:spacing w:line="240" w:lineRule="auto"/>
      </w:pPr>
      <w:r w:rsidRPr="0080194D">
        <w:t>Head Teachers and School Governors</w:t>
      </w:r>
    </w:p>
    <w:p w14:paraId="4D5F7F90" w14:textId="77777777" w:rsidR="009D1966" w:rsidRPr="0080194D" w:rsidRDefault="009D1966" w:rsidP="009B0579">
      <w:pPr>
        <w:pStyle w:val="ListParagraph"/>
        <w:numPr>
          <w:ilvl w:val="0"/>
          <w:numId w:val="2"/>
        </w:numPr>
        <w:spacing w:line="240" w:lineRule="auto"/>
      </w:pPr>
      <w:r w:rsidRPr="0080194D">
        <w:t>Church Wardens and members of Parochial P</w:t>
      </w:r>
      <w:r w:rsidR="00622A0F" w:rsidRPr="0080194D">
        <w:t>arish Council</w:t>
      </w:r>
      <w:r w:rsidRPr="0080194D">
        <w:t>s</w:t>
      </w:r>
    </w:p>
    <w:p w14:paraId="63AD9439" w14:textId="77777777" w:rsidR="00622A0F" w:rsidRPr="0080194D" w:rsidRDefault="00622A0F" w:rsidP="009B0579">
      <w:pPr>
        <w:pStyle w:val="ListParagraph"/>
        <w:numPr>
          <w:ilvl w:val="0"/>
          <w:numId w:val="2"/>
        </w:numPr>
        <w:spacing w:line="240" w:lineRule="auto"/>
      </w:pPr>
      <w:r w:rsidRPr="0080194D">
        <w:t>Parish Councillors</w:t>
      </w:r>
    </w:p>
    <w:p w14:paraId="4690FEBE" w14:textId="4F8343BA" w:rsidR="009D1966" w:rsidRPr="00C80FBD" w:rsidRDefault="00622A0F" w:rsidP="00576EC0">
      <w:pPr>
        <w:spacing w:after="120" w:line="240" w:lineRule="auto"/>
        <w:rPr>
          <w:b/>
          <w:sz w:val="28"/>
          <w:szCs w:val="28"/>
        </w:rPr>
      </w:pPr>
      <w:r w:rsidRPr="00C80FBD">
        <w:rPr>
          <w:b/>
          <w:sz w:val="28"/>
          <w:szCs w:val="28"/>
        </w:rPr>
        <w:t>Main Duties</w:t>
      </w:r>
      <w:r w:rsidR="009E607D" w:rsidRPr="00C80FBD">
        <w:rPr>
          <w:b/>
          <w:sz w:val="28"/>
          <w:szCs w:val="28"/>
        </w:rPr>
        <w:t xml:space="preserve"> and Responsibilities</w:t>
      </w:r>
    </w:p>
    <w:p w14:paraId="2DBC9B08" w14:textId="7E4D098F" w:rsidR="00622A0F" w:rsidRPr="0074791B" w:rsidRDefault="00622A0F" w:rsidP="009B0579">
      <w:pPr>
        <w:spacing w:line="240" w:lineRule="auto"/>
        <w:contextualSpacing/>
        <w:rPr>
          <w:b/>
          <w:bCs/>
          <w:iCs/>
          <w:sz w:val="24"/>
          <w:szCs w:val="24"/>
        </w:rPr>
      </w:pPr>
      <w:r w:rsidRPr="0074791B">
        <w:rPr>
          <w:b/>
          <w:bCs/>
          <w:iCs/>
          <w:sz w:val="24"/>
          <w:szCs w:val="24"/>
        </w:rPr>
        <w:t>Capital projects</w:t>
      </w:r>
      <w:r w:rsidR="00EE2AB8" w:rsidRPr="0074791B">
        <w:rPr>
          <w:b/>
          <w:bCs/>
          <w:iCs/>
          <w:sz w:val="24"/>
          <w:szCs w:val="24"/>
        </w:rPr>
        <w:t>:</w:t>
      </w:r>
    </w:p>
    <w:p w14:paraId="0B538487" w14:textId="6240FC2F" w:rsidR="00937CB9" w:rsidRPr="0080194D" w:rsidRDefault="00937CB9" w:rsidP="009B0579">
      <w:pPr>
        <w:pStyle w:val="ListParagraph"/>
        <w:numPr>
          <w:ilvl w:val="0"/>
          <w:numId w:val="5"/>
        </w:numPr>
        <w:spacing w:line="240" w:lineRule="auto"/>
      </w:pPr>
      <w:r w:rsidRPr="0080194D">
        <w:t>Develop projects through all RIBA Stages of Work (project value £50k to £1m).</w:t>
      </w:r>
    </w:p>
    <w:p w14:paraId="05D10AA9" w14:textId="71F505B5" w:rsidR="00937CB9" w:rsidRPr="0080194D" w:rsidRDefault="00937CB9" w:rsidP="009B0579">
      <w:pPr>
        <w:pStyle w:val="ListParagraph"/>
        <w:numPr>
          <w:ilvl w:val="0"/>
          <w:numId w:val="5"/>
        </w:numPr>
        <w:spacing w:line="240" w:lineRule="auto"/>
      </w:pPr>
      <w:r w:rsidRPr="0080194D">
        <w:t xml:space="preserve">In conjunction </w:t>
      </w:r>
      <w:r w:rsidR="005C2296" w:rsidRPr="0080194D">
        <w:t xml:space="preserve">with </w:t>
      </w:r>
      <w:r w:rsidR="00622A0F" w:rsidRPr="0080194D">
        <w:t>clients</w:t>
      </w:r>
      <w:r w:rsidRPr="0080194D">
        <w:t xml:space="preserve"> develop project briefs</w:t>
      </w:r>
    </w:p>
    <w:p w14:paraId="76BBD7D2" w14:textId="77787CF0" w:rsidR="00937CB9" w:rsidRPr="0080194D" w:rsidRDefault="00937CB9" w:rsidP="009B0579">
      <w:pPr>
        <w:pStyle w:val="ListParagraph"/>
        <w:numPr>
          <w:ilvl w:val="0"/>
          <w:numId w:val="5"/>
        </w:numPr>
        <w:spacing w:line="240" w:lineRule="auto"/>
      </w:pPr>
      <w:r w:rsidRPr="0080194D">
        <w:t>Preparation of feasibility</w:t>
      </w:r>
      <w:r w:rsidR="00EE10A8" w:rsidRPr="0080194D">
        <w:t>,</w:t>
      </w:r>
      <w:r w:rsidRPr="0080194D">
        <w:t xml:space="preserve"> planning</w:t>
      </w:r>
      <w:r w:rsidR="00EE10A8" w:rsidRPr="0080194D">
        <w:t>,</w:t>
      </w:r>
      <w:r w:rsidRPr="0080194D">
        <w:t xml:space="preserve"> working drawing packages</w:t>
      </w:r>
      <w:r w:rsidR="00EE10A8" w:rsidRPr="0080194D">
        <w:t>,</w:t>
      </w:r>
      <w:r w:rsidRPr="0080194D">
        <w:t xml:space="preserve"> </w:t>
      </w:r>
      <w:r w:rsidR="00EE10A8" w:rsidRPr="0080194D">
        <w:t>specifications, and</w:t>
      </w:r>
      <w:r w:rsidRPr="0080194D">
        <w:t xml:space="preserve"> schedules of works</w:t>
      </w:r>
    </w:p>
    <w:p w14:paraId="5214BA1C" w14:textId="1CED0BC4" w:rsidR="005C2296" w:rsidRPr="0080194D" w:rsidRDefault="00CA77A9" w:rsidP="009B0579">
      <w:pPr>
        <w:pStyle w:val="ListParagraph"/>
        <w:numPr>
          <w:ilvl w:val="0"/>
          <w:numId w:val="5"/>
        </w:numPr>
        <w:spacing w:line="240" w:lineRule="auto"/>
      </w:pPr>
      <w:r w:rsidRPr="0080194D">
        <w:t>Contract administration</w:t>
      </w:r>
      <w:r w:rsidR="00EE10A8" w:rsidRPr="0080194D">
        <w:t>,</w:t>
      </w:r>
      <w:r w:rsidRPr="0080194D">
        <w:t xml:space="preserve"> job running, including managing other consultants and specialists</w:t>
      </w:r>
    </w:p>
    <w:p w14:paraId="21A3C19C" w14:textId="77777777" w:rsidR="007602E3" w:rsidRPr="0080194D" w:rsidRDefault="007602E3" w:rsidP="009B0579">
      <w:pPr>
        <w:pStyle w:val="ListParagraph"/>
        <w:numPr>
          <w:ilvl w:val="0"/>
          <w:numId w:val="5"/>
        </w:numPr>
        <w:spacing w:line="240" w:lineRule="auto"/>
      </w:pPr>
      <w:r w:rsidRPr="0080194D">
        <w:t>Carrying out condition surveys and measured surveys.</w:t>
      </w:r>
    </w:p>
    <w:p w14:paraId="22473CFD" w14:textId="77777777" w:rsidR="007602E3" w:rsidRPr="0080194D" w:rsidRDefault="007602E3" w:rsidP="009B0579">
      <w:pPr>
        <w:pStyle w:val="ListParagraph"/>
        <w:numPr>
          <w:ilvl w:val="0"/>
          <w:numId w:val="5"/>
        </w:numPr>
        <w:spacing w:line="240" w:lineRule="auto"/>
      </w:pPr>
      <w:r w:rsidRPr="0080194D">
        <w:t>Drawing up designs and measured surveys in AutoCAD.</w:t>
      </w:r>
    </w:p>
    <w:p w14:paraId="418F6280" w14:textId="77777777" w:rsidR="00CA77A9" w:rsidRPr="0080194D" w:rsidRDefault="00CA77A9" w:rsidP="009B0579">
      <w:pPr>
        <w:pStyle w:val="ListParagraph"/>
        <w:numPr>
          <w:ilvl w:val="0"/>
          <w:numId w:val="5"/>
        </w:numPr>
        <w:spacing w:line="240" w:lineRule="auto"/>
      </w:pPr>
      <w:r w:rsidRPr="0080194D">
        <w:t xml:space="preserve">Be principal point of contact for clients and stakeholders </w:t>
      </w:r>
    </w:p>
    <w:p w14:paraId="73626160" w14:textId="3CD28F7B" w:rsidR="00622A0F" w:rsidRPr="0080194D" w:rsidRDefault="005C2296" w:rsidP="009B0579">
      <w:pPr>
        <w:pStyle w:val="ListParagraph"/>
        <w:numPr>
          <w:ilvl w:val="0"/>
          <w:numId w:val="5"/>
        </w:numPr>
        <w:spacing w:line="240" w:lineRule="auto"/>
      </w:pPr>
      <w:r w:rsidRPr="0080194D">
        <w:lastRenderedPageBreak/>
        <w:t>Manag</w:t>
      </w:r>
      <w:r w:rsidR="00622A0F" w:rsidRPr="0080194D">
        <w:t>ing</w:t>
      </w:r>
      <w:r w:rsidRPr="0080194D">
        <w:t xml:space="preserve"> architects</w:t>
      </w:r>
      <w:r w:rsidR="00622A0F" w:rsidRPr="0080194D">
        <w:t xml:space="preserve">, structural </w:t>
      </w:r>
      <w:r w:rsidR="00EE10A8" w:rsidRPr="0080194D">
        <w:t>engineers,</w:t>
      </w:r>
      <w:r w:rsidR="00622A0F" w:rsidRPr="0080194D">
        <w:t xml:space="preserve"> and other professional consultants in the co-ordination of project delivery.</w:t>
      </w:r>
    </w:p>
    <w:p w14:paraId="203EA506" w14:textId="1BAF894A" w:rsidR="005C2296" w:rsidRPr="0080194D" w:rsidRDefault="00CA77A9" w:rsidP="009B0579">
      <w:pPr>
        <w:pStyle w:val="ListParagraph"/>
        <w:numPr>
          <w:ilvl w:val="0"/>
          <w:numId w:val="5"/>
        </w:numPr>
        <w:spacing w:line="240" w:lineRule="auto"/>
      </w:pPr>
      <w:r w:rsidRPr="0080194D">
        <w:t>Have excellent knowledge of and m</w:t>
      </w:r>
      <w:r w:rsidR="00622A0F" w:rsidRPr="0080194D">
        <w:t xml:space="preserve">anaging statutory compliance </w:t>
      </w:r>
      <w:r w:rsidRPr="0080194D">
        <w:t>of</w:t>
      </w:r>
      <w:r w:rsidR="00622A0F" w:rsidRPr="0080194D">
        <w:t xml:space="preserve"> planning </w:t>
      </w:r>
      <w:r w:rsidRPr="0080194D">
        <w:t>and</w:t>
      </w:r>
      <w:r w:rsidR="00622A0F" w:rsidRPr="0080194D">
        <w:t xml:space="preserve"> building regulations applications, party wall act requirements, CDM regulations etc.</w:t>
      </w:r>
      <w:r w:rsidR="005C2296" w:rsidRPr="0080194D">
        <w:t xml:space="preserve"> </w:t>
      </w:r>
    </w:p>
    <w:p w14:paraId="1C288B5B" w14:textId="04DCD6C3" w:rsidR="00CC1F0F" w:rsidRPr="0074791B" w:rsidRDefault="00CC1F0F" w:rsidP="009B0579">
      <w:pPr>
        <w:spacing w:line="240" w:lineRule="auto"/>
        <w:contextualSpacing/>
        <w:rPr>
          <w:b/>
          <w:sz w:val="24"/>
          <w:szCs w:val="24"/>
        </w:rPr>
      </w:pPr>
      <w:r w:rsidRPr="0074791B">
        <w:rPr>
          <w:b/>
          <w:sz w:val="24"/>
          <w:szCs w:val="24"/>
        </w:rPr>
        <w:t>Contract</w:t>
      </w:r>
      <w:r w:rsidR="009A05A2" w:rsidRPr="0074791B">
        <w:rPr>
          <w:b/>
          <w:sz w:val="24"/>
          <w:szCs w:val="24"/>
        </w:rPr>
        <w:t>or</w:t>
      </w:r>
      <w:r w:rsidRPr="0074791B">
        <w:rPr>
          <w:b/>
          <w:sz w:val="24"/>
          <w:szCs w:val="24"/>
        </w:rPr>
        <w:t xml:space="preserve"> and Supplier Management</w:t>
      </w:r>
      <w:r w:rsidR="009B0579" w:rsidRPr="0074791B">
        <w:rPr>
          <w:b/>
          <w:sz w:val="24"/>
          <w:szCs w:val="24"/>
        </w:rPr>
        <w:t>:</w:t>
      </w:r>
    </w:p>
    <w:p w14:paraId="29E525F9" w14:textId="77777777" w:rsidR="009E1AED" w:rsidRPr="0080194D" w:rsidRDefault="009E1AED" w:rsidP="009B0579">
      <w:pPr>
        <w:pStyle w:val="ListParagraph"/>
        <w:numPr>
          <w:ilvl w:val="0"/>
          <w:numId w:val="7"/>
        </w:numPr>
        <w:spacing w:line="240" w:lineRule="auto"/>
      </w:pPr>
      <w:r w:rsidRPr="0080194D">
        <w:t>Develop and maintain strong relationships with local and national contractors.</w:t>
      </w:r>
    </w:p>
    <w:p w14:paraId="56EE9573" w14:textId="77777777" w:rsidR="00CC1F0F" w:rsidRPr="0080194D" w:rsidRDefault="009E1AED" w:rsidP="009B0579">
      <w:pPr>
        <w:pStyle w:val="ListParagraph"/>
        <w:numPr>
          <w:ilvl w:val="0"/>
          <w:numId w:val="7"/>
        </w:numPr>
        <w:spacing w:line="240" w:lineRule="auto"/>
      </w:pPr>
      <w:r w:rsidRPr="0080194D">
        <w:t>Develop and maintain an understanding of specialist contractor market.</w:t>
      </w:r>
    </w:p>
    <w:p w14:paraId="19E84E5F" w14:textId="77777777" w:rsidR="001409E2" w:rsidRPr="0080194D" w:rsidRDefault="001409E2" w:rsidP="009B0579">
      <w:pPr>
        <w:pStyle w:val="ListParagraph"/>
        <w:numPr>
          <w:ilvl w:val="0"/>
          <w:numId w:val="7"/>
        </w:numPr>
        <w:spacing w:line="240" w:lineRule="auto"/>
      </w:pPr>
      <w:r w:rsidRPr="0080194D">
        <w:t>Manag</w:t>
      </w:r>
      <w:r w:rsidR="008E0B67" w:rsidRPr="0080194D">
        <w:t>e</w:t>
      </w:r>
      <w:r w:rsidRPr="0080194D">
        <w:t xml:space="preserve"> approval of invoices for both capital and maintenance works.</w:t>
      </w:r>
    </w:p>
    <w:p w14:paraId="222F4120" w14:textId="630CAB0E" w:rsidR="009E1AED" w:rsidRPr="0074791B" w:rsidRDefault="009E1AED" w:rsidP="00F37A12">
      <w:pPr>
        <w:spacing w:line="259" w:lineRule="auto"/>
        <w:rPr>
          <w:b/>
          <w:sz w:val="24"/>
          <w:szCs w:val="24"/>
        </w:rPr>
      </w:pPr>
      <w:r w:rsidRPr="0074791B">
        <w:rPr>
          <w:b/>
          <w:sz w:val="24"/>
          <w:szCs w:val="24"/>
        </w:rPr>
        <w:t>Business Management</w:t>
      </w:r>
      <w:r w:rsidR="009B0579" w:rsidRPr="0074791B">
        <w:rPr>
          <w:b/>
          <w:sz w:val="24"/>
          <w:szCs w:val="24"/>
        </w:rPr>
        <w:t>:</w:t>
      </w:r>
    </w:p>
    <w:p w14:paraId="6CA31AE6" w14:textId="77777777" w:rsidR="009E1AED" w:rsidRPr="0080194D" w:rsidRDefault="009E1AED" w:rsidP="009B0579">
      <w:pPr>
        <w:pStyle w:val="ListParagraph"/>
        <w:numPr>
          <w:ilvl w:val="0"/>
          <w:numId w:val="9"/>
        </w:numPr>
        <w:spacing w:line="240" w:lineRule="auto"/>
      </w:pPr>
      <w:r w:rsidRPr="0080194D">
        <w:t>Take an active r</w:t>
      </w:r>
      <w:r w:rsidR="001409E2" w:rsidRPr="0080194D">
        <w:t>ole in the development of SPIRE’s strategy and business plan.</w:t>
      </w:r>
    </w:p>
    <w:p w14:paraId="484BDB5F" w14:textId="77777777" w:rsidR="001409E2" w:rsidRPr="0080194D" w:rsidRDefault="001409E2" w:rsidP="009B0579">
      <w:pPr>
        <w:pStyle w:val="ListParagraph"/>
        <w:numPr>
          <w:ilvl w:val="0"/>
          <w:numId w:val="9"/>
        </w:numPr>
        <w:spacing w:line="240" w:lineRule="auto"/>
      </w:pPr>
      <w:r w:rsidRPr="0080194D">
        <w:t>Take an active role in weekly progress meetings.</w:t>
      </w:r>
    </w:p>
    <w:p w14:paraId="212BA20E" w14:textId="10E812AB" w:rsidR="001409E2" w:rsidRDefault="001409E2" w:rsidP="009B0579">
      <w:pPr>
        <w:pStyle w:val="ListParagraph"/>
        <w:numPr>
          <w:ilvl w:val="0"/>
          <w:numId w:val="9"/>
        </w:numPr>
        <w:spacing w:line="240" w:lineRule="auto"/>
      </w:pPr>
      <w:r w:rsidRPr="0080194D">
        <w:t xml:space="preserve">Ensure job sheets and progress reporting </w:t>
      </w:r>
      <w:r w:rsidR="009A05A2" w:rsidRPr="0080194D">
        <w:t>is</w:t>
      </w:r>
      <w:r w:rsidRPr="0080194D">
        <w:t xml:space="preserve"> completed in a timely and </w:t>
      </w:r>
      <w:r w:rsidR="006811FD" w:rsidRPr="0080194D">
        <w:t>high-quality</w:t>
      </w:r>
      <w:r w:rsidRPr="0080194D">
        <w:t xml:space="preserve"> manner.</w:t>
      </w:r>
    </w:p>
    <w:p w14:paraId="6782562A" w14:textId="77777777" w:rsidR="00CE7A57" w:rsidRPr="0080194D" w:rsidRDefault="00CE7A57" w:rsidP="00CE7A57">
      <w:pPr>
        <w:pStyle w:val="ListParagraph"/>
        <w:spacing w:line="240" w:lineRule="auto"/>
        <w:ind w:left="360"/>
      </w:pPr>
    </w:p>
    <w:p w14:paraId="12F3A1C2" w14:textId="382E7377" w:rsidR="001F3948" w:rsidRPr="006F4D49" w:rsidRDefault="00FF7DEC" w:rsidP="00CA77A9">
      <w:pPr>
        <w:spacing w:after="20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80194D">
        <w:rPr>
          <w:rFonts w:ascii="Calibri" w:eastAsia="Calibri" w:hAnsi="Calibri" w:cs="Times New Roman"/>
          <w:b/>
          <w:bCs/>
          <w:sz w:val="28"/>
          <w:szCs w:val="28"/>
        </w:rPr>
        <w:t>Person Specification</w:t>
      </w:r>
    </w:p>
    <w:p w14:paraId="36D79301" w14:textId="0049E972" w:rsidR="001F3948" w:rsidRPr="00CE7A57" w:rsidRDefault="001F3948" w:rsidP="007D7286">
      <w:pPr>
        <w:spacing w:after="12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CE7A57">
        <w:rPr>
          <w:rFonts w:ascii="Calibri" w:eastAsia="Calibri" w:hAnsi="Calibri" w:cs="Times New Roman"/>
          <w:b/>
          <w:bCs/>
          <w:sz w:val="24"/>
          <w:szCs w:val="24"/>
        </w:rPr>
        <w:t>Essential</w:t>
      </w:r>
      <w:r w:rsidR="006F4D49" w:rsidRPr="00CE7A57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5631E70A" w14:textId="172EE3FE" w:rsidR="00CA77A9" w:rsidRPr="007D7286" w:rsidRDefault="00CA77A9" w:rsidP="00CE7A57">
      <w:pPr>
        <w:pStyle w:val="ListParagraph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Calibri" w:eastAsia="Calibri" w:hAnsi="Calibri" w:cs="Times New Roman"/>
        </w:rPr>
      </w:pPr>
      <w:r w:rsidRPr="007D7286">
        <w:rPr>
          <w:rFonts w:ascii="Calibri" w:eastAsia="Calibri" w:hAnsi="Calibri" w:cs="Times New Roman"/>
        </w:rPr>
        <w:t>Minimum 10 years’ relevant experience</w:t>
      </w:r>
      <w:r w:rsidR="001F3948" w:rsidRPr="007D7286">
        <w:rPr>
          <w:rFonts w:ascii="Calibri" w:eastAsia="Calibri" w:hAnsi="Calibri" w:cs="Times New Roman"/>
        </w:rPr>
        <w:t xml:space="preserve"> involving educational buildings</w:t>
      </w:r>
      <w:r w:rsidRPr="007D7286">
        <w:rPr>
          <w:rFonts w:ascii="Calibri" w:eastAsia="Calibri" w:hAnsi="Calibri" w:cs="Times New Roman"/>
        </w:rPr>
        <w:t xml:space="preserve">. </w:t>
      </w:r>
    </w:p>
    <w:p w14:paraId="1FAED0E2" w14:textId="5E4FC397" w:rsidR="00CA77A9" w:rsidRDefault="00CA77A9" w:rsidP="00CE7A57">
      <w:pPr>
        <w:pStyle w:val="ListParagraph"/>
        <w:numPr>
          <w:ilvl w:val="0"/>
          <w:numId w:val="12"/>
        </w:numPr>
        <w:spacing w:after="120" w:line="240" w:lineRule="auto"/>
        <w:ind w:left="357" w:hanging="357"/>
        <w:contextualSpacing w:val="0"/>
        <w:rPr>
          <w:rFonts w:ascii="Calibri" w:eastAsia="Calibri" w:hAnsi="Calibri" w:cs="Times New Roman"/>
        </w:rPr>
      </w:pPr>
      <w:r w:rsidRPr="007D7286">
        <w:rPr>
          <w:rFonts w:ascii="Calibri" w:eastAsia="Calibri" w:hAnsi="Calibri" w:cs="Times New Roman"/>
        </w:rPr>
        <w:t>Chartered membership of RIBA, CIAT or RICS with appropriate Professional Education experience.</w:t>
      </w:r>
    </w:p>
    <w:p w14:paraId="5AE00FC5" w14:textId="77777777" w:rsidR="00F03B59" w:rsidRPr="0080194D" w:rsidRDefault="00F03B59" w:rsidP="00CE7A57">
      <w:pPr>
        <w:pStyle w:val="ListParagraph"/>
        <w:numPr>
          <w:ilvl w:val="0"/>
          <w:numId w:val="12"/>
        </w:numPr>
        <w:spacing w:after="120"/>
        <w:ind w:left="357" w:hanging="357"/>
        <w:rPr>
          <w:rFonts w:ascii="Calibri" w:eastAsia="Calibri" w:hAnsi="Calibri" w:cs="Times New Roman"/>
        </w:rPr>
      </w:pPr>
      <w:r w:rsidRPr="0080194D">
        <w:rPr>
          <w:rFonts w:ascii="Calibri" w:eastAsia="Calibri" w:hAnsi="Calibri" w:cs="Times New Roman"/>
        </w:rPr>
        <w:t>Excellent proficiency in AutoCAD, NBS and Microsoft office.</w:t>
      </w:r>
    </w:p>
    <w:p w14:paraId="3B83DD62" w14:textId="77777777" w:rsidR="00EA5F18" w:rsidRPr="0080194D" w:rsidRDefault="00EA5F18" w:rsidP="00CE7A57">
      <w:pPr>
        <w:numPr>
          <w:ilvl w:val="0"/>
          <w:numId w:val="12"/>
        </w:numPr>
        <w:spacing w:after="120" w:line="240" w:lineRule="auto"/>
        <w:ind w:left="357" w:hanging="357"/>
        <w:rPr>
          <w:rFonts w:ascii="Calibri" w:eastAsia="Calibri" w:hAnsi="Calibri" w:cs="Times New Roman"/>
        </w:rPr>
      </w:pPr>
      <w:r w:rsidRPr="0080194D">
        <w:rPr>
          <w:rFonts w:ascii="Calibri" w:eastAsia="Calibri" w:hAnsi="Calibri" w:cs="Times New Roman"/>
        </w:rPr>
        <w:t>Extensive technical knowledge of the built environment</w:t>
      </w:r>
    </w:p>
    <w:p w14:paraId="4CD0D909" w14:textId="77777777" w:rsidR="00EA5F18" w:rsidRPr="0080194D" w:rsidRDefault="00EA5F18" w:rsidP="00CE7A57">
      <w:pPr>
        <w:numPr>
          <w:ilvl w:val="0"/>
          <w:numId w:val="12"/>
        </w:numPr>
        <w:spacing w:after="120" w:line="240" w:lineRule="auto"/>
        <w:ind w:left="357" w:hanging="357"/>
        <w:rPr>
          <w:rFonts w:ascii="Calibri" w:eastAsia="Calibri" w:hAnsi="Calibri" w:cs="Times New Roman"/>
        </w:rPr>
      </w:pPr>
      <w:r w:rsidRPr="0080194D">
        <w:rPr>
          <w:rFonts w:ascii="Calibri" w:eastAsia="Calibri" w:hAnsi="Calibri" w:cs="Times New Roman"/>
        </w:rPr>
        <w:t xml:space="preserve">Ability to manage projects from inception to completion </w:t>
      </w:r>
    </w:p>
    <w:p w14:paraId="0322FF59" w14:textId="77777777" w:rsidR="00EA5F18" w:rsidRPr="0080194D" w:rsidRDefault="00EA5F18" w:rsidP="00CE7A57">
      <w:pPr>
        <w:numPr>
          <w:ilvl w:val="0"/>
          <w:numId w:val="12"/>
        </w:numPr>
        <w:spacing w:after="120" w:line="240" w:lineRule="auto"/>
        <w:ind w:left="357" w:hanging="357"/>
        <w:rPr>
          <w:rFonts w:ascii="Calibri" w:eastAsia="Calibri" w:hAnsi="Calibri" w:cs="Times New Roman"/>
        </w:rPr>
      </w:pPr>
      <w:r w:rsidRPr="0080194D">
        <w:rPr>
          <w:rFonts w:ascii="Calibri" w:eastAsia="Calibri" w:hAnsi="Calibri" w:cs="Times New Roman"/>
        </w:rPr>
        <w:t>Strong organisational skills and an eye for detail</w:t>
      </w:r>
    </w:p>
    <w:p w14:paraId="70AA9AF9" w14:textId="77777777" w:rsidR="00EA5F18" w:rsidRPr="0080194D" w:rsidRDefault="00EA5F18" w:rsidP="00CE7A57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</w:rPr>
      </w:pPr>
      <w:r w:rsidRPr="0080194D">
        <w:rPr>
          <w:rFonts w:ascii="Calibri" w:eastAsia="Calibri" w:hAnsi="Calibri" w:cs="Times New Roman"/>
        </w:rPr>
        <w:t>Ability to identify building defects and advise on remedial work</w:t>
      </w:r>
    </w:p>
    <w:p w14:paraId="4165B380" w14:textId="77777777" w:rsidR="00EA5F18" w:rsidRPr="0080194D" w:rsidRDefault="00EA5F18" w:rsidP="00CE7A57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</w:rPr>
      </w:pPr>
      <w:r w:rsidRPr="0080194D">
        <w:rPr>
          <w:rFonts w:ascii="Calibri" w:eastAsia="Calibri" w:hAnsi="Calibri" w:cs="Times New Roman"/>
        </w:rPr>
        <w:t>Ability and personality to lead and motivate a small team together with project and time management skills</w:t>
      </w:r>
    </w:p>
    <w:p w14:paraId="75A41B8D" w14:textId="77777777" w:rsidR="00EA5F18" w:rsidRPr="0080194D" w:rsidRDefault="00EA5F18" w:rsidP="00CE7A57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</w:rPr>
      </w:pPr>
      <w:r w:rsidRPr="0080194D">
        <w:rPr>
          <w:rFonts w:ascii="Calibri" w:eastAsia="Calibri" w:hAnsi="Calibri" w:cs="Times New Roman"/>
        </w:rPr>
        <w:t>Analytically minded, with strong problem-solving skills</w:t>
      </w:r>
    </w:p>
    <w:p w14:paraId="33C1D933" w14:textId="77777777" w:rsidR="00EA5F18" w:rsidRPr="0080194D" w:rsidRDefault="00EA5F18" w:rsidP="00CE7A57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</w:rPr>
      </w:pPr>
      <w:r w:rsidRPr="0080194D">
        <w:rPr>
          <w:rFonts w:ascii="Calibri" w:eastAsia="Calibri" w:hAnsi="Calibri" w:cs="Times New Roman"/>
        </w:rPr>
        <w:t>Excellent interpersonal and communication skills, both written and oral</w:t>
      </w:r>
    </w:p>
    <w:p w14:paraId="2EB63F70" w14:textId="1C603D84" w:rsidR="00EA5F18" w:rsidRPr="0080194D" w:rsidRDefault="00EA5F18" w:rsidP="00CE7A57">
      <w:pPr>
        <w:numPr>
          <w:ilvl w:val="0"/>
          <w:numId w:val="12"/>
        </w:numPr>
        <w:spacing w:after="120" w:line="240" w:lineRule="auto"/>
        <w:rPr>
          <w:rFonts w:ascii="Calibri" w:eastAsia="Calibri" w:hAnsi="Calibri" w:cs="Times New Roman"/>
          <w:b/>
        </w:rPr>
      </w:pPr>
      <w:r w:rsidRPr="0080194D">
        <w:rPr>
          <w:rFonts w:ascii="Calibri" w:eastAsia="Calibri" w:hAnsi="Calibri" w:cs="Times New Roman"/>
        </w:rPr>
        <w:t>A full driving license</w:t>
      </w:r>
      <w:r w:rsidR="006F4D49">
        <w:rPr>
          <w:rFonts w:ascii="Calibri" w:eastAsia="Calibri" w:hAnsi="Calibri" w:cs="Times New Roman"/>
        </w:rPr>
        <w:t>.</w:t>
      </w:r>
    </w:p>
    <w:p w14:paraId="198A4EC1" w14:textId="7482C971" w:rsidR="007D7286" w:rsidRPr="007D7286" w:rsidRDefault="007D7286" w:rsidP="007D7286">
      <w:pPr>
        <w:spacing w:after="120" w:line="240" w:lineRule="auto"/>
        <w:rPr>
          <w:rFonts w:ascii="Calibri" w:eastAsia="Calibri" w:hAnsi="Calibri" w:cs="Times New Roman"/>
          <w:b/>
          <w:bCs/>
        </w:rPr>
      </w:pPr>
      <w:r w:rsidRPr="007D7286">
        <w:rPr>
          <w:rFonts w:ascii="Calibri" w:eastAsia="Calibri" w:hAnsi="Calibri" w:cs="Times New Roman"/>
          <w:b/>
          <w:bCs/>
        </w:rPr>
        <w:t>Desirable</w:t>
      </w:r>
    </w:p>
    <w:p w14:paraId="0545FD71" w14:textId="031C546B" w:rsidR="00966033" w:rsidRDefault="007D7286" w:rsidP="00CE7A57">
      <w:pPr>
        <w:pStyle w:val="ListParagraph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="00CA77A9" w:rsidRPr="007D7286">
        <w:rPr>
          <w:rFonts w:ascii="Calibri" w:eastAsia="Calibri" w:hAnsi="Calibri" w:cs="Times New Roman"/>
        </w:rPr>
        <w:t xml:space="preserve"> working knowledge of heritage buildings</w:t>
      </w:r>
      <w:r w:rsidR="00F03B59">
        <w:rPr>
          <w:rFonts w:ascii="Calibri" w:eastAsia="Calibri" w:hAnsi="Calibri" w:cs="Times New Roman"/>
        </w:rPr>
        <w:t>,</w:t>
      </w:r>
      <w:r w:rsidR="00CA77A9" w:rsidRPr="007D7286">
        <w:rPr>
          <w:rFonts w:ascii="Calibri" w:eastAsia="Calibri" w:hAnsi="Calibri" w:cs="Times New Roman"/>
        </w:rPr>
        <w:t xml:space="preserve"> </w:t>
      </w:r>
      <w:r w:rsidR="00966033" w:rsidRPr="007D7286">
        <w:rPr>
          <w:rFonts w:ascii="Calibri" w:eastAsia="Calibri" w:hAnsi="Calibri" w:cs="Times New Roman"/>
        </w:rPr>
        <w:t>as some projects relate to church buildings which fall under the Ecclesiastical Exemption legislation; other projects may relate to listed buildings.</w:t>
      </w:r>
    </w:p>
    <w:p w14:paraId="25F3CA7E" w14:textId="77777777" w:rsidR="00F03B59" w:rsidRDefault="00F03B59" w:rsidP="00CE7A57">
      <w:pPr>
        <w:pStyle w:val="ListParagraph"/>
        <w:numPr>
          <w:ilvl w:val="0"/>
          <w:numId w:val="13"/>
        </w:numPr>
        <w:spacing w:after="120"/>
        <w:rPr>
          <w:rFonts w:ascii="Calibri" w:eastAsia="Calibri" w:hAnsi="Calibri" w:cs="Times New Roman"/>
        </w:rPr>
      </w:pPr>
      <w:r w:rsidRPr="0080194D">
        <w:rPr>
          <w:rFonts w:ascii="Calibri" w:eastAsia="Calibri" w:hAnsi="Calibri" w:cs="Times New Roman"/>
        </w:rPr>
        <w:t>BIM/ Revit experience an advantage but not essential.</w:t>
      </w:r>
    </w:p>
    <w:p w14:paraId="62D178B7" w14:textId="77777777" w:rsidR="001C6C82" w:rsidRDefault="001C6C82" w:rsidP="001C6C82">
      <w:pPr>
        <w:spacing w:after="120"/>
        <w:rPr>
          <w:rFonts w:ascii="Calibri" w:eastAsia="Calibri" w:hAnsi="Calibri" w:cs="Times New Roman"/>
        </w:rPr>
      </w:pPr>
    </w:p>
    <w:p w14:paraId="27A09AA6" w14:textId="222E3C71" w:rsidR="001C6C82" w:rsidRPr="001C6C82" w:rsidRDefault="001C6C82" w:rsidP="001C6C82">
      <w:pPr>
        <w:spacing w:after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</w:t>
      </w:r>
      <w:r w:rsidRPr="001C6C82">
        <w:rPr>
          <w:rFonts w:ascii="Calibri" w:eastAsia="Calibri" w:hAnsi="Calibri" w:cs="Times New Roman"/>
        </w:rPr>
        <w:t xml:space="preserve">he successful applicant will be subject to a basic DBS (criminal record) check and will be expected to undergo relevant safeguarding training.  </w:t>
      </w:r>
    </w:p>
    <w:sectPr w:rsidR="001C6C82" w:rsidRPr="001C6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3in;height:3in" o:bullet="t"/>
    </w:pict>
  </w:numPicBullet>
  <w:abstractNum w:abstractNumId="0" w15:restartNumberingAfterBreak="0">
    <w:nsid w:val="01CD5167"/>
    <w:multiLevelType w:val="hybridMultilevel"/>
    <w:tmpl w:val="3508E9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F475C"/>
    <w:multiLevelType w:val="hybridMultilevel"/>
    <w:tmpl w:val="A312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C2C9D"/>
    <w:multiLevelType w:val="hybridMultilevel"/>
    <w:tmpl w:val="A1BC5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1A47F4"/>
    <w:multiLevelType w:val="hybridMultilevel"/>
    <w:tmpl w:val="4DC62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C1C6D"/>
    <w:multiLevelType w:val="hybridMultilevel"/>
    <w:tmpl w:val="916C5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47CB4"/>
    <w:multiLevelType w:val="hybridMultilevel"/>
    <w:tmpl w:val="B7A495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7E34B2"/>
    <w:multiLevelType w:val="hybridMultilevel"/>
    <w:tmpl w:val="B4C8E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B85BE4"/>
    <w:multiLevelType w:val="multilevel"/>
    <w:tmpl w:val="EBBE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093704"/>
    <w:multiLevelType w:val="hybridMultilevel"/>
    <w:tmpl w:val="97DE91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9504EA"/>
    <w:multiLevelType w:val="hybridMultilevel"/>
    <w:tmpl w:val="497475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C530B2"/>
    <w:multiLevelType w:val="hybridMultilevel"/>
    <w:tmpl w:val="CF00C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E3191"/>
    <w:multiLevelType w:val="hybridMultilevel"/>
    <w:tmpl w:val="8F9CD1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DB4FD5"/>
    <w:multiLevelType w:val="hybridMultilevel"/>
    <w:tmpl w:val="CCC2C4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960073">
    <w:abstractNumId w:val="2"/>
  </w:num>
  <w:num w:numId="2" w16cid:durableId="360209127">
    <w:abstractNumId w:val="6"/>
  </w:num>
  <w:num w:numId="3" w16cid:durableId="2057730078">
    <w:abstractNumId w:val="1"/>
  </w:num>
  <w:num w:numId="4" w16cid:durableId="1078944292">
    <w:abstractNumId w:val="10"/>
  </w:num>
  <w:num w:numId="5" w16cid:durableId="86849337">
    <w:abstractNumId w:val="5"/>
  </w:num>
  <w:num w:numId="6" w16cid:durableId="380247492">
    <w:abstractNumId w:val="12"/>
  </w:num>
  <w:num w:numId="7" w16cid:durableId="72047461">
    <w:abstractNumId w:val="8"/>
  </w:num>
  <w:num w:numId="8" w16cid:durableId="1794712262">
    <w:abstractNumId w:val="11"/>
  </w:num>
  <w:num w:numId="9" w16cid:durableId="1530873963">
    <w:abstractNumId w:val="0"/>
  </w:num>
  <w:num w:numId="10" w16cid:durableId="1084061134">
    <w:abstractNumId w:val="7"/>
  </w:num>
  <w:num w:numId="11" w16cid:durableId="1359308347">
    <w:abstractNumId w:val="3"/>
  </w:num>
  <w:num w:numId="12" w16cid:durableId="110588836">
    <w:abstractNumId w:val="4"/>
  </w:num>
  <w:num w:numId="13" w16cid:durableId="2051416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0F"/>
    <w:rsid w:val="00126714"/>
    <w:rsid w:val="001409E2"/>
    <w:rsid w:val="001C6C82"/>
    <w:rsid w:val="001F3948"/>
    <w:rsid w:val="0028162E"/>
    <w:rsid w:val="002A6B0B"/>
    <w:rsid w:val="002C47BB"/>
    <w:rsid w:val="003737A8"/>
    <w:rsid w:val="00576EC0"/>
    <w:rsid w:val="005C2296"/>
    <w:rsid w:val="005E330C"/>
    <w:rsid w:val="006104C5"/>
    <w:rsid w:val="00622A0F"/>
    <w:rsid w:val="006811FD"/>
    <w:rsid w:val="006E7DBF"/>
    <w:rsid w:val="006F4D49"/>
    <w:rsid w:val="00711952"/>
    <w:rsid w:val="007218A2"/>
    <w:rsid w:val="0074791B"/>
    <w:rsid w:val="007602E3"/>
    <w:rsid w:val="007A578A"/>
    <w:rsid w:val="007C415B"/>
    <w:rsid w:val="007D7286"/>
    <w:rsid w:val="0080194D"/>
    <w:rsid w:val="008E0B67"/>
    <w:rsid w:val="00937CB9"/>
    <w:rsid w:val="00966033"/>
    <w:rsid w:val="009A05A2"/>
    <w:rsid w:val="009A34F4"/>
    <w:rsid w:val="009B0579"/>
    <w:rsid w:val="009D1966"/>
    <w:rsid w:val="009E1AED"/>
    <w:rsid w:val="009E607D"/>
    <w:rsid w:val="009F0516"/>
    <w:rsid w:val="00AF3400"/>
    <w:rsid w:val="00BA4FF4"/>
    <w:rsid w:val="00BD1035"/>
    <w:rsid w:val="00C37EBB"/>
    <w:rsid w:val="00C53953"/>
    <w:rsid w:val="00C80FBD"/>
    <w:rsid w:val="00CA77A9"/>
    <w:rsid w:val="00CC1F0F"/>
    <w:rsid w:val="00CD1583"/>
    <w:rsid w:val="00CE7A57"/>
    <w:rsid w:val="00D0562B"/>
    <w:rsid w:val="00D06E4B"/>
    <w:rsid w:val="00D277BB"/>
    <w:rsid w:val="00D562E5"/>
    <w:rsid w:val="00D707BC"/>
    <w:rsid w:val="00EA5F18"/>
    <w:rsid w:val="00EE10A8"/>
    <w:rsid w:val="00EE2AB8"/>
    <w:rsid w:val="00F03B59"/>
    <w:rsid w:val="00F37A12"/>
    <w:rsid w:val="00F46014"/>
    <w:rsid w:val="00F501C5"/>
    <w:rsid w:val="00F92984"/>
    <w:rsid w:val="00FF7DEC"/>
    <w:rsid w:val="3B2A4B3A"/>
    <w:rsid w:val="44AF8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67B3"/>
  <w15:docId w15:val="{B540DB8C-AD71-40D0-BE77-194B5BC7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1C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F2D83A08F91488CEF1085B81C904E" ma:contentTypeVersion="13" ma:contentTypeDescription="Create a new document." ma:contentTypeScope="" ma:versionID="0903019ed7995d2e568793b24840e599">
  <xsd:schema xmlns:xsd="http://www.w3.org/2001/XMLSchema" xmlns:xs="http://www.w3.org/2001/XMLSchema" xmlns:p="http://schemas.microsoft.com/office/2006/metadata/properties" xmlns:ns2="11d6c2ce-7f02-43ee-a8b8-7aab590250b2" xmlns:ns3="2980df12-a5d8-4cde-a86f-bf75bff93898" targetNamespace="http://schemas.microsoft.com/office/2006/metadata/properties" ma:root="true" ma:fieldsID="acae77b983f09373fc33054a29fe6ad6" ns2:_="" ns3:_="">
    <xsd:import namespace="11d6c2ce-7f02-43ee-a8b8-7aab590250b2"/>
    <xsd:import namespace="2980df12-a5d8-4cde-a86f-bf75bff93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6c2ce-7f02-43ee-a8b8-7aab59025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df12-a5d8-4cde-a86f-bf75bff9389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0c0295-fcf9-4a07-afaa-d3c7003b8bd4}" ma:internalName="TaxCatchAll" ma:showField="CatchAllData" ma:web="2980df12-a5d8-4cde-a86f-bf75bff93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1d6c2ce-7f02-43ee-a8b8-7aab590250b2" xsi:nil="true"/>
    <MediaLengthInSeconds xmlns="11d6c2ce-7f02-43ee-a8b8-7aab590250b2" xsi:nil="true"/>
    <TaxCatchAll xmlns="2980df12-a5d8-4cde-a86f-bf75bff93898" xsi:nil="true"/>
    <lcf76f155ced4ddcb4097134ff3c332f xmlns="11d6c2ce-7f02-43ee-a8b8-7aab590250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63C00-BFB7-4BC0-8FF7-420C91340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6c2ce-7f02-43ee-a8b8-7aab590250b2"/>
    <ds:schemaRef ds:uri="2980df12-a5d8-4cde-a86f-bf75bff93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97F51-BF51-447C-AFE6-00934ED8B947}">
  <ds:schemaRefs>
    <ds:schemaRef ds:uri="http://schemas.microsoft.com/office/2006/metadata/properties"/>
    <ds:schemaRef ds:uri="http://schemas.microsoft.com/office/infopath/2007/PartnerControls"/>
    <ds:schemaRef ds:uri="11d6c2ce-7f02-43ee-a8b8-7aab590250b2"/>
    <ds:schemaRef ds:uri="2980df12-a5d8-4cde-a86f-bf75bff93898"/>
  </ds:schemaRefs>
</ds:datastoreItem>
</file>

<file path=customXml/itemProps3.xml><?xml version="1.0" encoding="utf-8"?>
<ds:datastoreItem xmlns:ds="http://schemas.openxmlformats.org/officeDocument/2006/customXml" ds:itemID="{A19D0809-57EE-40A8-B0FA-3505F814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1719D-CB56-454B-807C-465A4D7D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Milee Brambleby</dc:creator>
  <cp:lastModifiedBy>Claire Stone</cp:lastModifiedBy>
  <cp:revision>30</cp:revision>
  <dcterms:created xsi:type="dcterms:W3CDTF">2023-03-22T16:25:00Z</dcterms:created>
  <dcterms:modified xsi:type="dcterms:W3CDTF">2023-03-23T15:27:00Z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0x01010057CF2D83A08F91488CEF1085B81C904E</vt:lpwstr>
  </property>
  <property fmtid="{D5CDD505-2E9C-101B-9397-08002B2CF9AE}" pid="3" name="Order">
    <vt:r8>2765400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