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DBEE" w14:textId="7DE825C4" w:rsidR="00A44939" w:rsidRDefault="000E58A8" w:rsidP="000E58A8">
      <w:pPr>
        <w:jc w:val="right"/>
        <w:rPr>
          <w:sz w:val="28"/>
          <w:szCs w:val="28"/>
        </w:rPr>
      </w:pPr>
      <w:r>
        <w:rPr>
          <w:rFonts w:ascii="Segoe UI Semibold" w:eastAsia="Times New Roman" w:hAnsi="Segoe UI Semibold" w:cs="Segoe UI Semibold"/>
          <w:noProof/>
          <w:color w:val="000000"/>
          <w:sz w:val="29"/>
          <w:szCs w:val="29"/>
        </w:rPr>
        <w:drawing>
          <wp:inline distT="0" distB="0" distL="0" distR="0" wp14:anchorId="4DFDDDD1" wp14:editId="1F338075">
            <wp:extent cx="2316480" cy="453188"/>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198" cy="458806"/>
                    </a:xfrm>
                    <a:prstGeom prst="rect">
                      <a:avLst/>
                    </a:prstGeom>
                  </pic:spPr>
                </pic:pic>
              </a:graphicData>
            </a:graphic>
          </wp:inline>
        </w:drawing>
      </w:r>
    </w:p>
    <w:p w14:paraId="0119AF85" w14:textId="77777777" w:rsidR="007431D4" w:rsidRDefault="007431D4" w:rsidP="00F96703">
      <w:pPr>
        <w:rPr>
          <w:sz w:val="28"/>
          <w:szCs w:val="28"/>
        </w:rPr>
      </w:pPr>
    </w:p>
    <w:p w14:paraId="24AC9C27" w14:textId="7EE92181" w:rsidR="007431D4" w:rsidRPr="00D34C30" w:rsidRDefault="00865D43" w:rsidP="007431D4">
      <w:pPr>
        <w:jc w:val="center"/>
        <w:rPr>
          <w:b/>
          <w:bCs/>
          <w:sz w:val="36"/>
          <w:szCs w:val="36"/>
        </w:rPr>
      </w:pPr>
      <w:bookmarkStart w:id="0" w:name="_Hlk78565046"/>
      <w:r>
        <w:rPr>
          <w:b/>
          <w:bCs/>
          <w:sz w:val="36"/>
          <w:szCs w:val="36"/>
        </w:rPr>
        <w:t>ASSISTANT</w:t>
      </w:r>
      <w:r w:rsidR="007431D4" w:rsidRPr="00D34C30">
        <w:rPr>
          <w:b/>
          <w:bCs/>
          <w:sz w:val="36"/>
          <w:szCs w:val="36"/>
        </w:rPr>
        <w:t xml:space="preserve"> VERGER</w:t>
      </w:r>
    </w:p>
    <w:p w14:paraId="768FE96A" w14:textId="77777777" w:rsidR="007431D4" w:rsidRPr="007431D4" w:rsidRDefault="007431D4" w:rsidP="007431D4">
      <w:pPr>
        <w:jc w:val="center"/>
        <w:rPr>
          <w:sz w:val="36"/>
          <w:szCs w:val="36"/>
        </w:rPr>
      </w:pPr>
    </w:p>
    <w:bookmarkEnd w:id="0"/>
    <w:p w14:paraId="39AFD19F" w14:textId="195F4E65" w:rsidR="007C798A" w:rsidRDefault="00F96703" w:rsidP="00F96703">
      <w:pPr>
        <w:rPr>
          <w:b/>
          <w:bCs/>
          <w:sz w:val="32"/>
          <w:szCs w:val="32"/>
          <w:u w:val="single"/>
        </w:rPr>
      </w:pPr>
      <w:r w:rsidRPr="007431D4">
        <w:rPr>
          <w:b/>
          <w:bCs/>
          <w:sz w:val="32"/>
          <w:szCs w:val="32"/>
          <w:u w:val="single"/>
        </w:rPr>
        <w:t xml:space="preserve">Role Overview </w:t>
      </w:r>
    </w:p>
    <w:p w14:paraId="784F43B1" w14:textId="77777777" w:rsidR="006377FD" w:rsidRPr="006377FD" w:rsidRDefault="006377FD" w:rsidP="00F96703">
      <w:pPr>
        <w:rPr>
          <w:b/>
          <w:bCs/>
          <w:u w:val="single"/>
        </w:rPr>
      </w:pPr>
    </w:p>
    <w:p w14:paraId="5780B626" w14:textId="3A044CEF" w:rsidR="007C798A" w:rsidRDefault="00F96703" w:rsidP="00F96703">
      <w:r w:rsidRPr="006377FD">
        <w:t>The Vergers Team are</w:t>
      </w:r>
      <w:r>
        <w:t xml:space="preserve"> responsible for ensuring </w:t>
      </w:r>
      <w:r w:rsidR="00865D43">
        <w:t xml:space="preserve">the smooth running of </w:t>
      </w:r>
      <w:r w:rsidR="007C798A">
        <w:t xml:space="preserve">St Peter </w:t>
      </w:r>
      <w:r w:rsidR="00614EC3">
        <w:t xml:space="preserve">Mancroft </w:t>
      </w:r>
      <w:r w:rsidR="006377FD">
        <w:t xml:space="preserve">Church </w:t>
      </w:r>
      <w:r w:rsidR="00865D43">
        <w:t xml:space="preserve">and ensuring that it </w:t>
      </w:r>
      <w:r w:rsidR="00614EC3">
        <w:t>always looks its best</w:t>
      </w:r>
      <w:r>
        <w:t xml:space="preserve"> for worshippers, </w:t>
      </w:r>
      <w:r w:rsidR="00614EC3">
        <w:t>visitors,</w:t>
      </w:r>
      <w:r>
        <w:t xml:space="preserve"> and the </w:t>
      </w:r>
      <w:r w:rsidR="00614EC3">
        <w:t>public</w:t>
      </w:r>
      <w:r>
        <w:t>, and providing a safe and welcoming environment</w:t>
      </w:r>
      <w:r w:rsidR="00F411B9">
        <w:t xml:space="preserve"> and assisting (when required) in The Chantry.</w:t>
      </w:r>
    </w:p>
    <w:p w14:paraId="14589FB4" w14:textId="30933DF9" w:rsidR="007C798A" w:rsidRDefault="00F411B9" w:rsidP="00F96703">
      <w:r>
        <w:t>Vergers</w:t>
      </w:r>
      <w:r w:rsidR="00F96703">
        <w:t xml:space="preserve"> are responsible for the preparation of services, leading processions, working the internal AV </w:t>
      </w:r>
      <w:r w:rsidR="00865D43">
        <w:t xml:space="preserve">and PA </w:t>
      </w:r>
      <w:r w:rsidR="00F96703">
        <w:t>systems, preparation for events and regularly carrying out cleaning and maintenance of the C</w:t>
      </w:r>
      <w:r w:rsidR="007C798A">
        <w:t>hurch</w:t>
      </w:r>
      <w:r>
        <w:t xml:space="preserve"> and chantry</w:t>
      </w:r>
      <w:r w:rsidR="00F96703">
        <w:t>.</w:t>
      </w:r>
    </w:p>
    <w:p w14:paraId="00A5A2E8" w14:textId="77777777" w:rsidR="007C798A" w:rsidRDefault="007C798A" w:rsidP="00F96703"/>
    <w:p w14:paraId="47AF9AB0" w14:textId="5E9BD4AE" w:rsidR="00E2435E" w:rsidRDefault="00F96703" w:rsidP="00F96703">
      <w:r>
        <w:t>As well as an exemplary standard of supporting worship in the C</w:t>
      </w:r>
      <w:r w:rsidR="00E2435E">
        <w:t>hurch</w:t>
      </w:r>
      <w:r>
        <w:t xml:space="preserve">, this role will be a front-facing verger role, with an expectation that the post-holder will actively support the Front of House </w:t>
      </w:r>
      <w:r w:rsidR="007431D4">
        <w:t xml:space="preserve">/ </w:t>
      </w:r>
      <w:r w:rsidR="00E2435E">
        <w:t>“Welcome</w:t>
      </w:r>
      <w:r w:rsidR="007431D4">
        <w:t xml:space="preserve"> T</w:t>
      </w:r>
      <w:r>
        <w:t>eam</w:t>
      </w:r>
      <w:r w:rsidR="007431D4">
        <w:t>”</w:t>
      </w:r>
      <w:r>
        <w:t xml:space="preserve"> and </w:t>
      </w:r>
      <w:r w:rsidR="00E2435E">
        <w:t xml:space="preserve">all </w:t>
      </w:r>
      <w:r>
        <w:t xml:space="preserve">volunteers in delivering exceptional customer service. </w:t>
      </w:r>
    </w:p>
    <w:p w14:paraId="0123FFE0" w14:textId="5F87D691" w:rsidR="00A01221" w:rsidRDefault="00F96703" w:rsidP="00F96703">
      <w:r>
        <w:t>They will be key to enabling all visitors to have a positive and inspirational experience, whether coming to learn about our history</w:t>
      </w:r>
      <w:r w:rsidR="00A01221">
        <w:t xml:space="preserve">, </w:t>
      </w:r>
      <w:r>
        <w:t>enquiring about an event or coming to seek shelter and a listening ear.</w:t>
      </w:r>
    </w:p>
    <w:p w14:paraId="56729834" w14:textId="53A768AB" w:rsidR="00A01221" w:rsidRDefault="00F96703" w:rsidP="00F96703">
      <w:r>
        <w:t xml:space="preserve">The post-holder will set high standards for themselves and others in their presentation, </w:t>
      </w:r>
      <w:r w:rsidR="00614EC3">
        <w:t>attitude,</w:t>
      </w:r>
      <w:r>
        <w:t xml:space="preserve"> and commitment to the C</w:t>
      </w:r>
      <w:r w:rsidR="00A01221">
        <w:t>hurch</w:t>
      </w:r>
      <w:r>
        <w:t xml:space="preserve">. </w:t>
      </w:r>
    </w:p>
    <w:p w14:paraId="2D1379E2" w14:textId="77777777" w:rsidR="00A01221" w:rsidRDefault="00F96703" w:rsidP="00F96703">
      <w:r>
        <w:t>They will need to be diplomatic, exceptionally hard-working, flexible in their approach and have a respectful, warm manner.</w:t>
      </w:r>
    </w:p>
    <w:p w14:paraId="4D33D60E" w14:textId="75D89CCF" w:rsidR="007F754A" w:rsidRDefault="00A01221" w:rsidP="00F96703">
      <w:r>
        <w:t xml:space="preserve">Every </w:t>
      </w:r>
      <w:r w:rsidR="00F96703">
        <w:t>member of the team will play their part.</w:t>
      </w:r>
    </w:p>
    <w:p w14:paraId="1204AE7C" w14:textId="77777777" w:rsidR="00384395" w:rsidRDefault="00384395" w:rsidP="00F96703"/>
    <w:p w14:paraId="60CA9469" w14:textId="0CF04F58" w:rsidR="00DA5189" w:rsidRDefault="00F96703" w:rsidP="00F96703">
      <w:r w:rsidRPr="007431D4">
        <w:rPr>
          <w:b/>
          <w:bCs/>
          <w:sz w:val="32"/>
          <w:szCs w:val="32"/>
        </w:rPr>
        <w:t>Key Relationships</w:t>
      </w:r>
      <w:r>
        <w:t xml:space="preserve"> Directly reporting to the Head Verger, the</w:t>
      </w:r>
      <w:r w:rsidR="008165DE">
        <w:t xml:space="preserve"> </w:t>
      </w:r>
      <w:r w:rsidR="00865D43">
        <w:t>Assistant</w:t>
      </w:r>
      <w:r w:rsidR="007F754A">
        <w:t xml:space="preserve"> </w:t>
      </w:r>
      <w:r>
        <w:t xml:space="preserve">Verger will be part of a small, </w:t>
      </w:r>
      <w:r w:rsidR="00614EC3">
        <w:t>dedicated,</w:t>
      </w:r>
      <w:r>
        <w:t xml:space="preserve"> and friendly team carrying out these functions. The </w:t>
      </w:r>
      <w:r w:rsidR="00614EC3">
        <w:t>Verger Team</w:t>
      </w:r>
      <w:r>
        <w:t xml:space="preserve"> works particularly closely with the </w:t>
      </w:r>
      <w:r w:rsidR="00865D43">
        <w:t>housekeeping</w:t>
      </w:r>
      <w:r w:rsidR="000B668D">
        <w:t xml:space="preserve"> staff, </w:t>
      </w:r>
      <w:r w:rsidR="00865D43">
        <w:t>a</w:t>
      </w:r>
      <w:r w:rsidR="000B668D">
        <w:t>dministrators</w:t>
      </w:r>
      <w:r w:rsidR="00702379">
        <w:t xml:space="preserve">, </w:t>
      </w:r>
      <w:r w:rsidR="00865D43">
        <w:t>d</w:t>
      </w:r>
      <w:r w:rsidR="000B668D">
        <w:t xml:space="preserve">epartmental </w:t>
      </w:r>
      <w:r w:rsidR="00865D43">
        <w:t>h</w:t>
      </w:r>
      <w:r w:rsidR="00614EC3">
        <w:t>eads,</w:t>
      </w:r>
      <w:r w:rsidR="000B668D">
        <w:t xml:space="preserve"> and clergy</w:t>
      </w:r>
      <w:r>
        <w:t xml:space="preserve"> to ensure the C</w:t>
      </w:r>
      <w:r w:rsidR="000B668D">
        <w:t>hurch</w:t>
      </w:r>
      <w:r>
        <w:t xml:space="preserve"> </w:t>
      </w:r>
      <w:r w:rsidR="00F411B9">
        <w:t xml:space="preserve">and Chantry are </w:t>
      </w:r>
      <w:r>
        <w:t>safe and welcom</w:t>
      </w:r>
      <w:r w:rsidR="00702379">
        <w:t>ing.</w:t>
      </w:r>
    </w:p>
    <w:p w14:paraId="29C9FEFB" w14:textId="670216A1" w:rsidR="00F96703" w:rsidRDefault="00F96703" w:rsidP="00F96703"/>
    <w:p w14:paraId="5F4E09F3" w14:textId="03F45F41" w:rsidR="00702379" w:rsidRDefault="00F96703" w:rsidP="00F96703">
      <w:pPr>
        <w:rPr>
          <w:b/>
          <w:bCs/>
          <w:u w:val="single"/>
        </w:rPr>
      </w:pPr>
      <w:r w:rsidRPr="007431D4">
        <w:rPr>
          <w:b/>
          <w:bCs/>
          <w:sz w:val="32"/>
          <w:szCs w:val="32"/>
          <w:u w:val="single"/>
        </w:rPr>
        <w:t>Role Description</w:t>
      </w:r>
      <w:r w:rsidRPr="007431D4">
        <w:rPr>
          <w:b/>
          <w:bCs/>
          <w:u w:val="single"/>
        </w:rPr>
        <w:t xml:space="preserve"> </w:t>
      </w:r>
    </w:p>
    <w:p w14:paraId="50F6E3FB" w14:textId="77777777" w:rsidR="009C3B32" w:rsidRPr="007431D4" w:rsidRDefault="009C3B32" w:rsidP="00F96703">
      <w:pPr>
        <w:rPr>
          <w:b/>
          <w:bCs/>
          <w:u w:val="single"/>
        </w:rPr>
      </w:pPr>
    </w:p>
    <w:p w14:paraId="23559C0A" w14:textId="7AFD13CE" w:rsidR="00702379" w:rsidRPr="00384395" w:rsidRDefault="00F96703" w:rsidP="00F96703">
      <w:pPr>
        <w:rPr>
          <w:b/>
          <w:bCs/>
          <w:sz w:val="24"/>
          <w:szCs w:val="24"/>
        </w:rPr>
      </w:pPr>
      <w:r w:rsidRPr="00384395">
        <w:rPr>
          <w:b/>
          <w:bCs/>
          <w:sz w:val="24"/>
          <w:szCs w:val="24"/>
        </w:rPr>
        <w:t>C</w:t>
      </w:r>
      <w:r w:rsidR="00702379" w:rsidRPr="00384395">
        <w:rPr>
          <w:b/>
          <w:bCs/>
          <w:sz w:val="24"/>
          <w:szCs w:val="24"/>
        </w:rPr>
        <w:t>hurch</w:t>
      </w:r>
      <w:r w:rsidRPr="00384395">
        <w:rPr>
          <w:b/>
          <w:bCs/>
          <w:sz w:val="24"/>
          <w:szCs w:val="24"/>
        </w:rPr>
        <w:t xml:space="preserve"> Building</w:t>
      </w:r>
    </w:p>
    <w:p w14:paraId="6214FC7F" w14:textId="1BAB9065" w:rsidR="00702379" w:rsidRDefault="00F96703" w:rsidP="00F96703">
      <w:r>
        <w:t xml:space="preserve">1. Be responsible </w:t>
      </w:r>
      <w:r w:rsidR="00702379">
        <w:t xml:space="preserve">as a “key Holder” </w:t>
      </w:r>
      <w:r>
        <w:t>for opening and closing the C</w:t>
      </w:r>
      <w:r w:rsidR="00702379">
        <w:t>hurch</w:t>
      </w:r>
      <w:r>
        <w:t xml:space="preserve"> as required by the rota. This will involve regular weekend, some evening and late evening working. </w:t>
      </w:r>
    </w:p>
    <w:p w14:paraId="6AE0BB4E" w14:textId="01672BFA" w:rsidR="00702379" w:rsidRDefault="00F96703" w:rsidP="00F96703">
      <w:r>
        <w:t>2. Ensure the C</w:t>
      </w:r>
      <w:r w:rsidR="007F4E92">
        <w:t>hurch</w:t>
      </w:r>
      <w:r>
        <w:t xml:space="preserve"> and its environs are kept tidy. </w:t>
      </w:r>
    </w:p>
    <w:p w14:paraId="6669BBAA" w14:textId="562B2544" w:rsidR="007F4E92" w:rsidRDefault="00F96703" w:rsidP="00F96703">
      <w:r>
        <w:t xml:space="preserve">3. Take a full part </w:t>
      </w:r>
      <w:r w:rsidR="004D1875">
        <w:t xml:space="preserve">and assist </w:t>
      </w:r>
      <w:r w:rsidR="007F4E92">
        <w:t xml:space="preserve">as required </w:t>
      </w:r>
      <w:r>
        <w:t>in the cleaning all parts of the C</w:t>
      </w:r>
      <w:r w:rsidR="007F4E92">
        <w:t>hurch</w:t>
      </w:r>
      <w:r w:rsidR="00F411B9">
        <w:t xml:space="preserve">, </w:t>
      </w:r>
      <w:r>
        <w:t xml:space="preserve">its ancillary rooms </w:t>
      </w:r>
      <w:r w:rsidR="00F411B9">
        <w:t xml:space="preserve">and as required in The Chantry </w:t>
      </w:r>
      <w:r>
        <w:t xml:space="preserve">to </w:t>
      </w:r>
      <w:r w:rsidR="00F411B9">
        <w:t>our</w:t>
      </w:r>
      <w:r>
        <w:t xml:space="preserve"> high standard</w:t>
      </w:r>
      <w:r w:rsidR="00F411B9">
        <w:t>s</w:t>
      </w:r>
      <w:r>
        <w:t xml:space="preserve">. </w:t>
      </w:r>
    </w:p>
    <w:p w14:paraId="2AEF7A25" w14:textId="77777777" w:rsidR="007F4E92" w:rsidRDefault="00F96703" w:rsidP="00F96703">
      <w:r>
        <w:t xml:space="preserve">4. Assist with the care of silver, vestments, books, altar linen etc. </w:t>
      </w:r>
    </w:p>
    <w:p w14:paraId="122D057F" w14:textId="0FF2A847" w:rsidR="006B01A3" w:rsidRDefault="006B01A3" w:rsidP="00F96703">
      <w:r>
        <w:t>5</w:t>
      </w:r>
      <w:r w:rsidR="00F96703">
        <w:t xml:space="preserve">. Observe the requirements of Health and Safety legislation and COSSH procedures, including maintaining necessary records. </w:t>
      </w:r>
    </w:p>
    <w:p w14:paraId="6DCA4312" w14:textId="037C01CE" w:rsidR="00F411B9" w:rsidRDefault="00D14278" w:rsidP="00F96703">
      <w:r>
        <w:t>6</w:t>
      </w:r>
      <w:r w:rsidR="00F96703">
        <w:t>. Operate, and maintain an up-to-date knowledge of, all C</w:t>
      </w:r>
      <w:r w:rsidR="006B01A3">
        <w:t>hurch</w:t>
      </w:r>
      <w:r w:rsidR="00F96703">
        <w:t xml:space="preserve"> electrical, </w:t>
      </w:r>
      <w:r w:rsidR="00614EC3">
        <w:t>electronic,</w:t>
      </w:r>
      <w:r w:rsidR="00F96703">
        <w:t xml:space="preserve"> and audio systems. </w:t>
      </w:r>
    </w:p>
    <w:p w14:paraId="7FDCF21A" w14:textId="1A422AA8" w:rsidR="006377FD" w:rsidRPr="006377FD" w:rsidRDefault="00D14278" w:rsidP="00F96703">
      <w:r>
        <w:t>7</w:t>
      </w:r>
      <w:r w:rsidR="00F96703">
        <w:t xml:space="preserve">. Work with other members of the </w:t>
      </w:r>
      <w:r w:rsidR="004D1875">
        <w:t>V</w:t>
      </w:r>
      <w:r w:rsidR="00F96703">
        <w:t xml:space="preserve">erger </w:t>
      </w:r>
      <w:r>
        <w:t xml:space="preserve">/ staff </w:t>
      </w:r>
      <w:r w:rsidR="00F96703">
        <w:t xml:space="preserve">team to ensure that </w:t>
      </w:r>
      <w:r w:rsidR="00F411B9">
        <w:t xml:space="preserve">any </w:t>
      </w:r>
      <w:r w:rsidR="00F96703">
        <w:t>contractors on the C</w:t>
      </w:r>
      <w:r>
        <w:t>hurch</w:t>
      </w:r>
      <w:r w:rsidR="00F96703">
        <w:t xml:space="preserve"> </w:t>
      </w:r>
      <w:r w:rsidR="00F411B9">
        <w:t xml:space="preserve">or Chantry </w:t>
      </w:r>
      <w:r w:rsidR="00F96703">
        <w:t>site comply with all relevant C</w:t>
      </w:r>
      <w:r>
        <w:t>hurch</w:t>
      </w:r>
      <w:r w:rsidR="00F96703">
        <w:t xml:space="preserve"> policies. </w:t>
      </w:r>
    </w:p>
    <w:p w14:paraId="058C25C9" w14:textId="77777777" w:rsidR="004D1875" w:rsidRPr="009C3B32" w:rsidRDefault="00F96703" w:rsidP="00F96703">
      <w:pPr>
        <w:rPr>
          <w:sz w:val="24"/>
          <w:szCs w:val="24"/>
          <w:u w:val="single"/>
        </w:rPr>
      </w:pPr>
      <w:r w:rsidRPr="009C3B32">
        <w:rPr>
          <w:b/>
          <w:bCs/>
          <w:sz w:val="24"/>
          <w:szCs w:val="24"/>
          <w:u w:val="single"/>
        </w:rPr>
        <w:lastRenderedPageBreak/>
        <w:t>Worship and the ministry of welcome</w:t>
      </w:r>
      <w:r w:rsidRPr="009C3B32">
        <w:rPr>
          <w:sz w:val="24"/>
          <w:szCs w:val="24"/>
          <w:u w:val="single"/>
        </w:rPr>
        <w:t xml:space="preserve"> </w:t>
      </w:r>
    </w:p>
    <w:p w14:paraId="06E3F063" w14:textId="77777777" w:rsidR="004D1875" w:rsidRDefault="004D1875" w:rsidP="00F96703">
      <w:r>
        <w:t>8</w:t>
      </w:r>
      <w:r w:rsidR="00F96703">
        <w:t>. Prepare the C</w:t>
      </w:r>
      <w:r>
        <w:t xml:space="preserve">hurch </w:t>
      </w:r>
      <w:r w:rsidR="00F96703">
        <w:t xml:space="preserve">and ancillary rooms for all services and events, ensuring that high standards are maintained, and that appropriate furniture and other equipment is available as requested and cleared away promptly afterwards. </w:t>
      </w:r>
    </w:p>
    <w:p w14:paraId="37FE42BD" w14:textId="6F4ED041" w:rsidR="004D1875" w:rsidRDefault="004D1875" w:rsidP="00F96703">
      <w:r>
        <w:t>9</w:t>
      </w:r>
      <w:r w:rsidR="00F96703">
        <w:t xml:space="preserve">. Carry out liturgical duties as required (including serving at the weekday </w:t>
      </w:r>
      <w:r w:rsidR="00AA3277">
        <w:t>eucharists</w:t>
      </w:r>
      <w:r w:rsidR="00F96703">
        <w:t>,</w:t>
      </w:r>
      <w:r>
        <w:t xml:space="preserve"> and occasionally at weekends.</w:t>
      </w:r>
    </w:p>
    <w:p w14:paraId="46A8C141" w14:textId="77777777" w:rsidR="004D1875" w:rsidRDefault="004D1875" w:rsidP="00F96703">
      <w:r>
        <w:t>10</w:t>
      </w:r>
      <w:r w:rsidR="00F96703">
        <w:t xml:space="preserve"> Ensure that </w:t>
      </w:r>
      <w:r>
        <w:t xml:space="preserve">all </w:t>
      </w:r>
      <w:r w:rsidR="00F96703">
        <w:t xml:space="preserve">visitors are greeted warmly, and that comments and queries are responded to swiftly and appropriately. Exercise compassion and understanding without encouraging a dependency culture. </w:t>
      </w:r>
    </w:p>
    <w:p w14:paraId="6AFB91F4" w14:textId="77777777" w:rsidR="004D1875" w:rsidRDefault="00F96703" w:rsidP="00F96703">
      <w:r>
        <w:t>1</w:t>
      </w:r>
      <w:r w:rsidR="004D1875">
        <w:t>1</w:t>
      </w:r>
      <w:r>
        <w:t xml:space="preserve"> Act as a guide to visitors and parties when required. </w:t>
      </w:r>
    </w:p>
    <w:p w14:paraId="52AF048D" w14:textId="77777777" w:rsidR="00AA3277" w:rsidRDefault="00F96703" w:rsidP="00F96703">
      <w:r>
        <w:t>1</w:t>
      </w:r>
      <w:r w:rsidR="004D1875">
        <w:t>2</w:t>
      </w:r>
      <w:r>
        <w:t>. Assist welcomers and other volunteer</w:t>
      </w:r>
      <w:r w:rsidR="00AA3277">
        <w:t>s</w:t>
      </w:r>
      <w:r>
        <w:t xml:space="preserve"> to enable them to carry out their roles effectively. </w:t>
      </w:r>
    </w:p>
    <w:p w14:paraId="3DE452E0" w14:textId="6F01EE3F" w:rsidR="004D1875" w:rsidRDefault="00F96703" w:rsidP="00F96703">
      <w:r>
        <w:t>1</w:t>
      </w:r>
      <w:r w:rsidR="004D1875">
        <w:t>3</w:t>
      </w:r>
      <w:r>
        <w:t>. Maintain a high standard of personal presentation, including the wearing of cassock and gown at all services</w:t>
      </w:r>
      <w:r w:rsidR="00AA3277">
        <w:t>, and as other occasions demand</w:t>
      </w:r>
      <w:r>
        <w:t xml:space="preserve"> </w:t>
      </w:r>
    </w:p>
    <w:p w14:paraId="2153B377" w14:textId="77777777" w:rsidR="004D1875" w:rsidRDefault="004D1875" w:rsidP="00F96703"/>
    <w:p w14:paraId="419E949C" w14:textId="77777777" w:rsidR="004D1875" w:rsidRPr="009C3B32" w:rsidRDefault="00F96703" w:rsidP="00F96703">
      <w:pPr>
        <w:rPr>
          <w:sz w:val="24"/>
          <w:szCs w:val="24"/>
          <w:u w:val="single"/>
        </w:rPr>
      </w:pPr>
      <w:r w:rsidRPr="009C3B32">
        <w:rPr>
          <w:b/>
          <w:bCs/>
          <w:sz w:val="24"/>
          <w:szCs w:val="24"/>
          <w:u w:val="single"/>
        </w:rPr>
        <w:t>Security</w:t>
      </w:r>
      <w:r w:rsidRPr="009C3B32">
        <w:rPr>
          <w:sz w:val="24"/>
          <w:szCs w:val="24"/>
          <w:u w:val="single"/>
        </w:rPr>
        <w:t xml:space="preserve"> </w:t>
      </w:r>
    </w:p>
    <w:p w14:paraId="3CEE0C19" w14:textId="7FB7524F" w:rsidR="004D1875" w:rsidRDefault="00F96703" w:rsidP="00F96703">
      <w:r>
        <w:t>1</w:t>
      </w:r>
      <w:r w:rsidR="004D1875">
        <w:t>4</w:t>
      </w:r>
      <w:r>
        <w:t xml:space="preserve">. Maintain the security of the building. The </w:t>
      </w:r>
      <w:r w:rsidR="00AA3277">
        <w:t>assistant</w:t>
      </w:r>
      <w:r w:rsidR="008165DE">
        <w:t xml:space="preserve"> verger</w:t>
      </w:r>
      <w:r>
        <w:t xml:space="preserve"> will take part in the </w:t>
      </w:r>
      <w:r w:rsidR="00AA3277">
        <w:t xml:space="preserve">“keyholder </w:t>
      </w:r>
      <w:r>
        <w:t>rota</w:t>
      </w:r>
      <w:r w:rsidR="00AA3277">
        <w:t>”</w:t>
      </w:r>
      <w:r>
        <w:t xml:space="preserve"> to secure the C</w:t>
      </w:r>
      <w:r w:rsidR="004D1875">
        <w:t xml:space="preserve">hurch </w:t>
      </w:r>
      <w:r>
        <w:t>after evening events</w:t>
      </w:r>
      <w:r w:rsidR="00AA3277">
        <w:t xml:space="preserve"> as required</w:t>
      </w:r>
      <w:r>
        <w:t xml:space="preserve">. </w:t>
      </w:r>
    </w:p>
    <w:p w14:paraId="016FF74A" w14:textId="6D2C3081" w:rsidR="00C45DD3" w:rsidRDefault="00F96703" w:rsidP="00F96703">
      <w:r>
        <w:t>1</w:t>
      </w:r>
      <w:r w:rsidR="004D1875">
        <w:t>5</w:t>
      </w:r>
      <w:r>
        <w:t xml:space="preserve">. When on duty, ensure that there is an authorised person </w:t>
      </w:r>
      <w:r w:rsidR="00614EC3">
        <w:t>always present in the Church</w:t>
      </w:r>
      <w:r>
        <w:t xml:space="preserve">. </w:t>
      </w:r>
    </w:p>
    <w:p w14:paraId="48AB8D16" w14:textId="77777777" w:rsidR="00C45DD3" w:rsidRDefault="00F96703" w:rsidP="00F96703">
      <w:r>
        <w:t>1</w:t>
      </w:r>
      <w:r w:rsidR="00C45DD3">
        <w:t>6</w:t>
      </w:r>
      <w:r>
        <w:t>. Ensure the security of all monies collected, silver and other items in accordance with C</w:t>
      </w:r>
      <w:r w:rsidR="00C45DD3">
        <w:t xml:space="preserve">hurch </w:t>
      </w:r>
      <w:r>
        <w:t xml:space="preserve">procedures. </w:t>
      </w:r>
    </w:p>
    <w:p w14:paraId="562B0537" w14:textId="5C8DAB89" w:rsidR="00F96703" w:rsidRDefault="00F96703" w:rsidP="00F96703">
      <w:r>
        <w:t>1</w:t>
      </w:r>
      <w:r w:rsidR="00C45DD3">
        <w:t>7</w:t>
      </w:r>
      <w:r>
        <w:t xml:space="preserve">. Undertake the role of </w:t>
      </w:r>
      <w:r w:rsidR="00C45DD3">
        <w:t>Duty Verger / Key Holder as required.</w:t>
      </w:r>
    </w:p>
    <w:p w14:paraId="4183B996" w14:textId="77777777" w:rsidR="00C45DD3" w:rsidRDefault="00C45DD3" w:rsidP="00F96703"/>
    <w:p w14:paraId="00FBB413" w14:textId="77777777" w:rsidR="00C45DD3" w:rsidRPr="009C3B32" w:rsidRDefault="00F96703" w:rsidP="00F96703">
      <w:pPr>
        <w:rPr>
          <w:sz w:val="24"/>
          <w:szCs w:val="24"/>
          <w:u w:val="single"/>
        </w:rPr>
      </w:pPr>
      <w:r w:rsidRPr="009C3B32">
        <w:rPr>
          <w:b/>
          <w:bCs/>
          <w:sz w:val="24"/>
          <w:szCs w:val="24"/>
          <w:u w:val="single"/>
        </w:rPr>
        <w:t>Other</w:t>
      </w:r>
      <w:r w:rsidRPr="009C3B32">
        <w:rPr>
          <w:sz w:val="24"/>
          <w:szCs w:val="24"/>
          <w:u w:val="single"/>
        </w:rPr>
        <w:t xml:space="preserve"> </w:t>
      </w:r>
    </w:p>
    <w:p w14:paraId="3BF3AA4A" w14:textId="77777777" w:rsidR="00C45DD3" w:rsidRDefault="00F96703" w:rsidP="00F96703">
      <w:r>
        <w:t>1</w:t>
      </w:r>
      <w:r w:rsidR="00C45DD3">
        <w:t>8</w:t>
      </w:r>
      <w:r>
        <w:t>. Work with other members of the C</w:t>
      </w:r>
      <w:r w:rsidR="00C45DD3">
        <w:t xml:space="preserve">hurch </w:t>
      </w:r>
      <w:r>
        <w:t xml:space="preserve">staff in the efficient planning and delivery of events, including attendance at relevant meetings as required. </w:t>
      </w:r>
    </w:p>
    <w:p w14:paraId="647F1E0A" w14:textId="77777777" w:rsidR="00C45DD3" w:rsidRDefault="00C45DD3" w:rsidP="00F96703">
      <w:r>
        <w:t>19</w:t>
      </w:r>
      <w:r w:rsidR="00F96703">
        <w:t xml:space="preserve"> Deputise for the Head Verger as required by the </w:t>
      </w:r>
      <w:r>
        <w:t>Head Verger</w:t>
      </w:r>
      <w:r w:rsidR="00F96703">
        <w:t>.</w:t>
      </w:r>
    </w:p>
    <w:p w14:paraId="619E35E3" w14:textId="77777777" w:rsidR="00C45DD3" w:rsidRDefault="00C45DD3" w:rsidP="00F96703">
      <w:r>
        <w:t>20</w:t>
      </w:r>
      <w:r w:rsidR="00F96703">
        <w:t>. Support the aims of the C</w:t>
      </w:r>
      <w:r>
        <w:t>hurch</w:t>
      </w:r>
      <w:r w:rsidR="00F96703">
        <w:t xml:space="preserve"> and make a positive contribution towards achieving these. </w:t>
      </w:r>
    </w:p>
    <w:p w14:paraId="5E02829C" w14:textId="1FFD0973" w:rsidR="00F96703" w:rsidRDefault="00F96703" w:rsidP="00F96703">
      <w:r>
        <w:t>2</w:t>
      </w:r>
      <w:r w:rsidR="00C45DD3">
        <w:t>1</w:t>
      </w:r>
      <w:r>
        <w:t>. Undertake such other duties as may reasonably be requested by the Head Verger or</w:t>
      </w:r>
      <w:r w:rsidR="00C45DD3">
        <w:t xml:space="preserve"> Vicar</w:t>
      </w:r>
      <w:r>
        <w:t>.</w:t>
      </w:r>
    </w:p>
    <w:p w14:paraId="454FC22B" w14:textId="1FD8B594" w:rsidR="00F96703" w:rsidRDefault="00F96703" w:rsidP="00F96703"/>
    <w:p w14:paraId="78362097" w14:textId="77777777" w:rsidR="00C45DD3" w:rsidRPr="006377FD" w:rsidRDefault="00F96703" w:rsidP="00F96703">
      <w:pPr>
        <w:rPr>
          <w:b/>
          <w:bCs/>
          <w:u w:val="single"/>
        </w:rPr>
      </w:pPr>
      <w:r w:rsidRPr="006377FD">
        <w:rPr>
          <w:b/>
          <w:bCs/>
          <w:sz w:val="32"/>
          <w:szCs w:val="32"/>
          <w:u w:val="single"/>
        </w:rPr>
        <w:t>Job specification</w:t>
      </w:r>
      <w:r w:rsidRPr="006377FD">
        <w:rPr>
          <w:b/>
          <w:bCs/>
          <w:u w:val="single"/>
        </w:rPr>
        <w:t xml:space="preserve"> </w:t>
      </w:r>
    </w:p>
    <w:p w14:paraId="4C2D400D" w14:textId="77777777" w:rsidR="006377FD" w:rsidRDefault="00F96703" w:rsidP="00F96703">
      <w:r>
        <w:t xml:space="preserve">It is a Genuine Occupational Requirement that the post holder should be a communicant member of the Church of England or a full member of a church within Churches Together in Britain and Ireland. This post is exempt under paragraph 3 of Schedule 9 of the Equality Act 2010. </w:t>
      </w:r>
    </w:p>
    <w:p w14:paraId="2410F3EC" w14:textId="5F488DEC" w:rsidR="00340196" w:rsidRDefault="00F96703" w:rsidP="00F96703">
      <w:r>
        <w:t xml:space="preserve">The </w:t>
      </w:r>
      <w:r w:rsidR="00C45DD3">
        <w:t xml:space="preserve">PCC </w:t>
      </w:r>
      <w:r w:rsidR="00340196">
        <w:t>of</w:t>
      </w:r>
      <w:r w:rsidR="00C45DD3">
        <w:t xml:space="preserve"> St Peter Mancroft</w:t>
      </w:r>
      <w:r>
        <w:t xml:space="preserve"> Church</w:t>
      </w:r>
      <w:r w:rsidR="006377FD">
        <w:t xml:space="preserve"> </w:t>
      </w:r>
      <w:r w:rsidR="00340196">
        <w:t xml:space="preserve">Norwich, </w:t>
      </w:r>
      <w:r>
        <w:t xml:space="preserve">supports and promotes the aims of the Church of England. </w:t>
      </w:r>
    </w:p>
    <w:p w14:paraId="3FB881F0" w14:textId="7F4F5164" w:rsidR="00340196" w:rsidRDefault="00F96703" w:rsidP="00F96703">
      <w:r>
        <w:t xml:space="preserve">The successful candidate will meet the following requirements: </w:t>
      </w:r>
    </w:p>
    <w:p w14:paraId="20F278AB" w14:textId="77777777" w:rsidR="00340196" w:rsidRDefault="00340196" w:rsidP="00F96703"/>
    <w:p w14:paraId="390EF693" w14:textId="77777777" w:rsidR="00340196" w:rsidRPr="009C3B32" w:rsidRDefault="00F96703" w:rsidP="00F96703">
      <w:pPr>
        <w:rPr>
          <w:b/>
          <w:bCs/>
          <w:sz w:val="24"/>
          <w:szCs w:val="24"/>
          <w:u w:val="single"/>
        </w:rPr>
      </w:pPr>
      <w:r w:rsidRPr="009C3B32">
        <w:rPr>
          <w:b/>
          <w:bCs/>
          <w:sz w:val="24"/>
          <w:szCs w:val="24"/>
          <w:u w:val="single"/>
        </w:rPr>
        <w:t>Attribute</w:t>
      </w:r>
      <w:r w:rsidR="00340196" w:rsidRPr="009C3B32">
        <w:rPr>
          <w:b/>
          <w:bCs/>
          <w:sz w:val="24"/>
          <w:szCs w:val="24"/>
          <w:u w:val="single"/>
        </w:rPr>
        <w:t>s</w:t>
      </w:r>
    </w:p>
    <w:p w14:paraId="20E706F9" w14:textId="77777777" w:rsidR="00340196" w:rsidRDefault="00F96703" w:rsidP="00F96703">
      <w:r>
        <w:t>• Be in sympathy with the aims and ethos of the C</w:t>
      </w:r>
      <w:r w:rsidR="00340196">
        <w:t>hurch</w:t>
      </w:r>
      <w:r>
        <w:t xml:space="preserve"> as a Christian organisation and centre of mission worship </w:t>
      </w:r>
    </w:p>
    <w:p w14:paraId="5BE2F880" w14:textId="77777777" w:rsidR="00340196" w:rsidRDefault="00F96703" w:rsidP="00F96703">
      <w:r>
        <w:t>• Able to work as part of a small team – it is crucial that working relationships across the entire C</w:t>
      </w:r>
      <w:r w:rsidR="00340196">
        <w:t xml:space="preserve">hurch </w:t>
      </w:r>
      <w:r>
        <w:t xml:space="preserve">team are positive and mutually-supportive </w:t>
      </w:r>
    </w:p>
    <w:p w14:paraId="7C4F0B5F" w14:textId="77777777" w:rsidR="00340196" w:rsidRDefault="00F96703" w:rsidP="00F96703">
      <w:r>
        <w:t xml:space="preserve">• Able to work flexibly across a 7- day week including </w:t>
      </w:r>
      <w:r w:rsidR="00340196">
        <w:t xml:space="preserve">occasional </w:t>
      </w:r>
      <w:r>
        <w:t xml:space="preserve">early mornings and late evenings/unsociable hours </w:t>
      </w:r>
    </w:p>
    <w:p w14:paraId="2B065D15" w14:textId="77777777" w:rsidR="00340196" w:rsidRDefault="00F96703" w:rsidP="00F96703">
      <w:r>
        <w:t>• Must be able to commit to regular Sunday working</w:t>
      </w:r>
      <w:r w:rsidR="00340196">
        <w:t xml:space="preserve"> as required by the rota.</w:t>
      </w:r>
      <w:r>
        <w:t xml:space="preserve"> </w:t>
      </w:r>
    </w:p>
    <w:p w14:paraId="28D02A8D" w14:textId="1621C46E" w:rsidR="00340196" w:rsidRDefault="00F96703" w:rsidP="00F96703">
      <w:r>
        <w:t xml:space="preserve">• Able to work Holy Week and Christmas week (including Christmas </w:t>
      </w:r>
      <w:r w:rsidR="00340196">
        <w:t xml:space="preserve">Eve &amp; </w:t>
      </w:r>
      <w:r>
        <w:t>Day</w:t>
      </w:r>
      <w:r w:rsidR="00340196">
        <w:t xml:space="preserve"> according to the rota</w:t>
      </w:r>
      <w:r>
        <w:t xml:space="preserve">) </w:t>
      </w:r>
    </w:p>
    <w:p w14:paraId="54E585FA" w14:textId="7A0324A5" w:rsidR="00340196" w:rsidRDefault="00F96703" w:rsidP="00F96703">
      <w:r>
        <w:t xml:space="preserve">• Calm, </w:t>
      </w:r>
      <w:r w:rsidR="00614EC3">
        <w:t>practical,</w:t>
      </w:r>
      <w:r>
        <w:t xml:space="preserve"> and flexible approach, with an ability to work to manage multiple demands and handle changes and constraints </w:t>
      </w:r>
    </w:p>
    <w:p w14:paraId="65A1B9B0" w14:textId="77777777" w:rsidR="00057FBA" w:rsidRDefault="00057FBA" w:rsidP="00F96703"/>
    <w:p w14:paraId="29B0D524" w14:textId="147E4F36" w:rsidR="009C3B32" w:rsidRPr="009C3B32" w:rsidRDefault="009C3B32" w:rsidP="00F96703">
      <w:pPr>
        <w:rPr>
          <w:b/>
          <w:bCs/>
          <w:sz w:val="24"/>
          <w:szCs w:val="24"/>
          <w:u w:val="single"/>
        </w:rPr>
      </w:pPr>
      <w:r w:rsidRPr="009C3B32">
        <w:rPr>
          <w:b/>
          <w:bCs/>
          <w:sz w:val="24"/>
          <w:szCs w:val="24"/>
          <w:u w:val="single"/>
        </w:rPr>
        <w:lastRenderedPageBreak/>
        <w:t>Attributes</w:t>
      </w:r>
      <w:r>
        <w:rPr>
          <w:b/>
          <w:bCs/>
          <w:sz w:val="24"/>
          <w:szCs w:val="24"/>
          <w:u w:val="single"/>
        </w:rPr>
        <w:t xml:space="preserve"> continued:</w:t>
      </w:r>
    </w:p>
    <w:p w14:paraId="04B67AE2" w14:textId="281ADD84" w:rsidR="00340196" w:rsidRDefault="00340196" w:rsidP="005266E1">
      <w:pPr>
        <w:pStyle w:val="ListParagraph"/>
        <w:numPr>
          <w:ilvl w:val="0"/>
          <w:numId w:val="4"/>
        </w:numPr>
        <w:ind w:left="142" w:hanging="142"/>
      </w:pPr>
      <w:r>
        <w:t xml:space="preserve">Be able to </w:t>
      </w:r>
      <w:r w:rsidR="00614EC3">
        <w:t>perform</w:t>
      </w:r>
      <w:r w:rsidR="00F96703">
        <w:t xml:space="preserve"> the full range of verger duties </w:t>
      </w:r>
    </w:p>
    <w:p w14:paraId="28B095F2" w14:textId="625DC195" w:rsidR="00614EC3" w:rsidRDefault="00F96703" w:rsidP="00F96703">
      <w:r>
        <w:t xml:space="preserve">• Be confident in fulfilling the role of </w:t>
      </w:r>
      <w:r w:rsidR="00CC0D26">
        <w:t xml:space="preserve">Assistant </w:t>
      </w:r>
      <w:r w:rsidR="00340196">
        <w:t>Verger / Key Holder</w:t>
      </w:r>
      <w:r>
        <w:t xml:space="preserve"> (first point of contact for volunteers and overseeing security </w:t>
      </w:r>
      <w:r w:rsidR="00614EC3">
        <w:t>when the Head Verger is not present</w:t>
      </w:r>
      <w:r>
        <w:t>) (</w:t>
      </w:r>
      <w:r w:rsidRPr="00CC0D26">
        <w:rPr>
          <w:i/>
          <w:iCs/>
        </w:rPr>
        <w:t xml:space="preserve">NB this is a role shared by </w:t>
      </w:r>
      <w:r w:rsidR="00614EC3" w:rsidRPr="00CC0D26">
        <w:rPr>
          <w:i/>
          <w:iCs/>
        </w:rPr>
        <w:t>several</w:t>
      </w:r>
      <w:r w:rsidRPr="00CC0D26">
        <w:rPr>
          <w:i/>
          <w:iCs/>
        </w:rPr>
        <w:t xml:space="preserve"> staff </w:t>
      </w:r>
      <w:r w:rsidR="00CC0D26" w:rsidRPr="00CC0D26">
        <w:rPr>
          <w:i/>
          <w:iCs/>
        </w:rPr>
        <w:t>and</w:t>
      </w:r>
      <w:r w:rsidR="00614EC3" w:rsidRPr="00CC0D26">
        <w:rPr>
          <w:i/>
          <w:iCs/>
        </w:rPr>
        <w:t xml:space="preserve"> Church</w:t>
      </w:r>
      <w:r w:rsidR="005B6C53">
        <w:rPr>
          <w:i/>
          <w:iCs/>
        </w:rPr>
        <w:t>w</w:t>
      </w:r>
      <w:r w:rsidR="00614EC3" w:rsidRPr="00CC0D26">
        <w:rPr>
          <w:i/>
          <w:iCs/>
        </w:rPr>
        <w:t>ardens</w:t>
      </w:r>
      <w:r w:rsidR="005B6C53">
        <w:rPr>
          <w:i/>
          <w:iCs/>
        </w:rPr>
        <w:t xml:space="preserve"> / Deputy </w:t>
      </w:r>
      <w:proofErr w:type="gramStart"/>
      <w:r w:rsidR="005B6C53">
        <w:rPr>
          <w:i/>
          <w:iCs/>
        </w:rPr>
        <w:t xml:space="preserve">Churchwardens </w:t>
      </w:r>
      <w:r w:rsidR="00614EC3" w:rsidRPr="00CC0D26">
        <w:rPr>
          <w:i/>
          <w:iCs/>
        </w:rPr>
        <w:t xml:space="preserve"> </w:t>
      </w:r>
      <w:r w:rsidRPr="00CC0D26">
        <w:rPr>
          <w:i/>
          <w:iCs/>
        </w:rPr>
        <w:t>who</w:t>
      </w:r>
      <w:proofErr w:type="gramEnd"/>
      <w:r w:rsidRPr="00CC0D26">
        <w:rPr>
          <w:i/>
          <w:iCs/>
        </w:rPr>
        <w:t xml:space="preserve"> will carry it out </w:t>
      </w:r>
      <w:r w:rsidR="00614EC3" w:rsidRPr="00CC0D26">
        <w:rPr>
          <w:i/>
          <w:iCs/>
        </w:rPr>
        <w:t xml:space="preserve">as per </w:t>
      </w:r>
      <w:r w:rsidR="005B6C53">
        <w:rPr>
          <w:i/>
          <w:iCs/>
        </w:rPr>
        <w:t xml:space="preserve">the </w:t>
      </w:r>
      <w:r w:rsidR="00614EC3" w:rsidRPr="00CC0D26">
        <w:rPr>
          <w:i/>
          <w:iCs/>
        </w:rPr>
        <w:t>rota</w:t>
      </w:r>
      <w:r>
        <w:t xml:space="preserve">) </w:t>
      </w:r>
    </w:p>
    <w:p w14:paraId="4F17D08B" w14:textId="77777777" w:rsidR="00614EC3" w:rsidRDefault="00614EC3" w:rsidP="00F96703"/>
    <w:p w14:paraId="0EB4BF59" w14:textId="488431FB" w:rsidR="00614EC3" w:rsidRPr="00614EC3" w:rsidRDefault="00F96703" w:rsidP="00F96703">
      <w:pPr>
        <w:rPr>
          <w:b/>
          <w:bCs/>
          <w:sz w:val="28"/>
          <w:szCs w:val="28"/>
        </w:rPr>
      </w:pPr>
      <w:r w:rsidRPr="00614EC3">
        <w:rPr>
          <w:b/>
          <w:bCs/>
          <w:sz w:val="28"/>
          <w:szCs w:val="28"/>
        </w:rPr>
        <w:t>Qualifications and Training</w:t>
      </w:r>
    </w:p>
    <w:p w14:paraId="0F8EBCAB" w14:textId="69C90B8D" w:rsidR="00614EC3" w:rsidRDefault="00F96703" w:rsidP="00F96703">
      <w:r>
        <w:t xml:space="preserve">• </w:t>
      </w:r>
      <w:r w:rsidR="009C3B32">
        <w:t xml:space="preserve">Workplace training will be given in relation to specific role </w:t>
      </w:r>
      <w:r w:rsidR="005D6178">
        <w:t xml:space="preserve">&amp; liturgical </w:t>
      </w:r>
      <w:r w:rsidR="009C3B32">
        <w:t>requirements.</w:t>
      </w:r>
      <w:r>
        <w:t xml:space="preserve"> </w:t>
      </w:r>
    </w:p>
    <w:p w14:paraId="03FA855D" w14:textId="3A4E52BE" w:rsidR="00614EC3" w:rsidRDefault="00F96703" w:rsidP="00F96703">
      <w:r>
        <w:t>• Experience of working in a church setting, the public/voluntary sector, or a heritage/visitor destination</w:t>
      </w:r>
      <w:r w:rsidR="005D6178">
        <w:t xml:space="preserve"> would be helpful</w:t>
      </w:r>
      <w:r>
        <w:t xml:space="preserve"> </w:t>
      </w:r>
    </w:p>
    <w:p w14:paraId="1412586E" w14:textId="77777777" w:rsidR="00614EC3" w:rsidRDefault="00F96703" w:rsidP="00F96703">
      <w:r>
        <w:t>• Have knowledge of and sympathy for the Church of England and the distinctive worship and mission of c</w:t>
      </w:r>
      <w:r w:rsidR="00614EC3">
        <w:t>hurches</w:t>
      </w:r>
      <w:r>
        <w:t xml:space="preserve"> within the Church </w:t>
      </w:r>
    </w:p>
    <w:p w14:paraId="42D0DA2A" w14:textId="77777777" w:rsidR="00614EC3" w:rsidRDefault="00F96703" w:rsidP="00F96703">
      <w:r>
        <w:t xml:space="preserve">• Experience of working in a customer-facing organization or setting </w:t>
      </w:r>
    </w:p>
    <w:p w14:paraId="2760E6E7" w14:textId="1BDF0769" w:rsidR="00B171E0" w:rsidRDefault="00F96703" w:rsidP="00F96703">
      <w:r>
        <w:t>•</w:t>
      </w:r>
      <w:r w:rsidR="00CC0D26">
        <w:t xml:space="preserve"> </w:t>
      </w:r>
      <w:r w:rsidR="00614EC3">
        <w:t>A willingness to learn and to grow an u</w:t>
      </w:r>
      <w:r>
        <w:t>nderstanding of sound and AV systems and their effective performance</w:t>
      </w:r>
      <w:r w:rsidR="005D6178">
        <w:t xml:space="preserve"> within the context of the church</w:t>
      </w:r>
      <w:r>
        <w:t xml:space="preserve"> </w:t>
      </w:r>
    </w:p>
    <w:p w14:paraId="52159443" w14:textId="77777777" w:rsidR="00B171E0" w:rsidRDefault="00F96703" w:rsidP="00F96703">
      <w:r>
        <w:t>• Experience of working with</w:t>
      </w:r>
      <w:r w:rsidR="00B171E0">
        <w:t xml:space="preserve"> </w:t>
      </w:r>
      <w:r>
        <w:t xml:space="preserve">volunteers </w:t>
      </w:r>
    </w:p>
    <w:p w14:paraId="726027B5" w14:textId="77777777" w:rsidR="005D6178" w:rsidRPr="005D6178" w:rsidRDefault="005D6178" w:rsidP="00F96703">
      <w:pPr>
        <w:rPr>
          <w:b/>
          <w:bCs/>
        </w:rPr>
      </w:pPr>
    </w:p>
    <w:p w14:paraId="22D16C15" w14:textId="0585A038" w:rsidR="00B171E0" w:rsidRPr="00B171E0" w:rsidRDefault="00F96703" w:rsidP="00F96703">
      <w:pPr>
        <w:rPr>
          <w:b/>
          <w:bCs/>
          <w:sz w:val="28"/>
          <w:szCs w:val="28"/>
        </w:rPr>
      </w:pPr>
      <w:r w:rsidRPr="00B171E0">
        <w:rPr>
          <w:b/>
          <w:bCs/>
          <w:sz w:val="28"/>
          <w:szCs w:val="28"/>
        </w:rPr>
        <w:t xml:space="preserve">Knowledge, </w:t>
      </w:r>
      <w:r w:rsidR="00B171E0" w:rsidRPr="00B171E0">
        <w:rPr>
          <w:b/>
          <w:bCs/>
          <w:sz w:val="28"/>
          <w:szCs w:val="28"/>
        </w:rPr>
        <w:t>skills,</w:t>
      </w:r>
      <w:r w:rsidRPr="00B171E0">
        <w:rPr>
          <w:b/>
          <w:bCs/>
          <w:sz w:val="28"/>
          <w:szCs w:val="28"/>
        </w:rPr>
        <w:t xml:space="preserve"> and abilities </w:t>
      </w:r>
    </w:p>
    <w:p w14:paraId="7B93F89B" w14:textId="580E4027" w:rsidR="00B171E0" w:rsidRDefault="00F96703" w:rsidP="00F96703">
      <w:r>
        <w:t>• Be able to demonstrate an ability to provide confident and clear instruction to colleagues</w:t>
      </w:r>
      <w:r w:rsidR="005D6178">
        <w:t xml:space="preserve">, </w:t>
      </w:r>
      <w:r w:rsidR="00145792">
        <w:t>volunteers,</w:t>
      </w:r>
      <w:r>
        <w:t xml:space="preserve"> and contractors when necessary </w:t>
      </w:r>
    </w:p>
    <w:p w14:paraId="25679A8C" w14:textId="77777777" w:rsidR="00B171E0" w:rsidRDefault="00F96703" w:rsidP="00F96703">
      <w:r>
        <w:t xml:space="preserve">• Passion for visitor welcome and an understanding of the importance of visitor welcome </w:t>
      </w:r>
    </w:p>
    <w:p w14:paraId="4898F6E3" w14:textId="77777777" w:rsidR="00B171E0" w:rsidRDefault="00F96703" w:rsidP="00F96703">
      <w:r>
        <w:t xml:space="preserve">• Have </w:t>
      </w:r>
      <w:r w:rsidR="00B171E0">
        <w:t>good</w:t>
      </w:r>
      <w:r>
        <w:t xml:space="preserve"> organisational skills and an eye for detail when undertaking work </w:t>
      </w:r>
    </w:p>
    <w:p w14:paraId="66F59793" w14:textId="77777777" w:rsidR="00B171E0" w:rsidRDefault="00F96703" w:rsidP="00F96703">
      <w:r>
        <w:t xml:space="preserve">• Able to demonstrate an ability to work well within a team environment as well as being able to work alone for extended periods </w:t>
      </w:r>
    </w:p>
    <w:p w14:paraId="79DA2A1E" w14:textId="73B848D4" w:rsidR="00B171E0" w:rsidRDefault="00F96703" w:rsidP="00F96703">
      <w:r>
        <w:t xml:space="preserve">• Professional, </w:t>
      </w:r>
      <w:r w:rsidR="00B171E0">
        <w:t>punctual,</w:t>
      </w:r>
      <w:r>
        <w:t xml:space="preserve"> and accountable approach to work with a good attention to detail </w:t>
      </w:r>
    </w:p>
    <w:p w14:paraId="194B79F5" w14:textId="77777777" w:rsidR="00B171E0" w:rsidRDefault="00F96703" w:rsidP="00F96703">
      <w:r>
        <w:t xml:space="preserve">• Be </w:t>
      </w:r>
      <w:r w:rsidR="00614EC3">
        <w:t>self-motivated</w:t>
      </w:r>
      <w:r>
        <w:t xml:space="preserve"> and able to take initiative </w:t>
      </w:r>
    </w:p>
    <w:p w14:paraId="098B1E13" w14:textId="77777777" w:rsidR="00B171E0" w:rsidRDefault="00F96703" w:rsidP="00F96703">
      <w:r>
        <w:t xml:space="preserve">• Possess </w:t>
      </w:r>
      <w:r w:rsidR="00B171E0">
        <w:t>good</w:t>
      </w:r>
      <w:r>
        <w:t xml:space="preserve"> administration skill and be computer literate </w:t>
      </w:r>
    </w:p>
    <w:p w14:paraId="7DAAE62E" w14:textId="77777777" w:rsidR="005D6178" w:rsidRPr="005D6178" w:rsidRDefault="005D6178" w:rsidP="00F96703">
      <w:pPr>
        <w:rPr>
          <w:b/>
          <w:bCs/>
        </w:rPr>
      </w:pPr>
    </w:p>
    <w:p w14:paraId="7B4AEAF4" w14:textId="3E77314B" w:rsidR="00B171E0" w:rsidRDefault="00F96703" w:rsidP="00F96703">
      <w:r w:rsidRPr="00B171E0">
        <w:rPr>
          <w:b/>
          <w:bCs/>
          <w:sz w:val="28"/>
          <w:szCs w:val="28"/>
        </w:rPr>
        <w:t>Personal Qualities</w:t>
      </w:r>
      <w:r>
        <w:t xml:space="preserve"> </w:t>
      </w:r>
    </w:p>
    <w:p w14:paraId="0A4A7869" w14:textId="77777777" w:rsidR="00B171E0" w:rsidRDefault="00F96703" w:rsidP="00F96703">
      <w:r>
        <w:t xml:space="preserve">• Demonstrable integrity and honesty </w:t>
      </w:r>
    </w:p>
    <w:p w14:paraId="4217A68C" w14:textId="77777777" w:rsidR="00B171E0" w:rsidRDefault="00F96703" w:rsidP="00F96703">
      <w:r>
        <w:t xml:space="preserve">• Demonstrate ability to take pride in your work </w:t>
      </w:r>
    </w:p>
    <w:p w14:paraId="32170709" w14:textId="77777777" w:rsidR="00B171E0" w:rsidRDefault="00F96703" w:rsidP="00F96703">
      <w:r>
        <w:t xml:space="preserve">• Ability to work quickly and creatively </w:t>
      </w:r>
    </w:p>
    <w:p w14:paraId="14311635" w14:textId="77777777" w:rsidR="00B171E0" w:rsidRDefault="00F96703" w:rsidP="00F96703">
      <w:r>
        <w:t xml:space="preserve">• Ability to form trusting, supportive relationships with colleagues </w:t>
      </w:r>
    </w:p>
    <w:p w14:paraId="466F0EC5" w14:textId="77777777" w:rsidR="00B171E0" w:rsidRDefault="00F96703" w:rsidP="00F96703">
      <w:r>
        <w:t xml:space="preserve">• Possess excellent and versatile communication skills, and be able to represent the </w:t>
      </w:r>
      <w:r w:rsidR="00B171E0">
        <w:t>Church</w:t>
      </w:r>
      <w:r>
        <w:t xml:space="preserve"> appropriately to stakeholders and visitors</w:t>
      </w:r>
    </w:p>
    <w:p w14:paraId="57BAACF4" w14:textId="52527C42" w:rsidR="00F96703" w:rsidRDefault="00F96703" w:rsidP="00F96703">
      <w:r>
        <w:t xml:space="preserve">• Ability for strong </w:t>
      </w:r>
      <w:r w:rsidR="00B171E0">
        <w:t>decision-making</w:t>
      </w:r>
      <w:r>
        <w:t xml:space="preserve"> skills and sound judgement whilst working under pressure; be able to think on your fee</w:t>
      </w:r>
      <w:r w:rsidR="00DD27C9">
        <w:t>t.</w:t>
      </w:r>
    </w:p>
    <w:p w14:paraId="4175D38E" w14:textId="6041D7C9" w:rsidR="00DD27C9" w:rsidRDefault="00DD27C9" w:rsidP="00F96703"/>
    <w:p w14:paraId="7222CAA4" w14:textId="77777777" w:rsidR="00DD27C9" w:rsidRDefault="00DD27C9" w:rsidP="00F96703">
      <w:r w:rsidRPr="00DD27C9">
        <w:rPr>
          <w:b/>
          <w:bCs/>
          <w:sz w:val="32"/>
          <w:szCs w:val="32"/>
        </w:rPr>
        <w:t>Safeguarding</w:t>
      </w:r>
      <w:r>
        <w:t xml:space="preserve"> </w:t>
      </w:r>
    </w:p>
    <w:p w14:paraId="4FCDF9C1" w14:textId="5E0A5F50" w:rsidR="00DD27C9" w:rsidRDefault="00DD27C9" w:rsidP="00F96703">
      <w:r>
        <w:t xml:space="preserve">St Peter Mancroft has an unwavering commitment to the safeguarding of all people and promotes the wellbeing of all staff, </w:t>
      </w:r>
      <w:r w:rsidR="00145792">
        <w:t>volunteers,</w:t>
      </w:r>
      <w:r>
        <w:t xml:space="preserve"> and visitors alike. We expect </w:t>
      </w:r>
      <w:r w:rsidR="00145792">
        <w:t>all</w:t>
      </w:r>
      <w:r>
        <w:t xml:space="preserve"> our staff and volunteers to share these commitments. </w:t>
      </w:r>
    </w:p>
    <w:p w14:paraId="62636C2E" w14:textId="77777777" w:rsidR="00DD27C9" w:rsidRDefault="00DD27C9" w:rsidP="00F96703"/>
    <w:p w14:paraId="3239C4EC" w14:textId="4EFAA7BA" w:rsidR="00DD27C9" w:rsidRDefault="00DD27C9" w:rsidP="00F96703">
      <w:r>
        <w:t xml:space="preserve">An offer of employment </w:t>
      </w:r>
      <w:r w:rsidR="005D6178">
        <w:t xml:space="preserve">would be </w:t>
      </w:r>
      <w:r>
        <w:t xml:space="preserve">made subject to receiving a satisfactory confidential safeguarding declaration and DBS check. </w:t>
      </w:r>
    </w:p>
    <w:p w14:paraId="73EB6310" w14:textId="77777777" w:rsidR="00DD27C9" w:rsidRDefault="00DD27C9" w:rsidP="00F96703"/>
    <w:p w14:paraId="3AFCACB0" w14:textId="77777777" w:rsidR="00512511" w:rsidRDefault="00DD27C9" w:rsidP="00F96703">
      <w:r>
        <w:t xml:space="preserve">The post-holder will be required to participate in safeguarding learning at both ‘Basic Awareness’ and ‘Foundation’ levels online </w:t>
      </w:r>
      <w:r w:rsidR="00512511">
        <w:t>or as organised by the Parish Safeguarding Officer.</w:t>
      </w:r>
    </w:p>
    <w:p w14:paraId="024E9D68" w14:textId="77777777" w:rsidR="006C47E9" w:rsidRDefault="006C47E9" w:rsidP="00F96703">
      <w:pPr>
        <w:rPr>
          <w:b/>
          <w:bCs/>
          <w:sz w:val="32"/>
          <w:szCs w:val="32"/>
        </w:rPr>
      </w:pPr>
      <w:bookmarkStart w:id="1" w:name="_Hlk77682276"/>
      <w:r>
        <w:rPr>
          <w:b/>
          <w:bCs/>
          <w:sz w:val="32"/>
          <w:szCs w:val="32"/>
        </w:rPr>
        <w:lastRenderedPageBreak/>
        <w:t>How to apply</w:t>
      </w:r>
    </w:p>
    <w:p w14:paraId="12B641DB" w14:textId="77777777" w:rsidR="006C47E9" w:rsidRDefault="006C47E9" w:rsidP="006C47E9">
      <w:pPr>
        <w:rPr>
          <w:highlight w:val="yellow"/>
        </w:rPr>
      </w:pPr>
    </w:p>
    <w:p w14:paraId="4558C7A7" w14:textId="370781A5" w:rsidR="00FE6DFD" w:rsidRPr="00F50780" w:rsidRDefault="006C47E9" w:rsidP="006C47E9">
      <w:r w:rsidRPr="00F50780">
        <w:rPr>
          <w:b/>
          <w:bCs/>
        </w:rPr>
        <w:t xml:space="preserve">In the first instance please </w:t>
      </w:r>
      <w:r w:rsidR="00057FBA" w:rsidRPr="00F50780">
        <w:rPr>
          <w:b/>
          <w:bCs/>
        </w:rPr>
        <w:t>complete the following application form and Confidential Declaration and</w:t>
      </w:r>
      <w:r w:rsidR="00057FBA" w:rsidRPr="00F50780">
        <w:t xml:space="preserve"> </w:t>
      </w:r>
      <w:r w:rsidR="00057FBA" w:rsidRPr="00F50780">
        <w:rPr>
          <w:b/>
          <w:bCs/>
        </w:rPr>
        <w:t xml:space="preserve">email them together </w:t>
      </w:r>
      <w:r w:rsidR="00FE6DFD" w:rsidRPr="00F50780">
        <w:rPr>
          <w:b/>
          <w:bCs/>
        </w:rPr>
        <w:t xml:space="preserve">with </w:t>
      </w:r>
      <w:r w:rsidRPr="00F50780">
        <w:rPr>
          <w:b/>
          <w:bCs/>
        </w:rPr>
        <w:t>a letter of application</w:t>
      </w:r>
      <w:r w:rsidR="00F50780">
        <w:rPr>
          <w:b/>
          <w:bCs/>
        </w:rPr>
        <w:t xml:space="preserve"> explaining why you would like this job</w:t>
      </w:r>
      <w:r w:rsidRPr="00F50780">
        <w:rPr>
          <w:b/>
          <w:bCs/>
        </w:rPr>
        <w:t xml:space="preserve"> </w:t>
      </w:r>
      <w:r w:rsidR="00FE6DFD" w:rsidRPr="00F50780">
        <w:rPr>
          <w:b/>
          <w:bCs/>
        </w:rPr>
        <w:t>and</w:t>
      </w:r>
      <w:r w:rsidRPr="00F50780">
        <w:rPr>
          <w:b/>
          <w:bCs/>
        </w:rPr>
        <w:t xml:space="preserve"> your CV to</w:t>
      </w:r>
      <w:r w:rsidRPr="00F50780">
        <w:t xml:space="preserve"> </w:t>
      </w:r>
      <w:r w:rsidR="00FE6DFD" w:rsidRPr="00F50780">
        <w:t xml:space="preserve"> </w:t>
      </w:r>
      <w:hyperlink r:id="rId9" w:history="1">
        <w:r w:rsidR="00FE6DFD" w:rsidRPr="00F50780">
          <w:rPr>
            <w:rStyle w:val="Hyperlink"/>
          </w:rPr>
          <w:t>vicar@stpetermancroft.org.uk</w:t>
        </w:r>
      </w:hyperlink>
    </w:p>
    <w:p w14:paraId="73857B62" w14:textId="77777777" w:rsidR="00FE6DFD" w:rsidRPr="00F50780" w:rsidRDefault="00FE6DFD" w:rsidP="006C47E9"/>
    <w:p w14:paraId="6A338456" w14:textId="699D2EBC" w:rsidR="00FF48CD" w:rsidRPr="00F50780" w:rsidRDefault="006C47E9" w:rsidP="006C47E9">
      <w:pPr>
        <w:rPr>
          <w:b/>
          <w:bCs/>
        </w:rPr>
      </w:pPr>
      <w:r w:rsidRPr="00F50780">
        <w:rPr>
          <w:b/>
          <w:bCs/>
        </w:rPr>
        <w:t xml:space="preserve">Interviews </w:t>
      </w:r>
      <w:r w:rsidR="00F50780">
        <w:rPr>
          <w:b/>
          <w:bCs/>
        </w:rPr>
        <w:t>/ Start date</w:t>
      </w:r>
    </w:p>
    <w:p w14:paraId="49046C48" w14:textId="0C05E7AF" w:rsidR="00F50780" w:rsidRPr="00F50780" w:rsidRDefault="00F50780" w:rsidP="006C47E9">
      <w:r>
        <w:t>Interviews w</w:t>
      </w:r>
      <w:r w:rsidR="006C47E9" w:rsidRPr="00F50780">
        <w:t xml:space="preserve">ill take place </w:t>
      </w:r>
      <w:r w:rsidR="00FE6DFD" w:rsidRPr="00F50780">
        <w:t>as soon as possible</w:t>
      </w:r>
      <w:r>
        <w:t>, at a time to be arranged</w:t>
      </w:r>
      <w:r w:rsidR="00FE6DFD" w:rsidRPr="00F50780">
        <w:t>.</w:t>
      </w:r>
      <w:r>
        <w:t xml:space="preserve"> This post </w:t>
      </w:r>
      <w:proofErr w:type="gramStart"/>
      <w:r>
        <w:t>will be filled as soon as possible,</w:t>
      </w:r>
      <w:proofErr w:type="gramEnd"/>
      <w:r>
        <w:t xml:space="preserve"> on the earliest start date possible for the appointed candidate.</w:t>
      </w:r>
    </w:p>
    <w:p w14:paraId="22E40A84" w14:textId="77777777" w:rsidR="006C47E9" w:rsidRDefault="006C47E9" w:rsidP="00F96703">
      <w:pPr>
        <w:rPr>
          <w:b/>
          <w:bCs/>
          <w:sz w:val="32"/>
          <w:szCs w:val="32"/>
        </w:rPr>
      </w:pPr>
    </w:p>
    <w:p w14:paraId="12D9CD25" w14:textId="77777777" w:rsidR="00FE6DFD" w:rsidRDefault="00767481" w:rsidP="00F96703">
      <w:r w:rsidRPr="00767481">
        <w:rPr>
          <w:b/>
          <w:bCs/>
        </w:rPr>
        <w:t>R</w:t>
      </w:r>
      <w:r w:rsidR="00DD27C9" w:rsidRPr="00767481">
        <w:rPr>
          <w:b/>
          <w:bCs/>
        </w:rPr>
        <w:t>eferences</w:t>
      </w:r>
      <w:r w:rsidR="00DD27C9">
        <w:t xml:space="preserve"> </w:t>
      </w:r>
    </w:p>
    <w:p w14:paraId="656341E1" w14:textId="59BED865" w:rsidR="00767481" w:rsidRDefault="008E523B" w:rsidP="00F96703">
      <w:r>
        <w:rPr>
          <w:b/>
          <w:bCs/>
          <w:i/>
          <w:iCs/>
        </w:rPr>
        <w:t xml:space="preserve">TWO </w:t>
      </w:r>
      <w:r w:rsidR="00DD27C9">
        <w:t xml:space="preserve">will be taken up. Proof of eligibility for working in the UK will be required before appointing. </w:t>
      </w:r>
    </w:p>
    <w:p w14:paraId="4AC89886" w14:textId="77777777" w:rsidR="00767481" w:rsidRDefault="00767481" w:rsidP="00F96703"/>
    <w:p w14:paraId="4182102E" w14:textId="77777777" w:rsidR="00FF48CD" w:rsidRDefault="00DD27C9" w:rsidP="00F96703">
      <w:pPr>
        <w:rPr>
          <w:b/>
          <w:bCs/>
          <w:sz w:val="28"/>
          <w:szCs w:val="28"/>
        </w:rPr>
      </w:pPr>
      <w:r w:rsidRPr="00767481">
        <w:rPr>
          <w:b/>
          <w:bCs/>
          <w:sz w:val="28"/>
          <w:szCs w:val="28"/>
        </w:rPr>
        <w:t>Terms of Employment Contract Status</w:t>
      </w:r>
    </w:p>
    <w:p w14:paraId="65228671" w14:textId="49DAF526" w:rsidR="004932D2" w:rsidRPr="00D02F6B" w:rsidRDefault="00DD27C9" w:rsidP="004932D2">
      <w:pPr>
        <w:pStyle w:val="ListParagraph"/>
        <w:numPr>
          <w:ilvl w:val="0"/>
          <w:numId w:val="1"/>
        </w:numPr>
      </w:pPr>
      <w:r>
        <w:t xml:space="preserve">The post is offered as a permanent contract on </w:t>
      </w:r>
      <w:r w:rsidR="005D6178" w:rsidRPr="008E523B">
        <w:t xml:space="preserve">a basic </w:t>
      </w:r>
      <w:r w:rsidR="00260C37" w:rsidRPr="00141FB5">
        <w:t>105</w:t>
      </w:r>
      <w:r w:rsidR="00C50287" w:rsidRPr="00141FB5">
        <w:t xml:space="preserve"> </w:t>
      </w:r>
      <w:r w:rsidR="008E523B" w:rsidRPr="00141FB5">
        <w:t>hours</w:t>
      </w:r>
      <w:r w:rsidR="008E523B" w:rsidRPr="008E523B">
        <w:t xml:space="preserve"> per month</w:t>
      </w:r>
      <w:r w:rsidR="005D6178">
        <w:t xml:space="preserve"> </w:t>
      </w:r>
      <w:r>
        <w:t>annualised basis of</w:t>
      </w:r>
      <w:r w:rsidR="00C50287">
        <w:t xml:space="preserve"> </w:t>
      </w:r>
      <w:r w:rsidR="00C50287" w:rsidRPr="00141FB5">
        <w:t>1</w:t>
      </w:r>
      <w:r w:rsidR="00260C37" w:rsidRPr="00141FB5">
        <w:t>260</w:t>
      </w:r>
      <w:r w:rsidR="00C50287">
        <w:t xml:space="preserve"> </w:t>
      </w:r>
      <w:r>
        <w:t>hours per year</w:t>
      </w:r>
      <w:r w:rsidR="00C50287">
        <w:t>.</w:t>
      </w:r>
      <w:r w:rsidRPr="00511F5E">
        <w:rPr>
          <w:highlight w:val="yellow"/>
        </w:rPr>
        <w:t xml:space="preserve"> </w:t>
      </w:r>
    </w:p>
    <w:p w14:paraId="403E148D" w14:textId="35F76FB0" w:rsidR="004932D2" w:rsidRDefault="00DD27C9" w:rsidP="004932D2">
      <w:pPr>
        <w:pStyle w:val="ListParagraph"/>
        <w:numPr>
          <w:ilvl w:val="0"/>
          <w:numId w:val="1"/>
        </w:numPr>
      </w:pPr>
      <w:r>
        <w:t xml:space="preserve">The post will be </w:t>
      </w:r>
      <w:r w:rsidRPr="00C50287">
        <w:rPr>
          <w:b/>
          <w:bCs/>
        </w:rPr>
        <w:t xml:space="preserve">subject to a </w:t>
      </w:r>
      <w:r w:rsidR="00511F5E" w:rsidRPr="00C50287">
        <w:rPr>
          <w:b/>
          <w:bCs/>
        </w:rPr>
        <w:t>six-month</w:t>
      </w:r>
      <w:r w:rsidRPr="00C50287">
        <w:rPr>
          <w:b/>
          <w:bCs/>
        </w:rPr>
        <w:t xml:space="preserve"> probationary period</w:t>
      </w:r>
      <w:r>
        <w:t xml:space="preserve">. </w:t>
      </w:r>
    </w:p>
    <w:p w14:paraId="688707CA" w14:textId="77777777" w:rsidR="00F50780" w:rsidRDefault="00DD27C9" w:rsidP="00F50780">
      <w:pPr>
        <w:pStyle w:val="ListParagraph"/>
        <w:numPr>
          <w:ilvl w:val="0"/>
          <w:numId w:val="1"/>
        </w:numPr>
      </w:pPr>
      <w:r>
        <w:t xml:space="preserve">This is a complex, demanding and rewarding role which requires flexibility, </w:t>
      </w:r>
      <w:r w:rsidR="00145792">
        <w:t>initiative,</w:t>
      </w:r>
      <w:r>
        <w:t xml:space="preserve"> and excellent people skills. </w:t>
      </w:r>
      <w:r w:rsidR="00F50780">
        <w:t>T</w:t>
      </w:r>
      <w:r>
        <w:t xml:space="preserve">he key tasks as set out in the job description are representative of the broad nature of the role and are not the </w:t>
      </w:r>
      <w:r w:rsidR="00145792">
        <w:t>sum</w:t>
      </w:r>
      <w:r>
        <w:t xml:space="preserve"> of tasks. The post-holder will be expected to recognise this and respond to the challenge of a varied role which will grow and evolve as the </w:t>
      </w:r>
      <w:r w:rsidR="004932D2">
        <w:t>Church develops</w:t>
      </w:r>
      <w:r>
        <w:t>.</w:t>
      </w:r>
    </w:p>
    <w:p w14:paraId="2E1C5321" w14:textId="7C65D705" w:rsidR="004932D2" w:rsidRDefault="00F50780" w:rsidP="00F50780">
      <w:pPr>
        <w:pStyle w:val="ListParagraph"/>
        <w:numPr>
          <w:ilvl w:val="0"/>
          <w:numId w:val="1"/>
        </w:numPr>
      </w:pPr>
      <w:r>
        <w:t xml:space="preserve">A draft Contract of Employment can </w:t>
      </w:r>
      <w:proofErr w:type="gramStart"/>
      <w:r>
        <w:t>been</w:t>
      </w:r>
      <w:proofErr w:type="gramEnd"/>
      <w:r>
        <w:t xml:space="preserve"> viewed on request.</w:t>
      </w:r>
      <w:r w:rsidR="00DD27C9">
        <w:t xml:space="preserve"> </w:t>
      </w:r>
    </w:p>
    <w:p w14:paraId="1D4417F8" w14:textId="77777777" w:rsidR="004932D2" w:rsidRDefault="004932D2" w:rsidP="00F96703"/>
    <w:p w14:paraId="20563888" w14:textId="6D0ACFC7" w:rsidR="00B304AF" w:rsidRDefault="00DD27C9" w:rsidP="00F96703">
      <w:r w:rsidRPr="004932D2">
        <w:rPr>
          <w:b/>
          <w:bCs/>
          <w:sz w:val="28"/>
          <w:szCs w:val="28"/>
        </w:rPr>
        <w:t>Salary</w:t>
      </w:r>
      <w:r>
        <w:t xml:space="preserve"> </w:t>
      </w:r>
    </w:p>
    <w:p w14:paraId="52D20891" w14:textId="7ECF1FE5" w:rsidR="00B304AF" w:rsidRDefault="00B304AF" w:rsidP="00F96703">
      <w:r>
        <w:t xml:space="preserve">You would be working </w:t>
      </w:r>
      <w:r w:rsidR="00DD36EF" w:rsidRPr="00141FB5">
        <w:t>105</w:t>
      </w:r>
      <w:r w:rsidRPr="00141FB5">
        <w:t>hrs per</w:t>
      </w:r>
      <w:r>
        <w:t xml:space="preserve"> </w:t>
      </w:r>
      <w:proofErr w:type="spellStart"/>
      <w:r>
        <w:t>calender</w:t>
      </w:r>
      <w:proofErr w:type="spellEnd"/>
      <w:r>
        <w:t xml:space="preserve"> month at £</w:t>
      </w:r>
      <w:r w:rsidR="00057974">
        <w:t>10.90</w:t>
      </w:r>
      <w:r>
        <w:t xml:space="preserve"> per hour</w:t>
      </w:r>
      <w:r w:rsidR="00C50287">
        <w:t>.</w:t>
      </w:r>
    </w:p>
    <w:p w14:paraId="69A4C7AF" w14:textId="77777777" w:rsidR="00C50287" w:rsidRDefault="00C50287" w:rsidP="00B304AF">
      <w:pPr>
        <w:rPr>
          <w:b/>
          <w:bCs/>
          <w:sz w:val="28"/>
          <w:szCs w:val="28"/>
          <w:highlight w:val="yellow"/>
        </w:rPr>
      </w:pPr>
    </w:p>
    <w:p w14:paraId="56845601" w14:textId="7C2B9E0C" w:rsidR="005053C6" w:rsidRDefault="00DD27C9" w:rsidP="00F96703">
      <w:r w:rsidRPr="00C50287">
        <w:rPr>
          <w:b/>
          <w:bCs/>
          <w:sz w:val="28"/>
          <w:szCs w:val="28"/>
        </w:rPr>
        <w:t>Pension If eligible</w:t>
      </w:r>
    </w:p>
    <w:p w14:paraId="305B2B12" w14:textId="683F7550" w:rsidR="00C50287" w:rsidRDefault="00C50287" w:rsidP="00F96703">
      <w:r>
        <w:t xml:space="preserve">There is a pension and details of this can be </w:t>
      </w:r>
      <w:r w:rsidR="00F50780">
        <w:t>obtained on request.</w:t>
      </w:r>
    </w:p>
    <w:p w14:paraId="7245CE2E" w14:textId="77777777" w:rsidR="00C50287" w:rsidRDefault="00C50287" w:rsidP="00F96703"/>
    <w:p w14:paraId="59121C3B" w14:textId="35B39E5C" w:rsidR="005053C6" w:rsidRDefault="00DD27C9" w:rsidP="00F96703">
      <w:r w:rsidRPr="005053C6">
        <w:rPr>
          <w:b/>
          <w:bCs/>
          <w:sz w:val="32"/>
          <w:szCs w:val="32"/>
        </w:rPr>
        <w:t>Place of Work</w:t>
      </w:r>
      <w:r w:rsidR="00511F5E">
        <w:rPr>
          <w:b/>
          <w:bCs/>
          <w:sz w:val="32"/>
          <w:szCs w:val="32"/>
        </w:rPr>
        <w:t xml:space="preserve"> </w:t>
      </w:r>
    </w:p>
    <w:p w14:paraId="074ECBB7" w14:textId="004A90C9" w:rsidR="005053C6" w:rsidRDefault="00DD27C9" w:rsidP="00F96703">
      <w:r>
        <w:t>Your main place</w:t>
      </w:r>
      <w:r w:rsidR="00FE70FB">
        <w:t>s</w:t>
      </w:r>
      <w:r>
        <w:t xml:space="preserve"> of work will be </w:t>
      </w:r>
      <w:r w:rsidR="005053C6">
        <w:t xml:space="preserve">St Peter Mancroft, </w:t>
      </w:r>
      <w:proofErr w:type="spellStart"/>
      <w:r w:rsidR="005053C6">
        <w:t>Hayhill</w:t>
      </w:r>
      <w:proofErr w:type="spellEnd"/>
      <w:r w:rsidR="005053C6">
        <w:t>, Norwich, NR2 1QQ,</w:t>
      </w:r>
      <w:r w:rsidR="000E58A8">
        <w:t xml:space="preserve"> </w:t>
      </w:r>
      <w:r w:rsidR="005053C6">
        <w:t>and The Chantry, Chantry Road, Norwich, NR2 1QZ</w:t>
      </w:r>
      <w:r>
        <w:t>.</w:t>
      </w:r>
    </w:p>
    <w:p w14:paraId="58298022" w14:textId="77777777" w:rsidR="00C50287" w:rsidRDefault="005053C6" w:rsidP="00F96703">
      <w:r>
        <w:t>The Church / Head Verger</w:t>
      </w:r>
      <w:r w:rsidR="00DD27C9">
        <w:t xml:space="preserve"> reserves the right after, consultation with you, to change the place of your work.</w:t>
      </w:r>
    </w:p>
    <w:p w14:paraId="376EC10A" w14:textId="7B03B451" w:rsidR="005053C6" w:rsidRDefault="00DD27C9" w:rsidP="00F96703">
      <w:r>
        <w:t xml:space="preserve"> </w:t>
      </w:r>
    </w:p>
    <w:p w14:paraId="777710B1" w14:textId="40A39C66" w:rsidR="005053C6" w:rsidRDefault="00DD27C9" w:rsidP="00F96703">
      <w:r w:rsidRPr="005053C6">
        <w:rPr>
          <w:b/>
          <w:bCs/>
          <w:sz w:val="28"/>
          <w:szCs w:val="28"/>
        </w:rPr>
        <w:t>Hours of Work</w:t>
      </w:r>
      <w:r>
        <w:t xml:space="preserve"> </w:t>
      </w:r>
    </w:p>
    <w:p w14:paraId="5219A61E" w14:textId="77777777" w:rsidR="00511F5E" w:rsidRDefault="00DD27C9" w:rsidP="00F96703">
      <w:r>
        <w:t xml:space="preserve">The </w:t>
      </w:r>
      <w:r w:rsidR="005053C6">
        <w:t xml:space="preserve">Church </w:t>
      </w:r>
      <w:r w:rsidR="00511F5E">
        <w:t>needs</w:t>
      </w:r>
      <w:r w:rsidR="005053C6">
        <w:t xml:space="preserve"> to be flexible with the hours which it is open. </w:t>
      </w:r>
    </w:p>
    <w:p w14:paraId="32781618" w14:textId="51BE240B" w:rsidR="005053C6" w:rsidRDefault="00511F5E" w:rsidP="00F96703">
      <w:r>
        <w:t>Usually,</w:t>
      </w:r>
      <w:r w:rsidR="005053C6">
        <w:t xml:space="preserve"> it will</w:t>
      </w:r>
      <w:r w:rsidR="00DD27C9">
        <w:t xml:space="preserve"> be open to the public </w:t>
      </w:r>
      <w:r w:rsidR="005053C6">
        <w:t>at service times on a Sunday, and</w:t>
      </w:r>
      <w:r w:rsidR="00C50287">
        <w:t xml:space="preserve"> currently</w:t>
      </w:r>
      <w:r w:rsidR="005053C6">
        <w:t xml:space="preserve"> </w:t>
      </w:r>
      <w:r w:rsidR="00C50287">
        <w:rPr>
          <w:u w:val="single"/>
        </w:rPr>
        <w:t xml:space="preserve">10.30am – </w:t>
      </w:r>
      <w:r w:rsidR="0012694B">
        <w:rPr>
          <w:u w:val="single"/>
        </w:rPr>
        <w:t>3</w:t>
      </w:r>
      <w:r w:rsidR="00C50287">
        <w:rPr>
          <w:u w:val="single"/>
        </w:rPr>
        <w:t xml:space="preserve">.30pm </w:t>
      </w:r>
      <w:r w:rsidR="005053C6">
        <w:t>Monday – Saturday.</w:t>
      </w:r>
      <w:r>
        <w:t xml:space="preserve"> (These times may have to change depending on external requirements, Covid etc)</w:t>
      </w:r>
      <w:r w:rsidR="00DD27C9">
        <w:t xml:space="preserve"> </w:t>
      </w:r>
    </w:p>
    <w:p w14:paraId="10F40DA1" w14:textId="77777777" w:rsidR="005053C6" w:rsidRDefault="005053C6" w:rsidP="00F96703"/>
    <w:p w14:paraId="76EA0240" w14:textId="0A653FEC" w:rsidR="007F2D89" w:rsidRDefault="00DD27C9" w:rsidP="00F96703">
      <w:r>
        <w:t>There are a wide variety of events which regularly happen outside these times</w:t>
      </w:r>
      <w:r w:rsidR="007F2D89">
        <w:t xml:space="preserve"> for which additional salary is payable</w:t>
      </w:r>
      <w:r>
        <w:t>.</w:t>
      </w:r>
    </w:p>
    <w:p w14:paraId="09B63A69" w14:textId="77777777" w:rsidR="007F2D89" w:rsidRDefault="00DD27C9" w:rsidP="00F96703">
      <w:r>
        <w:t xml:space="preserve">The verger’s team rota is drawn up by the Head Verger. </w:t>
      </w:r>
    </w:p>
    <w:p w14:paraId="536CEEDA" w14:textId="405F160A" w:rsidR="005053C6" w:rsidRDefault="00DD27C9" w:rsidP="00F96703">
      <w:r>
        <w:t xml:space="preserve">The </w:t>
      </w:r>
      <w:r w:rsidR="005053C6">
        <w:t xml:space="preserve">Assistant </w:t>
      </w:r>
      <w:r w:rsidR="00511F5E">
        <w:t>Verger will</w:t>
      </w:r>
      <w:r>
        <w:t xml:space="preserve"> be expected to be flexible and work with colleagues to </w:t>
      </w:r>
      <w:r w:rsidR="00145792">
        <w:t>always enable full staffing of the Church</w:t>
      </w:r>
      <w:r>
        <w:t xml:space="preserve">. </w:t>
      </w:r>
    </w:p>
    <w:bookmarkEnd w:id="1"/>
    <w:p w14:paraId="3E806CAD" w14:textId="77777777" w:rsidR="005053C6" w:rsidRDefault="005053C6" w:rsidP="00F96703"/>
    <w:p w14:paraId="61FF8E65" w14:textId="77777777" w:rsidR="002A7222" w:rsidRDefault="00DD27C9" w:rsidP="00F96703">
      <w:r w:rsidRPr="002A7222">
        <w:rPr>
          <w:b/>
          <w:bCs/>
          <w:sz w:val="28"/>
          <w:szCs w:val="28"/>
        </w:rPr>
        <w:t>Equality Statement</w:t>
      </w:r>
      <w:r>
        <w:t xml:space="preserve"> </w:t>
      </w:r>
    </w:p>
    <w:p w14:paraId="1090621D" w14:textId="77777777" w:rsidR="002A7222" w:rsidRDefault="00DD27C9" w:rsidP="00F96703">
      <w:r>
        <w:t xml:space="preserve">The </w:t>
      </w:r>
      <w:r w:rsidR="002A7222">
        <w:t>PCC</w:t>
      </w:r>
      <w:r>
        <w:t xml:space="preserve"> recognise that discrimination and victimisation is unacceptable and that it is in the interests of the organisation and its employees to utilise the skills of the total workforce. </w:t>
      </w:r>
    </w:p>
    <w:p w14:paraId="590014C2" w14:textId="24632F70" w:rsidR="00DD27C9" w:rsidRDefault="00DD27C9" w:rsidP="00F96703">
      <w:r>
        <w:t>It is the aim of the organisation to ensure that no employee or job applicant receives less favourable facilities or treatment (either directly or indirectly) in recruitment or employment on grounds of age, disability, gender, marriage/civil partnership, pregnancy/maternity, race, religion or belief, sex, or sexual orientation.</w:t>
      </w:r>
    </w:p>
    <w:p w14:paraId="0C1FAA4A" w14:textId="35D4A11D" w:rsidR="0086738B" w:rsidRDefault="0086738B" w:rsidP="00F96703"/>
    <w:p w14:paraId="3935B345" w14:textId="5C2B40D2" w:rsidR="0086738B" w:rsidRDefault="0086738B" w:rsidP="00F96703"/>
    <w:p w14:paraId="0262A191" w14:textId="1CDCF305" w:rsidR="0086738B" w:rsidRDefault="0086738B" w:rsidP="00F96703"/>
    <w:p w14:paraId="6363DB43" w14:textId="08DF7F05" w:rsidR="0086738B" w:rsidRDefault="0086738B" w:rsidP="00F96703"/>
    <w:p w14:paraId="0118A8F4" w14:textId="2A164CB8" w:rsidR="0086738B" w:rsidRDefault="0086738B" w:rsidP="00F96703"/>
    <w:p w14:paraId="3489EB8A" w14:textId="2A1DD10F" w:rsidR="0086738B" w:rsidRDefault="0086738B" w:rsidP="00F96703"/>
    <w:p w14:paraId="54E9E5F5" w14:textId="2C27BE5C" w:rsidR="0086738B" w:rsidRDefault="0086738B" w:rsidP="00F96703"/>
    <w:p w14:paraId="0BBEA332" w14:textId="2B876B7D" w:rsidR="0086738B" w:rsidRDefault="0086738B" w:rsidP="00F96703"/>
    <w:p w14:paraId="05336857" w14:textId="2036817D" w:rsidR="0086738B" w:rsidRDefault="0086738B" w:rsidP="00F96703"/>
    <w:p w14:paraId="66124E82" w14:textId="675AB09C" w:rsidR="0086738B" w:rsidRDefault="0086738B" w:rsidP="00F96703"/>
    <w:p w14:paraId="1D363348" w14:textId="435A0621" w:rsidR="0086738B" w:rsidRDefault="0086738B" w:rsidP="00F96703"/>
    <w:p w14:paraId="6FAA09EF" w14:textId="694C0FE1" w:rsidR="0086738B" w:rsidRDefault="0086738B" w:rsidP="00F96703"/>
    <w:p w14:paraId="260A26E5" w14:textId="6E82F834" w:rsidR="0086738B" w:rsidRDefault="0086738B" w:rsidP="00F96703"/>
    <w:p w14:paraId="3178DB00" w14:textId="04766F70" w:rsidR="0086738B" w:rsidRDefault="0086738B" w:rsidP="00F96703"/>
    <w:p w14:paraId="4E9DC665" w14:textId="15D0FF10" w:rsidR="0086738B" w:rsidRDefault="0086738B" w:rsidP="00F96703"/>
    <w:p w14:paraId="0DD5D1A5" w14:textId="5ED86FB2" w:rsidR="0086738B" w:rsidRDefault="0086738B" w:rsidP="00F96703"/>
    <w:p w14:paraId="3041E7D1" w14:textId="6B6702D5" w:rsidR="0086738B" w:rsidRDefault="0086738B" w:rsidP="00F96703"/>
    <w:p w14:paraId="69E49146" w14:textId="00A619DA" w:rsidR="0086738B" w:rsidRDefault="0086738B" w:rsidP="00F96703"/>
    <w:p w14:paraId="7F3A777D" w14:textId="0106F891" w:rsidR="0086738B" w:rsidRDefault="0086738B" w:rsidP="00F96703"/>
    <w:p w14:paraId="037A7EF6" w14:textId="0D656442" w:rsidR="0086738B" w:rsidRDefault="0086738B" w:rsidP="00F96703"/>
    <w:p w14:paraId="05C4027E" w14:textId="4BA04D0F" w:rsidR="0086738B" w:rsidRDefault="0086738B" w:rsidP="00F96703"/>
    <w:p w14:paraId="5FB907B4" w14:textId="58696CD7" w:rsidR="0086738B" w:rsidRDefault="0086738B" w:rsidP="00F96703"/>
    <w:p w14:paraId="5F8155E3" w14:textId="7FC8C0E0" w:rsidR="0086738B" w:rsidRDefault="0086738B" w:rsidP="00F96703"/>
    <w:p w14:paraId="539C424B" w14:textId="2CA806E5" w:rsidR="0086738B" w:rsidRDefault="0086738B" w:rsidP="00F96703"/>
    <w:p w14:paraId="451D5C41" w14:textId="1268F405" w:rsidR="0086738B" w:rsidRDefault="0086738B" w:rsidP="00F96703"/>
    <w:p w14:paraId="5F662574" w14:textId="6CB7B179" w:rsidR="0086738B" w:rsidRDefault="0086738B" w:rsidP="00F96703"/>
    <w:p w14:paraId="5E206318" w14:textId="1B867E8A" w:rsidR="0086738B" w:rsidRDefault="0086738B" w:rsidP="00F96703"/>
    <w:p w14:paraId="11B1406A" w14:textId="5800D289" w:rsidR="0086738B" w:rsidRDefault="0086738B" w:rsidP="00F96703"/>
    <w:p w14:paraId="3299BC2B" w14:textId="4ED494C3" w:rsidR="0086738B" w:rsidRDefault="0086738B" w:rsidP="00F96703"/>
    <w:p w14:paraId="4C5BE032" w14:textId="7BB4B274" w:rsidR="0086738B" w:rsidRDefault="0086738B" w:rsidP="00F96703"/>
    <w:p w14:paraId="5E2F199B" w14:textId="4FF626C0" w:rsidR="0086738B" w:rsidRDefault="0086738B" w:rsidP="00F96703"/>
    <w:p w14:paraId="31396C9E" w14:textId="0308AD36" w:rsidR="0086738B" w:rsidRDefault="0086738B" w:rsidP="00F96703"/>
    <w:p w14:paraId="7EE9B2DA" w14:textId="667F44EA" w:rsidR="0086738B" w:rsidRDefault="0086738B" w:rsidP="00F96703"/>
    <w:p w14:paraId="3B83AF2F" w14:textId="19BE73C5" w:rsidR="0086738B" w:rsidRDefault="0086738B" w:rsidP="00F96703"/>
    <w:p w14:paraId="3A6C1313" w14:textId="2CE458D8" w:rsidR="00703E45" w:rsidRDefault="00703E45" w:rsidP="00F96703"/>
    <w:p w14:paraId="4F313028" w14:textId="2D1158A2" w:rsidR="00C50287" w:rsidRDefault="00C50287" w:rsidP="00F96703"/>
    <w:p w14:paraId="0D81FA20" w14:textId="4E6544BD" w:rsidR="00C50287" w:rsidRDefault="00C50287" w:rsidP="00F96703"/>
    <w:p w14:paraId="1E0AD975" w14:textId="21452C55" w:rsidR="00C50287" w:rsidRDefault="00C50287" w:rsidP="00F96703"/>
    <w:p w14:paraId="75C26FA6" w14:textId="77777777" w:rsidR="00C50287" w:rsidRDefault="00C50287" w:rsidP="00F96703"/>
    <w:p w14:paraId="654FA66A" w14:textId="3BB02A0B" w:rsidR="0086738B" w:rsidRDefault="0086738B" w:rsidP="00F96703"/>
    <w:p w14:paraId="7049B34C" w14:textId="56705981" w:rsidR="0086738B" w:rsidRDefault="0086738B" w:rsidP="00F96703"/>
    <w:p w14:paraId="2F267D1C" w14:textId="270ABA3E" w:rsidR="0086738B" w:rsidRDefault="0086738B" w:rsidP="0086738B">
      <w:pPr>
        <w:jc w:val="right"/>
      </w:pPr>
      <w:r>
        <w:rPr>
          <w:rFonts w:ascii="Segoe UI Semibold" w:eastAsia="Times New Roman" w:hAnsi="Segoe UI Semibold" w:cs="Segoe UI Semibold"/>
          <w:noProof/>
          <w:color w:val="000000"/>
          <w:sz w:val="29"/>
          <w:szCs w:val="29"/>
        </w:rPr>
        <w:lastRenderedPageBreak/>
        <w:drawing>
          <wp:inline distT="0" distB="0" distL="0" distR="0" wp14:anchorId="6197AB6C" wp14:editId="12983257">
            <wp:extent cx="2316480" cy="453188"/>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198" cy="458806"/>
                    </a:xfrm>
                    <a:prstGeom prst="rect">
                      <a:avLst/>
                    </a:prstGeom>
                  </pic:spPr>
                </pic:pic>
              </a:graphicData>
            </a:graphic>
          </wp:inline>
        </w:drawing>
      </w:r>
    </w:p>
    <w:p w14:paraId="4A3E2935" w14:textId="77777777" w:rsidR="0086738B" w:rsidRDefault="0086738B" w:rsidP="0086738B">
      <w:pPr>
        <w:rPr>
          <w:sz w:val="28"/>
          <w:szCs w:val="28"/>
        </w:rPr>
      </w:pPr>
    </w:p>
    <w:p w14:paraId="4DBFB75C" w14:textId="6716889A" w:rsidR="0086738B" w:rsidRPr="00D34C30" w:rsidRDefault="0086738B" w:rsidP="0086738B">
      <w:pPr>
        <w:jc w:val="center"/>
        <w:rPr>
          <w:b/>
          <w:bCs/>
          <w:sz w:val="36"/>
          <w:szCs w:val="36"/>
        </w:rPr>
      </w:pPr>
      <w:r>
        <w:rPr>
          <w:b/>
          <w:bCs/>
          <w:sz w:val="36"/>
          <w:szCs w:val="36"/>
        </w:rPr>
        <w:t>APPLICATION FORM</w:t>
      </w:r>
    </w:p>
    <w:p w14:paraId="4EEA2DD8" w14:textId="77777777" w:rsidR="0086738B" w:rsidRPr="007431D4" w:rsidRDefault="0086738B" w:rsidP="0086738B">
      <w:pPr>
        <w:jc w:val="center"/>
        <w:rPr>
          <w:sz w:val="36"/>
          <w:szCs w:val="36"/>
        </w:rPr>
      </w:pPr>
    </w:p>
    <w:p w14:paraId="08EDA71E" w14:textId="1B5D5E81" w:rsidR="0086738B" w:rsidRDefault="0086738B" w:rsidP="0086738B">
      <w:pPr>
        <w:rPr>
          <w:b/>
          <w:bCs/>
          <w:sz w:val="24"/>
          <w:szCs w:val="24"/>
          <w:u w:val="single"/>
        </w:rPr>
      </w:pPr>
      <w:r>
        <w:rPr>
          <w:b/>
          <w:bCs/>
          <w:sz w:val="24"/>
          <w:szCs w:val="24"/>
          <w:u w:val="single"/>
        </w:rPr>
        <w:t>APPLICATION FOR THE POST OF:</w:t>
      </w:r>
      <w:r w:rsidR="00F50780">
        <w:rPr>
          <w:b/>
          <w:bCs/>
          <w:sz w:val="24"/>
          <w:szCs w:val="24"/>
          <w:u w:val="single"/>
        </w:rPr>
        <w:t xml:space="preserve">   </w:t>
      </w:r>
      <w:r>
        <w:rPr>
          <w:b/>
          <w:bCs/>
          <w:sz w:val="24"/>
          <w:szCs w:val="24"/>
          <w:u w:val="single"/>
        </w:rPr>
        <w:t>ASSISTANT VERGER</w:t>
      </w:r>
      <w:r w:rsidRPr="0086738B">
        <w:rPr>
          <w:b/>
          <w:bCs/>
          <w:sz w:val="24"/>
          <w:szCs w:val="24"/>
          <w:u w:val="single"/>
        </w:rPr>
        <w:t xml:space="preserve"> </w:t>
      </w:r>
    </w:p>
    <w:p w14:paraId="4CD5EF40" w14:textId="77777777" w:rsidR="00162732" w:rsidRDefault="00162732" w:rsidP="0086738B">
      <w:pPr>
        <w:rPr>
          <w:b/>
          <w:bCs/>
          <w:sz w:val="24"/>
          <w:szCs w:val="24"/>
          <w:u w:val="single"/>
        </w:rPr>
      </w:pPr>
    </w:p>
    <w:p w14:paraId="57FA1D8B" w14:textId="6F85998A" w:rsidR="0086738B" w:rsidRDefault="00162732" w:rsidP="0086738B">
      <w:pPr>
        <w:rPr>
          <w:b/>
          <w:bCs/>
          <w:i/>
          <w:iCs/>
        </w:rPr>
      </w:pPr>
      <w:r>
        <w:rPr>
          <w:b/>
          <w:bCs/>
          <w:i/>
          <w:iCs/>
        </w:rPr>
        <w:t xml:space="preserve">Please complete the application form and reference request below marked </w:t>
      </w:r>
      <w:r>
        <w:rPr>
          <w:b/>
          <w:bCs/>
          <w:u w:val="single"/>
        </w:rPr>
        <w:t xml:space="preserve">CONFIDENTIAL </w:t>
      </w:r>
      <w:r>
        <w:rPr>
          <w:b/>
          <w:bCs/>
          <w:i/>
          <w:iCs/>
        </w:rPr>
        <w:t xml:space="preserve">and return </w:t>
      </w:r>
      <w:r w:rsidR="00703E45">
        <w:rPr>
          <w:b/>
          <w:bCs/>
          <w:i/>
          <w:iCs/>
        </w:rPr>
        <w:t xml:space="preserve">together </w:t>
      </w:r>
      <w:r>
        <w:rPr>
          <w:b/>
          <w:bCs/>
          <w:i/>
          <w:iCs/>
        </w:rPr>
        <w:t>with a covering letter</w:t>
      </w:r>
      <w:r w:rsidR="00F50780">
        <w:rPr>
          <w:b/>
          <w:bCs/>
          <w:i/>
          <w:iCs/>
        </w:rPr>
        <w:t xml:space="preserve"> explaining why you would like this job</w:t>
      </w:r>
      <w:r>
        <w:rPr>
          <w:b/>
          <w:bCs/>
          <w:i/>
          <w:iCs/>
        </w:rPr>
        <w:t xml:space="preserve"> and</w:t>
      </w:r>
      <w:r w:rsidR="00F50780">
        <w:rPr>
          <w:b/>
          <w:bCs/>
          <w:i/>
          <w:iCs/>
        </w:rPr>
        <w:t xml:space="preserve"> a</w:t>
      </w:r>
      <w:r>
        <w:rPr>
          <w:b/>
          <w:bCs/>
          <w:i/>
          <w:iCs/>
        </w:rPr>
        <w:t xml:space="preserve"> copy of your CV to </w:t>
      </w:r>
      <w:hyperlink r:id="rId10" w:history="1">
        <w:r w:rsidRPr="00AB0866">
          <w:rPr>
            <w:rStyle w:val="Hyperlink"/>
            <w:b/>
            <w:bCs/>
            <w:i/>
            <w:iCs/>
          </w:rPr>
          <w:t>vicar@stpetermancroft.org.uk</w:t>
        </w:r>
      </w:hyperlink>
      <w:r>
        <w:rPr>
          <w:b/>
          <w:bCs/>
          <w:i/>
          <w:iCs/>
        </w:rPr>
        <w:t xml:space="preserve"> or post it </w:t>
      </w:r>
      <w:r w:rsidR="00362F4F">
        <w:rPr>
          <w:b/>
          <w:bCs/>
          <w:i/>
          <w:iCs/>
        </w:rPr>
        <w:t xml:space="preserve">MARKED CONFIDENTIAL </w:t>
      </w:r>
      <w:r>
        <w:rPr>
          <w:b/>
          <w:bCs/>
          <w:i/>
          <w:iCs/>
        </w:rPr>
        <w:t>to:</w:t>
      </w:r>
    </w:p>
    <w:p w14:paraId="649E1310" w14:textId="77777777" w:rsidR="00362F4F" w:rsidRDefault="00362F4F" w:rsidP="0086738B">
      <w:pPr>
        <w:rPr>
          <w:b/>
          <w:bCs/>
          <w:i/>
          <w:iCs/>
        </w:rPr>
      </w:pPr>
    </w:p>
    <w:p w14:paraId="1D2AA1DC" w14:textId="67D5A56A" w:rsidR="00162732" w:rsidRDefault="00703E45" w:rsidP="0086738B">
      <w:pPr>
        <w:rPr>
          <w:b/>
          <w:bCs/>
          <w:i/>
          <w:iCs/>
        </w:rPr>
      </w:pPr>
      <w:r>
        <w:rPr>
          <w:b/>
          <w:bCs/>
          <w:i/>
          <w:iCs/>
        </w:rPr>
        <w:t xml:space="preserve">Confidential, </w:t>
      </w:r>
      <w:r w:rsidR="00162732">
        <w:rPr>
          <w:b/>
          <w:bCs/>
          <w:i/>
          <w:iCs/>
        </w:rPr>
        <w:t>The Vicar, St Peter Mancroft</w:t>
      </w:r>
      <w:r w:rsidR="00D827A0">
        <w:rPr>
          <w:b/>
          <w:bCs/>
          <w:i/>
          <w:iCs/>
        </w:rPr>
        <w:t xml:space="preserve"> Office, The Chantry, Chantry Road, Norwich NR2 1QZ</w:t>
      </w:r>
    </w:p>
    <w:p w14:paraId="5379ADB1" w14:textId="77777777" w:rsidR="00D827A0" w:rsidRPr="00162732" w:rsidRDefault="00D827A0" w:rsidP="0086738B">
      <w:pPr>
        <w:rPr>
          <w:b/>
          <w:bCs/>
          <w:i/>
          <w:iCs/>
        </w:rPr>
      </w:pPr>
    </w:p>
    <w:p w14:paraId="53F0D00B" w14:textId="21762889" w:rsidR="0086738B" w:rsidRPr="00D827A0" w:rsidRDefault="0086738B" w:rsidP="0086738B">
      <w:pPr>
        <w:rPr>
          <w:sz w:val="24"/>
          <w:szCs w:val="24"/>
          <w:u w:val="single"/>
        </w:rPr>
      </w:pPr>
      <w:r>
        <w:rPr>
          <w:b/>
          <w:bCs/>
          <w:sz w:val="24"/>
          <w:szCs w:val="24"/>
          <w:u w:val="single"/>
        </w:rPr>
        <w:t xml:space="preserve">Full </w:t>
      </w:r>
      <w:r w:rsidRPr="00D827A0">
        <w:rPr>
          <w:b/>
          <w:bCs/>
          <w:sz w:val="24"/>
          <w:szCs w:val="24"/>
          <w:u w:val="single"/>
        </w:rPr>
        <w:t>Name:</w:t>
      </w:r>
      <w:r w:rsidRPr="00D827A0">
        <w:rPr>
          <w:sz w:val="24"/>
          <w:szCs w:val="24"/>
          <w:u w:val="single"/>
        </w:rPr>
        <w:t>………………………………………………………………………………………………………………………….</w:t>
      </w:r>
    </w:p>
    <w:p w14:paraId="0B840154" w14:textId="62339CCD" w:rsidR="0086738B" w:rsidRPr="00D827A0" w:rsidRDefault="0086738B" w:rsidP="0086738B">
      <w:pPr>
        <w:rPr>
          <w:sz w:val="24"/>
          <w:szCs w:val="24"/>
          <w:u w:val="single"/>
        </w:rPr>
      </w:pPr>
    </w:p>
    <w:p w14:paraId="71134188" w14:textId="6747EC2C" w:rsidR="0086738B" w:rsidRDefault="0086738B" w:rsidP="0086738B">
      <w:pPr>
        <w:rPr>
          <w:b/>
          <w:bCs/>
          <w:sz w:val="24"/>
          <w:szCs w:val="24"/>
          <w:u w:val="single"/>
        </w:rPr>
      </w:pPr>
      <w:r>
        <w:rPr>
          <w:b/>
          <w:bCs/>
          <w:sz w:val="24"/>
          <w:szCs w:val="24"/>
          <w:u w:val="single"/>
        </w:rPr>
        <w:t xml:space="preserve">Date of Birth: </w:t>
      </w:r>
      <w:r w:rsidRPr="00D827A0">
        <w:rPr>
          <w:sz w:val="24"/>
          <w:szCs w:val="24"/>
          <w:u w:val="single"/>
        </w:rPr>
        <w:t>…………………………………………………………………………………………………………….........</w:t>
      </w:r>
    </w:p>
    <w:p w14:paraId="1F35AACE" w14:textId="68E65C7A" w:rsidR="0086738B" w:rsidRDefault="0086738B" w:rsidP="0086738B">
      <w:pPr>
        <w:rPr>
          <w:b/>
          <w:bCs/>
          <w:sz w:val="24"/>
          <w:szCs w:val="24"/>
          <w:u w:val="single"/>
        </w:rPr>
      </w:pPr>
    </w:p>
    <w:p w14:paraId="6876A4A3" w14:textId="3EB7E69C" w:rsidR="0086738B" w:rsidRDefault="0086738B" w:rsidP="0086738B">
      <w:pPr>
        <w:rPr>
          <w:b/>
          <w:bCs/>
          <w:sz w:val="24"/>
          <w:szCs w:val="24"/>
          <w:u w:val="single"/>
        </w:rPr>
      </w:pPr>
      <w:r>
        <w:rPr>
          <w:b/>
          <w:bCs/>
          <w:sz w:val="24"/>
          <w:szCs w:val="24"/>
          <w:u w:val="single"/>
        </w:rPr>
        <w:t xml:space="preserve">Former Name: </w:t>
      </w:r>
      <w:r w:rsidRPr="00D827A0">
        <w:rPr>
          <w:sz w:val="24"/>
          <w:szCs w:val="24"/>
          <w:u w:val="single"/>
        </w:rPr>
        <w:t>……………………………………………………………………………………………………………………</w:t>
      </w:r>
    </w:p>
    <w:p w14:paraId="3016B3AF" w14:textId="71F7FF36" w:rsidR="00FC3194" w:rsidRDefault="00FC3194" w:rsidP="0086738B">
      <w:pPr>
        <w:rPr>
          <w:b/>
          <w:bCs/>
          <w:sz w:val="24"/>
          <w:szCs w:val="24"/>
          <w:u w:val="single"/>
        </w:rPr>
      </w:pPr>
    </w:p>
    <w:p w14:paraId="5206B520" w14:textId="0FED668A" w:rsidR="00FC3194" w:rsidRPr="00D827A0" w:rsidRDefault="00FC3194" w:rsidP="0086738B">
      <w:pPr>
        <w:rPr>
          <w:sz w:val="24"/>
          <w:szCs w:val="24"/>
          <w:u w:val="single"/>
        </w:rPr>
      </w:pPr>
      <w:r>
        <w:rPr>
          <w:b/>
          <w:bCs/>
          <w:sz w:val="24"/>
          <w:szCs w:val="24"/>
          <w:u w:val="single"/>
        </w:rPr>
        <w:t xml:space="preserve">Home address: </w:t>
      </w:r>
      <w:r w:rsidRPr="00D827A0">
        <w:rPr>
          <w:sz w:val="24"/>
          <w:szCs w:val="24"/>
          <w:u w:val="single"/>
        </w:rPr>
        <w:t>…………………………………………………………………………………………………………………………………………..</w:t>
      </w:r>
    </w:p>
    <w:p w14:paraId="21836F3C" w14:textId="4A4F25FD" w:rsidR="00FC3194" w:rsidRPr="00D827A0" w:rsidRDefault="00FC3194" w:rsidP="0086738B">
      <w:pPr>
        <w:rPr>
          <w:sz w:val="24"/>
          <w:szCs w:val="24"/>
          <w:u w:val="single"/>
        </w:rPr>
      </w:pPr>
    </w:p>
    <w:p w14:paraId="597148E7" w14:textId="529AD083" w:rsidR="00FC3194" w:rsidRPr="00D827A0" w:rsidRDefault="00FC3194" w:rsidP="0086738B">
      <w:pPr>
        <w:rPr>
          <w:sz w:val="24"/>
          <w:szCs w:val="24"/>
          <w:u w:val="single"/>
        </w:rPr>
      </w:pPr>
      <w:r>
        <w:rPr>
          <w:b/>
          <w:bCs/>
          <w:sz w:val="24"/>
          <w:szCs w:val="24"/>
          <w:u w:val="single"/>
        </w:rPr>
        <w:t xml:space="preserve">Postcode: </w:t>
      </w:r>
      <w:r w:rsidRPr="00D827A0">
        <w:rPr>
          <w:sz w:val="24"/>
          <w:szCs w:val="24"/>
          <w:u w:val="single"/>
        </w:rPr>
        <w:t>……………………………………………………..</w:t>
      </w:r>
    </w:p>
    <w:p w14:paraId="6D2130DB" w14:textId="2D5C3DB7" w:rsidR="00FC3194" w:rsidRDefault="00FC3194" w:rsidP="0086738B">
      <w:pPr>
        <w:rPr>
          <w:b/>
          <w:bCs/>
          <w:sz w:val="24"/>
          <w:szCs w:val="24"/>
          <w:u w:val="single"/>
        </w:rPr>
      </w:pPr>
    </w:p>
    <w:p w14:paraId="75B0E8B6" w14:textId="77777777" w:rsidR="00FC3194" w:rsidRDefault="00FC3194" w:rsidP="0086738B">
      <w:pPr>
        <w:rPr>
          <w:b/>
          <w:bCs/>
          <w:sz w:val="24"/>
          <w:szCs w:val="24"/>
          <w:u w:val="single"/>
        </w:rPr>
      </w:pPr>
      <w:r>
        <w:rPr>
          <w:b/>
          <w:bCs/>
          <w:sz w:val="24"/>
          <w:szCs w:val="24"/>
          <w:u w:val="single"/>
        </w:rPr>
        <w:t xml:space="preserve">Mobile Number: </w:t>
      </w:r>
      <w:r w:rsidRPr="00D827A0">
        <w:rPr>
          <w:sz w:val="24"/>
          <w:szCs w:val="24"/>
          <w:u w:val="single"/>
        </w:rPr>
        <w:t>…………………………………………</w:t>
      </w:r>
      <w:r>
        <w:rPr>
          <w:b/>
          <w:bCs/>
          <w:sz w:val="24"/>
          <w:szCs w:val="24"/>
          <w:u w:val="single"/>
        </w:rPr>
        <w:t xml:space="preserve"> Home Number </w:t>
      </w:r>
      <w:r w:rsidRPr="00D827A0">
        <w:rPr>
          <w:sz w:val="24"/>
          <w:szCs w:val="24"/>
          <w:u w:val="single"/>
        </w:rPr>
        <w:t>…………………………………………….</w:t>
      </w:r>
    </w:p>
    <w:p w14:paraId="0E18F3DE" w14:textId="77777777" w:rsidR="00FC3194" w:rsidRDefault="00FC3194" w:rsidP="0086738B">
      <w:pPr>
        <w:rPr>
          <w:b/>
          <w:bCs/>
          <w:sz w:val="24"/>
          <w:szCs w:val="24"/>
          <w:u w:val="single"/>
        </w:rPr>
      </w:pPr>
    </w:p>
    <w:p w14:paraId="3C814938" w14:textId="77777777" w:rsidR="00FC3194" w:rsidRDefault="00FC3194" w:rsidP="0086738B">
      <w:pPr>
        <w:rPr>
          <w:b/>
          <w:bCs/>
          <w:sz w:val="24"/>
          <w:szCs w:val="24"/>
          <w:u w:val="single"/>
        </w:rPr>
      </w:pPr>
      <w:r>
        <w:rPr>
          <w:b/>
          <w:bCs/>
          <w:sz w:val="24"/>
          <w:szCs w:val="24"/>
          <w:u w:val="single"/>
        </w:rPr>
        <w:t>How long have you lived at this address?</w:t>
      </w:r>
      <w:r w:rsidRPr="00D827A0">
        <w:rPr>
          <w:sz w:val="24"/>
          <w:szCs w:val="24"/>
          <w:u w:val="single"/>
        </w:rPr>
        <w:t xml:space="preserve">.................. </w:t>
      </w:r>
    </w:p>
    <w:p w14:paraId="0604A121" w14:textId="77777777" w:rsidR="00FC3194" w:rsidRDefault="00FC3194" w:rsidP="0086738B">
      <w:pPr>
        <w:rPr>
          <w:b/>
          <w:bCs/>
          <w:sz w:val="24"/>
          <w:szCs w:val="24"/>
          <w:u w:val="single"/>
        </w:rPr>
      </w:pPr>
    </w:p>
    <w:p w14:paraId="46B86E92" w14:textId="736031F3" w:rsidR="00FC3194" w:rsidRDefault="00FC3194" w:rsidP="0086738B">
      <w:pPr>
        <w:rPr>
          <w:b/>
          <w:bCs/>
          <w:sz w:val="24"/>
          <w:szCs w:val="24"/>
          <w:u w:val="single"/>
        </w:rPr>
      </w:pPr>
      <w:r>
        <w:rPr>
          <w:b/>
          <w:bCs/>
          <w:sz w:val="24"/>
          <w:szCs w:val="24"/>
          <w:u w:val="single"/>
        </w:rPr>
        <w:t>If less than 12 months previous address:</w:t>
      </w:r>
    </w:p>
    <w:p w14:paraId="4C6929FE" w14:textId="77777777" w:rsidR="00F50780" w:rsidRDefault="00F50780" w:rsidP="0086738B">
      <w:pPr>
        <w:rPr>
          <w:b/>
          <w:bCs/>
          <w:sz w:val="24"/>
          <w:szCs w:val="24"/>
          <w:u w:val="single"/>
        </w:rPr>
      </w:pPr>
    </w:p>
    <w:p w14:paraId="2B3068A8" w14:textId="27FE1255" w:rsidR="00FC3194" w:rsidRPr="00D827A0" w:rsidRDefault="00FC3194" w:rsidP="0086738B">
      <w:pPr>
        <w:rPr>
          <w:sz w:val="24"/>
          <w:szCs w:val="24"/>
          <w:u w:val="single"/>
        </w:rPr>
      </w:pPr>
      <w:r w:rsidRPr="00D827A0">
        <w:rPr>
          <w:sz w:val="24"/>
          <w:szCs w:val="24"/>
          <w:u w:val="single"/>
        </w:rPr>
        <w:t>…………………………………………………………………………………………………………………………………………..</w:t>
      </w:r>
    </w:p>
    <w:p w14:paraId="44AC5700" w14:textId="77777777" w:rsidR="00F50780" w:rsidRDefault="00F50780" w:rsidP="0086738B">
      <w:pPr>
        <w:rPr>
          <w:b/>
          <w:bCs/>
          <w:sz w:val="24"/>
          <w:szCs w:val="24"/>
          <w:u w:val="single"/>
        </w:rPr>
      </w:pPr>
    </w:p>
    <w:p w14:paraId="59120E96" w14:textId="797CD2B5" w:rsidR="00FC3194" w:rsidRPr="00D827A0" w:rsidRDefault="00FC3194" w:rsidP="0086738B">
      <w:pPr>
        <w:rPr>
          <w:sz w:val="24"/>
          <w:szCs w:val="24"/>
          <w:u w:val="single"/>
        </w:rPr>
      </w:pPr>
      <w:r>
        <w:rPr>
          <w:b/>
          <w:bCs/>
          <w:sz w:val="24"/>
          <w:szCs w:val="24"/>
          <w:u w:val="single"/>
        </w:rPr>
        <w:t xml:space="preserve">Postcode: </w:t>
      </w:r>
      <w:r w:rsidRPr="00D827A0">
        <w:rPr>
          <w:sz w:val="24"/>
          <w:szCs w:val="24"/>
          <w:u w:val="single"/>
        </w:rPr>
        <w:t>……………………………………………………..</w:t>
      </w:r>
      <w:r>
        <w:rPr>
          <w:b/>
          <w:bCs/>
          <w:sz w:val="24"/>
          <w:szCs w:val="24"/>
        </w:rPr>
        <w:tab/>
      </w:r>
      <w:r>
        <w:rPr>
          <w:b/>
          <w:bCs/>
          <w:sz w:val="24"/>
          <w:szCs w:val="24"/>
          <w:u w:val="single"/>
        </w:rPr>
        <w:t>How long there</w:t>
      </w:r>
      <w:r w:rsidRPr="00D827A0">
        <w:rPr>
          <w:sz w:val="24"/>
          <w:szCs w:val="24"/>
          <w:u w:val="single"/>
        </w:rPr>
        <w:t>?....................................</w:t>
      </w:r>
    </w:p>
    <w:p w14:paraId="6EB7A7CC" w14:textId="16AD38E5" w:rsidR="00A03C90" w:rsidRDefault="00A03C90" w:rsidP="0086738B">
      <w:pPr>
        <w:rPr>
          <w:b/>
          <w:bCs/>
          <w:sz w:val="24"/>
          <w:szCs w:val="24"/>
          <w:u w:val="single"/>
        </w:rPr>
      </w:pPr>
    </w:p>
    <w:p w14:paraId="0E6C5F5E" w14:textId="0DB8A19F" w:rsidR="00A03C90" w:rsidRDefault="00A03C90" w:rsidP="0086738B">
      <w:pPr>
        <w:rPr>
          <w:b/>
          <w:bCs/>
          <w:sz w:val="24"/>
          <w:szCs w:val="24"/>
          <w:u w:val="single"/>
        </w:rPr>
      </w:pPr>
      <w:r>
        <w:rPr>
          <w:b/>
          <w:bCs/>
          <w:sz w:val="24"/>
          <w:szCs w:val="24"/>
          <w:u w:val="single"/>
        </w:rPr>
        <w:t xml:space="preserve">Church attended: </w:t>
      </w:r>
      <w:r w:rsidRPr="00D827A0">
        <w:rPr>
          <w:sz w:val="24"/>
          <w:szCs w:val="24"/>
          <w:u w:val="single"/>
        </w:rPr>
        <w:t>……………………………………………………………………………………………………………….</w:t>
      </w:r>
    </w:p>
    <w:p w14:paraId="7F1D0A61" w14:textId="18241F3B" w:rsidR="00A03C90" w:rsidRDefault="00A03C90" w:rsidP="0086738B">
      <w:pPr>
        <w:rPr>
          <w:b/>
          <w:bCs/>
          <w:sz w:val="24"/>
          <w:szCs w:val="24"/>
          <w:u w:val="single"/>
        </w:rPr>
      </w:pPr>
    </w:p>
    <w:p w14:paraId="3CCED4CE" w14:textId="55921E0A" w:rsidR="00A03C90" w:rsidRDefault="00A03C90" w:rsidP="0086738B">
      <w:pPr>
        <w:rPr>
          <w:b/>
          <w:bCs/>
          <w:sz w:val="24"/>
          <w:szCs w:val="24"/>
          <w:u w:val="single"/>
        </w:rPr>
      </w:pPr>
      <w:r>
        <w:rPr>
          <w:b/>
          <w:bCs/>
          <w:sz w:val="24"/>
          <w:szCs w:val="24"/>
          <w:u w:val="single"/>
        </w:rPr>
        <w:t xml:space="preserve">Name of Priest / Minister: </w:t>
      </w:r>
      <w:r w:rsidRPr="00D827A0">
        <w:rPr>
          <w:sz w:val="24"/>
          <w:szCs w:val="24"/>
          <w:u w:val="single"/>
        </w:rPr>
        <w:t>…………………………………………………………………………………………………</w:t>
      </w:r>
    </w:p>
    <w:p w14:paraId="61975367" w14:textId="0567743B" w:rsidR="00A03C90" w:rsidRDefault="00A03C90" w:rsidP="0086738B">
      <w:pPr>
        <w:rPr>
          <w:b/>
          <w:bCs/>
          <w:sz w:val="24"/>
          <w:szCs w:val="24"/>
          <w:u w:val="single"/>
        </w:rPr>
      </w:pPr>
    </w:p>
    <w:p w14:paraId="6CE2BECB" w14:textId="71E96039" w:rsidR="00A03C90" w:rsidRDefault="00A03C90" w:rsidP="0086738B">
      <w:pPr>
        <w:rPr>
          <w:b/>
          <w:bCs/>
          <w:sz w:val="24"/>
          <w:szCs w:val="24"/>
          <w:u w:val="single"/>
        </w:rPr>
      </w:pPr>
      <w:r>
        <w:rPr>
          <w:b/>
          <w:bCs/>
          <w:sz w:val="24"/>
          <w:szCs w:val="24"/>
          <w:u w:val="single"/>
        </w:rPr>
        <w:t>Relevant Qualifications / Training</w:t>
      </w:r>
      <w:r w:rsidR="00F50780">
        <w:rPr>
          <w:b/>
          <w:bCs/>
          <w:sz w:val="24"/>
          <w:szCs w:val="24"/>
          <w:u w:val="single"/>
        </w:rPr>
        <w:t>, and Previous Experience</w:t>
      </w:r>
      <w:r>
        <w:rPr>
          <w:b/>
          <w:bCs/>
          <w:sz w:val="24"/>
          <w:szCs w:val="24"/>
          <w:u w:val="single"/>
        </w:rPr>
        <w:t xml:space="preserve"> (</w:t>
      </w:r>
      <w:proofErr w:type="gramStart"/>
      <w:r>
        <w:rPr>
          <w:b/>
          <w:bCs/>
          <w:sz w:val="24"/>
          <w:szCs w:val="24"/>
          <w:u w:val="single"/>
        </w:rPr>
        <w:t>continue on</w:t>
      </w:r>
      <w:proofErr w:type="gramEnd"/>
      <w:r>
        <w:rPr>
          <w:b/>
          <w:bCs/>
          <w:sz w:val="24"/>
          <w:szCs w:val="24"/>
          <w:u w:val="single"/>
        </w:rPr>
        <w:t xml:space="preserve"> separate paper if required)</w:t>
      </w:r>
    </w:p>
    <w:p w14:paraId="749900AA" w14:textId="2CBB7F95" w:rsidR="00A03C90" w:rsidRDefault="00A03C90" w:rsidP="0086738B">
      <w:pPr>
        <w:rPr>
          <w:b/>
          <w:bCs/>
          <w:sz w:val="24"/>
          <w:szCs w:val="24"/>
          <w:u w:val="single"/>
        </w:rPr>
      </w:pPr>
    </w:p>
    <w:p w14:paraId="301A3A7E" w14:textId="7942B28F" w:rsidR="00A03C90" w:rsidRDefault="00A03C90" w:rsidP="0086738B">
      <w:pPr>
        <w:rPr>
          <w:b/>
          <w:bCs/>
          <w:sz w:val="24"/>
          <w:szCs w:val="24"/>
          <w:u w:val="single"/>
        </w:rPr>
      </w:pPr>
    </w:p>
    <w:p w14:paraId="0EC92066" w14:textId="54EC93B0" w:rsidR="00A03C90" w:rsidRDefault="00A03C90" w:rsidP="0086738B">
      <w:pPr>
        <w:rPr>
          <w:b/>
          <w:bCs/>
          <w:sz w:val="24"/>
          <w:szCs w:val="24"/>
          <w:u w:val="single"/>
        </w:rPr>
      </w:pPr>
    </w:p>
    <w:p w14:paraId="6B759ABF" w14:textId="77777777" w:rsidR="00703E45" w:rsidRDefault="00703E45" w:rsidP="0086738B">
      <w:pPr>
        <w:rPr>
          <w:b/>
          <w:bCs/>
          <w:sz w:val="24"/>
          <w:szCs w:val="24"/>
          <w:u w:val="single"/>
        </w:rPr>
      </w:pPr>
    </w:p>
    <w:p w14:paraId="09973F5C" w14:textId="50F44829" w:rsidR="00703E45" w:rsidRDefault="00703E45" w:rsidP="00703E45">
      <w:pPr>
        <w:jc w:val="right"/>
        <w:rPr>
          <w:b/>
          <w:bCs/>
          <w:sz w:val="24"/>
          <w:szCs w:val="24"/>
          <w:u w:val="single"/>
        </w:rPr>
      </w:pPr>
      <w:r>
        <w:rPr>
          <w:rFonts w:ascii="Segoe UI Semibold" w:eastAsia="Times New Roman" w:hAnsi="Segoe UI Semibold" w:cs="Segoe UI Semibold"/>
          <w:noProof/>
          <w:color w:val="000000"/>
          <w:sz w:val="29"/>
          <w:szCs w:val="29"/>
        </w:rPr>
        <w:lastRenderedPageBreak/>
        <w:drawing>
          <wp:inline distT="0" distB="0" distL="0" distR="0" wp14:anchorId="1320DBC0" wp14:editId="6E9B0394">
            <wp:extent cx="2316480" cy="453188"/>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198" cy="458806"/>
                    </a:xfrm>
                    <a:prstGeom prst="rect">
                      <a:avLst/>
                    </a:prstGeom>
                  </pic:spPr>
                </pic:pic>
              </a:graphicData>
            </a:graphic>
          </wp:inline>
        </w:drawing>
      </w:r>
    </w:p>
    <w:p w14:paraId="0F20C814" w14:textId="77777777" w:rsidR="00057FBA" w:rsidRDefault="00703E45" w:rsidP="0086738B">
      <w:pPr>
        <w:rPr>
          <w:b/>
          <w:bCs/>
          <w:sz w:val="24"/>
          <w:szCs w:val="24"/>
          <w:u w:val="single"/>
        </w:rPr>
      </w:pPr>
      <w:r>
        <w:rPr>
          <w:b/>
          <w:bCs/>
          <w:sz w:val="24"/>
          <w:szCs w:val="24"/>
          <w:u w:val="single"/>
        </w:rPr>
        <w:t xml:space="preserve">APPLICATION FORM </w:t>
      </w:r>
    </w:p>
    <w:p w14:paraId="24B3E370" w14:textId="77777777" w:rsidR="00057FBA" w:rsidRDefault="00057FBA" w:rsidP="0086738B">
      <w:pPr>
        <w:rPr>
          <w:b/>
          <w:bCs/>
          <w:sz w:val="24"/>
          <w:szCs w:val="24"/>
          <w:u w:val="single"/>
        </w:rPr>
      </w:pPr>
    </w:p>
    <w:p w14:paraId="565AF202" w14:textId="77777777" w:rsidR="00057FBA" w:rsidRDefault="00057FBA" w:rsidP="0086738B">
      <w:pPr>
        <w:rPr>
          <w:b/>
          <w:bCs/>
          <w:sz w:val="24"/>
          <w:szCs w:val="24"/>
          <w:u w:val="single"/>
        </w:rPr>
      </w:pPr>
    </w:p>
    <w:p w14:paraId="4CA9E7F3" w14:textId="24291016" w:rsidR="00A03C90" w:rsidRDefault="00162732" w:rsidP="0086738B">
      <w:pPr>
        <w:rPr>
          <w:b/>
          <w:bCs/>
          <w:sz w:val="24"/>
          <w:szCs w:val="24"/>
          <w:u w:val="single"/>
        </w:rPr>
      </w:pPr>
      <w:r>
        <w:rPr>
          <w:b/>
          <w:bCs/>
          <w:sz w:val="24"/>
          <w:szCs w:val="24"/>
          <w:u w:val="single"/>
        </w:rPr>
        <w:t>REFERENCES</w:t>
      </w:r>
    </w:p>
    <w:p w14:paraId="5481992D" w14:textId="77777777" w:rsidR="00162732" w:rsidRDefault="00162732" w:rsidP="0086738B">
      <w:pPr>
        <w:rPr>
          <w:b/>
          <w:bCs/>
          <w:sz w:val="24"/>
          <w:szCs w:val="24"/>
          <w:u w:val="single"/>
        </w:rPr>
      </w:pPr>
    </w:p>
    <w:p w14:paraId="221D769D" w14:textId="77777777" w:rsidR="00D827A0" w:rsidRDefault="0086738B" w:rsidP="00F96703">
      <w:r>
        <w:t xml:space="preserve">Please provide </w:t>
      </w:r>
      <w:r w:rsidRPr="00D827A0">
        <w:rPr>
          <w:b/>
          <w:bCs/>
        </w:rPr>
        <w:t>two references</w:t>
      </w:r>
      <w:r>
        <w:t xml:space="preserve"> one of which must be from current employer or previous church </w:t>
      </w:r>
    </w:p>
    <w:p w14:paraId="3DFEF33F" w14:textId="77777777" w:rsidR="00D827A0" w:rsidRDefault="00D827A0" w:rsidP="00F96703"/>
    <w:p w14:paraId="6E21C8DC" w14:textId="599B830A" w:rsidR="00D827A0" w:rsidRDefault="00D827A0" w:rsidP="00F96703">
      <w:r>
        <w:t>Reference 1.</w:t>
      </w:r>
    </w:p>
    <w:p w14:paraId="71FCFED4" w14:textId="305AE0D7" w:rsidR="00D827A0" w:rsidRPr="00D827A0" w:rsidRDefault="0086738B" w:rsidP="00F96703">
      <w:pPr>
        <w:rPr>
          <w:b/>
          <w:bCs/>
          <w:sz w:val="24"/>
          <w:szCs w:val="24"/>
        </w:rPr>
      </w:pPr>
      <w:r w:rsidRPr="00D827A0">
        <w:rPr>
          <w:b/>
          <w:bCs/>
          <w:sz w:val="24"/>
          <w:szCs w:val="24"/>
        </w:rPr>
        <w:t>Name</w:t>
      </w:r>
      <w:r w:rsidR="00C50287">
        <w:rPr>
          <w:b/>
          <w:bCs/>
          <w:sz w:val="24"/>
          <w:szCs w:val="24"/>
        </w:rPr>
        <w:t>:</w:t>
      </w:r>
    </w:p>
    <w:p w14:paraId="691C30F3" w14:textId="77777777" w:rsidR="00D827A0" w:rsidRPr="00D827A0" w:rsidRDefault="00D827A0" w:rsidP="00F96703">
      <w:pPr>
        <w:rPr>
          <w:b/>
          <w:bCs/>
          <w:sz w:val="24"/>
          <w:szCs w:val="24"/>
        </w:rPr>
      </w:pPr>
    </w:p>
    <w:p w14:paraId="25E94BC9" w14:textId="2C769015" w:rsidR="00D827A0" w:rsidRPr="00D827A0" w:rsidRDefault="0086738B" w:rsidP="00F96703">
      <w:pPr>
        <w:rPr>
          <w:sz w:val="24"/>
          <w:szCs w:val="24"/>
        </w:rPr>
      </w:pPr>
      <w:r w:rsidRPr="00D827A0">
        <w:rPr>
          <w:b/>
          <w:bCs/>
          <w:sz w:val="24"/>
          <w:szCs w:val="24"/>
        </w:rPr>
        <w:t>Address</w:t>
      </w:r>
      <w:r w:rsidR="00C50287">
        <w:rPr>
          <w:sz w:val="24"/>
          <w:szCs w:val="24"/>
        </w:rPr>
        <w:t>:</w:t>
      </w:r>
    </w:p>
    <w:p w14:paraId="76D6A412" w14:textId="77777777" w:rsidR="00D827A0" w:rsidRPr="00D827A0" w:rsidRDefault="00D827A0" w:rsidP="00F96703">
      <w:pPr>
        <w:rPr>
          <w:sz w:val="24"/>
          <w:szCs w:val="24"/>
        </w:rPr>
      </w:pPr>
    </w:p>
    <w:p w14:paraId="392EFFBD" w14:textId="0B6A2277" w:rsidR="00703E45" w:rsidRDefault="0086738B" w:rsidP="00F96703">
      <w:pPr>
        <w:rPr>
          <w:b/>
          <w:bCs/>
          <w:sz w:val="24"/>
          <w:szCs w:val="24"/>
        </w:rPr>
      </w:pPr>
      <w:r w:rsidRPr="00D827A0">
        <w:rPr>
          <w:b/>
          <w:bCs/>
          <w:sz w:val="24"/>
          <w:szCs w:val="24"/>
        </w:rPr>
        <w:t>Postcode</w:t>
      </w:r>
      <w:r w:rsidR="00C50287">
        <w:rPr>
          <w:sz w:val="24"/>
          <w:szCs w:val="24"/>
        </w:rPr>
        <w:t>:</w:t>
      </w:r>
      <w:r w:rsidR="00D827A0">
        <w:rPr>
          <w:sz w:val="24"/>
          <w:szCs w:val="24"/>
        </w:rPr>
        <w:tab/>
      </w:r>
      <w:r w:rsidR="00D827A0">
        <w:rPr>
          <w:sz w:val="24"/>
          <w:szCs w:val="24"/>
        </w:rPr>
        <w:tab/>
      </w:r>
      <w:r w:rsidR="00D827A0">
        <w:rPr>
          <w:sz w:val="24"/>
          <w:szCs w:val="24"/>
        </w:rPr>
        <w:tab/>
      </w:r>
      <w:r w:rsidR="00D827A0" w:rsidRPr="00703E45">
        <w:rPr>
          <w:b/>
          <w:bCs/>
          <w:sz w:val="24"/>
          <w:szCs w:val="24"/>
        </w:rPr>
        <w:t xml:space="preserve">Mobile </w:t>
      </w:r>
      <w:r w:rsidRPr="00703E45">
        <w:rPr>
          <w:b/>
          <w:bCs/>
          <w:sz w:val="24"/>
          <w:szCs w:val="24"/>
        </w:rPr>
        <w:t>Tel:</w:t>
      </w:r>
      <w:r w:rsidR="00D827A0">
        <w:rPr>
          <w:sz w:val="24"/>
          <w:szCs w:val="24"/>
        </w:rPr>
        <w:tab/>
      </w:r>
      <w:r w:rsidR="00D827A0">
        <w:rPr>
          <w:sz w:val="24"/>
          <w:szCs w:val="24"/>
        </w:rPr>
        <w:tab/>
      </w:r>
      <w:r w:rsidR="00D827A0">
        <w:rPr>
          <w:sz w:val="24"/>
          <w:szCs w:val="24"/>
        </w:rPr>
        <w:tab/>
      </w:r>
      <w:r w:rsidR="00D827A0">
        <w:rPr>
          <w:sz w:val="24"/>
          <w:szCs w:val="24"/>
        </w:rPr>
        <w:tab/>
      </w:r>
      <w:r w:rsidR="00703E45" w:rsidRPr="00703E45">
        <w:rPr>
          <w:b/>
          <w:bCs/>
          <w:sz w:val="24"/>
          <w:szCs w:val="24"/>
        </w:rPr>
        <w:t>Home Tel:</w:t>
      </w:r>
    </w:p>
    <w:p w14:paraId="687A02A9" w14:textId="2BC4FA0B" w:rsidR="00C50287" w:rsidRDefault="00C50287" w:rsidP="00F96703">
      <w:pPr>
        <w:rPr>
          <w:b/>
          <w:bCs/>
          <w:sz w:val="24"/>
          <w:szCs w:val="24"/>
        </w:rPr>
      </w:pPr>
    </w:p>
    <w:p w14:paraId="3EB93A02" w14:textId="5B1CBDDC" w:rsidR="00C50287" w:rsidRPr="00703E45" w:rsidRDefault="00C50287" w:rsidP="00F96703">
      <w:pPr>
        <w:rPr>
          <w:b/>
          <w:bCs/>
          <w:sz w:val="24"/>
          <w:szCs w:val="24"/>
        </w:rPr>
      </w:pPr>
      <w:r>
        <w:rPr>
          <w:b/>
          <w:bCs/>
          <w:sz w:val="24"/>
          <w:szCs w:val="24"/>
        </w:rPr>
        <w:t xml:space="preserve">Email Address: </w:t>
      </w:r>
    </w:p>
    <w:p w14:paraId="6ADB004E" w14:textId="77777777" w:rsidR="00703E45" w:rsidRDefault="00703E45" w:rsidP="00F96703">
      <w:pPr>
        <w:rPr>
          <w:sz w:val="24"/>
          <w:szCs w:val="24"/>
        </w:rPr>
      </w:pPr>
    </w:p>
    <w:p w14:paraId="0B368232" w14:textId="3A09E78C" w:rsidR="00703E45" w:rsidRDefault="00703E45" w:rsidP="00F96703">
      <w:pPr>
        <w:rPr>
          <w:sz w:val="24"/>
          <w:szCs w:val="24"/>
        </w:rPr>
      </w:pPr>
      <w:r>
        <w:rPr>
          <w:sz w:val="24"/>
          <w:szCs w:val="24"/>
        </w:rPr>
        <w:t>Reference 2.</w:t>
      </w:r>
    </w:p>
    <w:p w14:paraId="27149C70" w14:textId="79CCBCDA" w:rsidR="00703E45" w:rsidRPr="00D827A0" w:rsidRDefault="00703E45" w:rsidP="00703E45">
      <w:pPr>
        <w:rPr>
          <w:b/>
          <w:bCs/>
          <w:sz w:val="24"/>
          <w:szCs w:val="24"/>
        </w:rPr>
      </w:pPr>
      <w:r w:rsidRPr="00D827A0">
        <w:rPr>
          <w:b/>
          <w:bCs/>
          <w:sz w:val="24"/>
          <w:szCs w:val="24"/>
        </w:rPr>
        <w:t>Name</w:t>
      </w:r>
      <w:r w:rsidR="00362F4F">
        <w:rPr>
          <w:b/>
          <w:bCs/>
          <w:sz w:val="24"/>
          <w:szCs w:val="24"/>
        </w:rPr>
        <w:t>:</w:t>
      </w:r>
    </w:p>
    <w:p w14:paraId="5CC23A25" w14:textId="77777777" w:rsidR="00703E45" w:rsidRPr="00D827A0" w:rsidRDefault="00703E45" w:rsidP="00703E45">
      <w:pPr>
        <w:rPr>
          <w:b/>
          <w:bCs/>
          <w:sz w:val="24"/>
          <w:szCs w:val="24"/>
        </w:rPr>
      </w:pPr>
    </w:p>
    <w:p w14:paraId="223D85E5" w14:textId="700728F6" w:rsidR="00703E45" w:rsidRPr="00D827A0" w:rsidRDefault="00703E45" w:rsidP="00703E45">
      <w:pPr>
        <w:rPr>
          <w:sz w:val="24"/>
          <w:szCs w:val="24"/>
        </w:rPr>
      </w:pPr>
      <w:r w:rsidRPr="00D827A0">
        <w:rPr>
          <w:b/>
          <w:bCs/>
          <w:sz w:val="24"/>
          <w:szCs w:val="24"/>
        </w:rPr>
        <w:t>Address</w:t>
      </w:r>
      <w:r w:rsidR="00362F4F">
        <w:rPr>
          <w:sz w:val="24"/>
          <w:szCs w:val="24"/>
        </w:rPr>
        <w:t>:</w:t>
      </w:r>
    </w:p>
    <w:p w14:paraId="2D465D9C" w14:textId="77777777" w:rsidR="00703E45" w:rsidRPr="00D827A0" w:rsidRDefault="00703E45" w:rsidP="00703E45">
      <w:pPr>
        <w:rPr>
          <w:sz w:val="24"/>
          <w:szCs w:val="24"/>
        </w:rPr>
      </w:pPr>
    </w:p>
    <w:p w14:paraId="7F820515" w14:textId="77777777" w:rsidR="00703E45" w:rsidRPr="00703E45" w:rsidRDefault="00703E45" w:rsidP="00703E45">
      <w:pPr>
        <w:rPr>
          <w:b/>
          <w:bCs/>
          <w:sz w:val="24"/>
          <w:szCs w:val="24"/>
        </w:rPr>
      </w:pPr>
      <w:r w:rsidRPr="00D827A0">
        <w:rPr>
          <w:b/>
          <w:bCs/>
          <w:sz w:val="24"/>
          <w:szCs w:val="24"/>
        </w:rPr>
        <w:t>Postcode</w:t>
      </w:r>
      <w:r w:rsidRPr="00D827A0">
        <w:rPr>
          <w:sz w:val="24"/>
          <w:szCs w:val="24"/>
        </w:rPr>
        <w:t xml:space="preserve"> </w:t>
      </w:r>
      <w:r>
        <w:rPr>
          <w:sz w:val="24"/>
          <w:szCs w:val="24"/>
        </w:rPr>
        <w:tab/>
      </w:r>
      <w:r>
        <w:rPr>
          <w:sz w:val="24"/>
          <w:szCs w:val="24"/>
        </w:rPr>
        <w:tab/>
      </w:r>
      <w:r>
        <w:rPr>
          <w:sz w:val="24"/>
          <w:szCs w:val="24"/>
        </w:rPr>
        <w:tab/>
      </w:r>
      <w:r w:rsidRPr="00703E45">
        <w:rPr>
          <w:b/>
          <w:bCs/>
          <w:sz w:val="24"/>
          <w:szCs w:val="24"/>
        </w:rPr>
        <w:t>Mobile Tel:</w:t>
      </w:r>
      <w:r>
        <w:rPr>
          <w:sz w:val="24"/>
          <w:szCs w:val="24"/>
        </w:rPr>
        <w:tab/>
      </w:r>
      <w:r>
        <w:rPr>
          <w:sz w:val="24"/>
          <w:szCs w:val="24"/>
        </w:rPr>
        <w:tab/>
      </w:r>
      <w:r>
        <w:rPr>
          <w:sz w:val="24"/>
          <w:szCs w:val="24"/>
        </w:rPr>
        <w:tab/>
      </w:r>
      <w:r>
        <w:rPr>
          <w:sz w:val="24"/>
          <w:szCs w:val="24"/>
        </w:rPr>
        <w:tab/>
      </w:r>
      <w:r w:rsidRPr="00703E45">
        <w:rPr>
          <w:b/>
          <w:bCs/>
          <w:sz w:val="24"/>
          <w:szCs w:val="24"/>
        </w:rPr>
        <w:t>Home Tel:</w:t>
      </w:r>
    </w:p>
    <w:p w14:paraId="762FE943" w14:textId="77777777" w:rsidR="00703E45" w:rsidRDefault="00703E45" w:rsidP="00F96703">
      <w:pPr>
        <w:rPr>
          <w:sz w:val="24"/>
          <w:szCs w:val="24"/>
        </w:rPr>
      </w:pPr>
    </w:p>
    <w:p w14:paraId="7CA0CC10" w14:textId="369537B4" w:rsidR="00703E45" w:rsidRPr="00362F4F" w:rsidRDefault="00362F4F" w:rsidP="00F96703">
      <w:pPr>
        <w:rPr>
          <w:b/>
          <w:bCs/>
          <w:sz w:val="24"/>
          <w:szCs w:val="24"/>
        </w:rPr>
      </w:pPr>
      <w:r>
        <w:rPr>
          <w:b/>
          <w:bCs/>
          <w:sz w:val="24"/>
          <w:szCs w:val="24"/>
        </w:rPr>
        <w:t xml:space="preserve">Email Address: </w:t>
      </w:r>
    </w:p>
    <w:p w14:paraId="7D130BB8" w14:textId="3E7602B6" w:rsidR="00703E45" w:rsidRDefault="00703E45" w:rsidP="00F96703">
      <w:pPr>
        <w:rPr>
          <w:sz w:val="24"/>
          <w:szCs w:val="24"/>
        </w:rPr>
      </w:pPr>
    </w:p>
    <w:p w14:paraId="5052E259" w14:textId="03FFD878" w:rsidR="00362F4F" w:rsidRDefault="00362F4F" w:rsidP="00F96703">
      <w:pPr>
        <w:rPr>
          <w:sz w:val="24"/>
          <w:szCs w:val="24"/>
        </w:rPr>
      </w:pPr>
    </w:p>
    <w:p w14:paraId="092026EC" w14:textId="3181EF79" w:rsidR="00FA1385" w:rsidRDefault="00FA1385" w:rsidP="00F96703">
      <w:pPr>
        <w:rPr>
          <w:sz w:val="24"/>
          <w:szCs w:val="24"/>
        </w:rPr>
      </w:pPr>
    </w:p>
    <w:p w14:paraId="60CCB039" w14:textId="27916E8C" w:rsidR="00FA1385" w:rsidRDefault="00FA1385" w:rsidP="00F96703">
      <w:pPr>
        <w:rPr>
          <w:sz w:val="24"/>
          <w:szCs w:val="24"/>
        </w:rPr>
      </w:pPr>
    </w:p>
    <w:p w14:paraId="114AC3A9" w14:textId="7C40D2DA" w:rsidR="00FA1385" w:rsidRDefault="00FA1385" w:rsidP="00F96703">
      <w:pPr>
        <w:rPr>
          <w:sz w:val="24"/>
          <w:szCs w:val="24"/>
        </w:rPr>
      </w:pPr>
    </w:p>
    <w:p w14:paraId="5DE5F8B1" w14:textId="5A82961C" w:rsidR="00FA1385" w:rsidRDefault="00FA1385" w:rsidP="00F96703">
      <w:pPr>
        <w:rPr>
          <w:sz w:val="24"/>
          <w:szCs w:val="24"/>
        </w:rPr>
      </w:pPr>
    </w:p>
    <w:p w14:paraId="5EC59B05" w14:textId="77777777" w:rsidR="00FA1385" w:rsidRDefault="00FA1385" w:rsidP="00F96703">
      <w:pPr>
        <w:rPr>
          <w:sz w:val="24"/>
          <w:szCs w:val="24"/>
        </w:rPr>
      </w:pPr>
    </w:p>
    <w:p w14:paraId="739FEB7C" w14:textId="7E63CE92" w:rsidR="00703E45" w:rsidRPr="00703E45" w:rsidRDefault="00703E45" w:rsidP="00F96703">
      <w:pPr>
        <w:rPr>
          <w:sz w:val="24"/>
          <w:szCs w:val="24"/>
          <w:u w:val="single"/>
        </w:rPr>
      </w:pPr>
      <w:r>
        <w:rPr>
          <w:b/>
          <w:bCs/>
          <w:sz w:val="24"/>
          <w:szCs w:val="24"/>
          <w:u w:val="single"/>
        </w:rPr>
        <w:t xml:space="preserve">Signed: </w:t>
      </w:r>
      <w:r>
        <w:rPr>
          <w:sz w:val="24"/>
          <w:szCs w:val="24"/>
          <w:u w:val="single"/>
        </w:rPr>
        <w:t xml:space="preserve">……………………………………………………………………   </w:t>
      </w:r>
      <w:r>
        <w:rPr>
          <w:b/>
          <w:bCs/>
          <w:sz w:val="24"/>
          <w:szCs w:val="24"/>
          <w:u w:val="single"/>
        </w:rPr>
        <w:t>Date:</w:t>
      </w:r>
      <w:r>
        <w:rPr>
          <w:sz w:val="24"/>
          <w:szCs w:val="24"/>
          <w:u w:val="single"/>
        </w:rPr>
        <w:t>………………………………………………….</w:t>
      </w:r>
    </w:p>
    <w:p w14:paraId="06FC180E" w14:textId="55F8A0D6" w:rsidR="0086738B" w:rsidRPr="00D827A0" w:rsidRDefault="0086738B" w:rsidP="00F96703">
      <w:pPr>
        <w:rPr>
          <w:sz w:val="24"/>
          <w:szCs w:val="24"/>
        </w:rPr>
      </w:pPr>
    </w:p>
    <w:sectPr w:rsidR="0086738B" w:rsidRPr="00D827A0" w:rsidSect="00703E45">
      <w:headerReference w:type="even" r:id="rId11"/>
      <w:headerReference w:type="default" r:id="rId12"/>
      <w:footerReference w:type="default" r:id="rId13"/>
      <w:headerReference w:type="first" r:id="rId1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CD1B" w14:textId="77777777" w:rsidR="0074410A" w:rsidRDefault="0074410A" w:rsidP="006377FD">
      <w:pPr>
        <w:spacing w:line="240" w:lineRule="auto"/>
      </w:pPr>
      <w:r>
        <w:separator/>
      </w:r>
    </w:p>
  </w:endnote>
  <w:endnote w:type="continuationSeparator" w:id="0">
    <w:p w14:paraId="557AE762" w14:textId="77777777" w:rsidR="0074410A" w:rsidRDefault="0074410A" w:rsidP="00637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712"/>
      <w:docPartObj>
        <w:docPartGallery w:val="Page Numbers (Bottom of Page)"/>
        <w:docPartUnique/>
      </w:docPartObj>
    </w:sdtPr>
    <w:sdtEndPr>
      <w:rPr>
        <w:noProof/>
      </w:rPr>
    </w:sdtEndPr>
    <w:sdtContent>
      <w:p w14:paraId="46B33D38" w14:textId="731F439B" w:rsidR="009C3B32" w:rsidRDefault="009C3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1C666" w14:textId="77777777" w:rsidR="006377FD" w:rsidRDefault="0063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ED9" w14:textId="77777777" w:rsidR="0074410A" w:rsidRDefault="0074410A" w:rsidP="006377FD">
      <w:pPr>
        <w:spacing w:line="240" w:lineRule="auto"/>
      </w:pPr>
      <w:r>
        <w:separator/>
      </w:r>
    </w:p>
  </w:footnote>
  <w:footnote w:type="continuationSeparator" w:id="0">
    <w:p w14:paraId="4E2B8F6E" w14:textId="77777777" w:rsidR="0074410A" w:rsidRDefault="0074410A" w:rsidP="00637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6A1D" w14:textId="0AEBEDA1" w:rsidR="006377FD" w:rsidRDefault="00000000">
    <w:pPr>
      <w:pStyle w:val="Header"/>
    </w:pPr>
    <w:r>
      <w:rPr>
        <w:noProof/>
      </w:rPr>
      <w:pict w14:anchorId="1CD0A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1787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 PETER MANCRO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1911" w14:textId="04C2B3D8" w:rsidR="006377FD" w:rsidRDefault="00000000">
    <w:pPr>
      <w:pStyle w:val="Header"/>
    </w:pPr>
    <w:r>
      <w:rPr>
        <w:noProof/>
      </w:rPr>
      <w:pict w14:anchorId="16924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1787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 PETER MANCRO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176C" w14:textId="29F9AC71" w:rsidR="006377FD" w:rsidRDefault="00000000">
    <w:pPr>
      <w:pStyle w:val="Header"/>
    </w:pPr>
    <w:r>
      <w:rPr>
        <w:noProof/>
      </w:rPr>
      <w:pict w14:anchorId="19389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1787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T PETER MANCRO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D46"/>
    <w:multiLevelType w:val="hybridMultilevel"/>
    <w:tmpl w:val="1776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01C9"/>
    <w:multiLevelType w:val="hybridMultilevel"/>
    <w:tmpl w:val="648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0522F"/>
    <w:multiLevelType w:val="hybridMultilevel"/>
    <w:tmpl w:val="518A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74D5B"/>
    <w:multiLevelType w:val="hybridMultilevel"/>
    <w:tmpl w:val="4B6E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879766">
    <w:abstractNumId w:val="3"/>
  </w:num>
  <w:num w:numId="2" w16cid:durableId="828209921">
    <w:abstractNumId w:val="2"/>
  </w:num>
  <w:num w:numId="3" w16cid:durableId="328559276">
    <w:abstractNumId w:val="1"/>
  </w:num>
  <w:num w:numId="4" w16cid:durableId="208544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03"/>
    <w:rsid w:val="00057974"/>
    <w:rsid w:val="00057FBA"/>
    <w:rsid w:val="000B668D"/>
    <w:rsid w:val="000B7FB0"/>
    <w:rsid w:val="000E58A8"/>
    <w:rsid w:val="0012694B"/>
    <w:rsid w:val="00141FB5"/>
    <w:rsid w:val="00145792"/>
    <w:rsid w:val="00162732"/>
    <w:rsid w:val="00197EE5"/>
    <w:rsid w:val="001B13C3"/>
    <w:rsid w:val="00205A49"/>
    <w:rsid w:val="00260C37"/>
    <w:rsid w:val="002A7222"/>
    <w:rsid w:val="00303A89"/>
    <w:rsid w:val="00340196"/>
    <w:rsid w:val="00362F4F"/>
    <w:rsid w:val="00384395"/>
    <w:rsid w:val="00385A40"/>
    <w:rsid w:val="004573C0"/>
    <w:rsid w:val="004932D2"/>
    <w:rsid w:val="004D1875"/>
    <w:rsid w:val="004D2835"/>
    <w:rsid w:val="005053C6"/>
    <w:rsid w:val="00511F5E"/>
    <w:rsid w:val="00512511"/>
    <w:rsid w:val="005266E1"/>
    <w:rsid w:val="005B6C53"/>
    <w:rsid w:val="005D6178"/>
    <w:rsid w:val="005E11C1"/>
    <w:rsid w:val="00600123"/>
    <w:rsid w:val="00614EC3"/>
    <w:rsid w:val="006377FD"/>
    <w:rsid w:val="006B01A3"/>
    <w:rsid w:val="006C47E9"/>
    <w:rsid w:val="00702379"/>
    <w:rsid w:val="00703E45"/>
    <w:rsid w:val="007431D4"/>
    <w:rsid w:val="0074410A"/>
    <w:rsid w:val="00767481"/>
    <w:rsid w:val="007C798A"/>
    <w:rsid w:val="007F2D89"/>
    <w:rsid w:val="007F4E92"/>
    <w:rsid w:val="007F754A"/>
    <w:rsid w:val="008165DE"/>
    <w:rsid w:val="00865D43"/>
    <w:rsid w:val="0086738B"/>
    <w:rsid w:val="008832FC"/>
    <w:rsid w:val="008E523B"/>
    <w:rsid w:val="00966DA3"/>
    <w:rsid w:val="0098301F"/>
    <w:rsid w:val="009C3B32"/>
    <w:rsid w:val="00A01221"/>
    <w:rsid w:val="00A03C90"/>
    <w:rsid w:val="00A44939"/>
    <w:rsid w:val="00AA3277"/>
    <w:rsid w:val="00B171E0"/>
    <w:rsid w:val="00B304AF"/>
    <w:rsid w:val="00BB21CF"/>
    <w:rsid w:val="00C14111"/>
    <w:rsid w:val="00C27AFF"/>
    <w:rsid w:val="00C45DD3"/>
    <w:rsid w:val="00C50287"/>
    <w:rsid w:val="00C91020"/>
    <w:rsid w:val="00CC0D26"/>
    <w:rsid w:val="00D02F6B"/>
    <w:rsid w:val="00D14278"/>
    <w:rsid w:val="00D34C30"/>
    <w:rsid w:val="00D816DD"/>
    <w:rsid w:val="00D827A0"/>
    <w:rsid w:val="00DA5189"/>
    <w:rsid w:val="00DD27C9"/>
    <w:rsid w:val="00DD36EF"/>
    <w:rsid w:val="00E2435E"/>
    <w:rsid w:val="00F411B9"/>
    <w:rsid w:val="00F50780"/>
    <w:rsid w:val="00F87F33"/>
    <w:rsid w:val="00F96703"/>
    <w:rsid w:val="00FA1385"/>
    <w:rsid w:val="00FC3194"/>
    <w:rsid w:val="00FE6DFD"/>
    <w:rsid w:val="00FE70FB"/>
    <w:rsid w:val="00FF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E0E9"/>
  <w15:chartTrackingRefBased/>
  <w15:docId w15:val="{1F666984-5898-483A-A609-0951E0A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2D2"/>
    <w:pPr>
      <w:ind w:left="720"/>
      <w:contextualSpacing/>
    </w:pPr>
  </w:style>
  <w:style w:type="paragraph" w:styleId="Header">
    <w:name w:val="header"/>
    <w:basedOn w:val="Normal"/>
    <w:link w:val="HeaderChar"/>
    <w:uiPriority w:val="99"/>
    <w:unhideWhenUsed/>
    <w:rsid w:val="006377FD"/>
    <w:pPr>
      <w:tabs>
        <w:tab w:val="center" w:pos="4513"/>
        <w:tab w:val="right" w:pos="9026"/>
      </w:tabs>
      <w:spacing w:line="240" w:lineRule="auto"/>
    </w:pPr>
  </w:style>
  <w:style w:type="character" w:customStyle="1" w:styleId="HeaderChar">
    <w:name w:val="Header Char"/>
    <w:basedOn w:val="DefaultParagraphFont"/>
    <w:link w:val="Header"/>
    <w:uiPriority w:val="99"/>
    <w:rsid w:val="006377FD"/>
  </w:style>
  <w:style w:type="paragraph" w:styleId="Footer">
    <w:name w:val="footer"/>
    <w:basedOn w:val="Normal"/>
    <w:link w:val="FooterChar"/>
    <w:uiPriority w:val="99"/>
    <w:unhideWhenUsed/>
    <w:rsid w:val="006377FD"/>
    <w:pPr>
      <w:tabs>
        <w:tab w:val="center" w:pos="4513"/>
        <w:tab w:val="right" w:pos="9026"/>
      </w:tabs>
      <w:spacing w:line="240" w:lineRule="auto"/>
    </w:pPr>
  </w:style>
  <w:style w:type="character" w:customStyle="1" w:styleId="FooterChar">
    <w:name w:val="Footer Char"/>
    <w:basedOn w:val="DefaultParagraphFont"/>
    <w:link w:val="Footer"/>
    <w:uiPriority w:val="99"/>
    <w:rsid w:val="006377FD"/>
  </w:style>
  <w:style w:type="character" w:styleId="Hyperlink">
    <w:name w:val="Hyperlink"/>
    <w:basedOn w:val="DefaultParagraphFont"/>
    <w:uiPriority w:val="99"/>
    <w:unhideWhenUsed/>
    <w:rsid w:val="00303A89"/>
    <w:rPr>
      <w:color w:val="0563C1" w:themeColor="hyperlink"/>
      <w:u w:val="single"/>
    </w:rPr>
  </w:style>
  <w:style w:type="character" w:styleId="UnresolvedMention">
    <w:name w:val="Unresolved Mention"/>
    <w:basedOn w:val="DefaultParagraphFont"/>
    <w:uiPriority w:val="99"/>
    <w:semiHidden/>
    <w:unhideWhenUsed/>
    <w:rsid w:val="00303A89"/>
    <w:rPr>
      <w:color w:val="605E5C"/>
      <w:shd w:val="clear" w:color="auto" w:fill="E1DFDD"/>
    </w:rPr>
  </w:style>
  <w:style w:type="character" w:styleId="CommentReference">
    <w:name w:val="annotation reference"/>
    <w:basedOn w:val="DefaultParagraphFont"/>
    <w:uiPriority w:val="99"/>
    <w:semiHidden/>
    <w:unhideWhenUsed/>
    <w:rsid w:val="00FF48CD"/>
    <w:rPr>
      <w:sz w:val="16"/>
      <w:szCs w:val="16"/>
    </w:rPr>
  </w:style>
  <w:style w:type="paragraph" w:styleId="CommentText">
    <w:name w:val="annotation text"/>
    <w:basedOn w:val="Normal"/>
    <w:link w:val="CommentTextChar"/>
    <w:uiPriority w:val="99"/>
    <w:semiHidden/>
    <w:unhideWhenUsed/>
    <w:rsid w:val="00FF48CD"/>
    <w:pPr>
      <w:spacing w:line="240" w:lineRule="auto"/>
    </w:pPr>
    <w:rPr>
      <w:sz w:val="20"/>
      <w:szCs w:val="20"/>
    </w:rPr>
  </w:style>
  <w:style w:type="character" w:customStyle="1" w:styleId="CommentTextChar">
    <w:name w:val="Comment Text Char"/>
    <w:basedOn w:val="DefaultParagraphFont"/>
    <w:link w:val="CommentText"/>
    <w:uiPriority w:val="99"/>
    <w:semiHidden/>
    <w:rsid w:val="00FF48CD"/>
    <w:rPr>
      <w:sz w:val="20"/>
      <w:szCs w:val="20"/>
    </w:rPr>
  </w:style>
  <w:style w:type="paragraph" w:styleId="CommentSubject">
    <w:name w:val="annotation subject"/>
    <w:basedOn w:val="CommentText"/>
    <w:next w:val="CommentText"/>
    <w:link w:val="CommentSubjectChar"/>
    <w:uiPriority w:val="99"/>
    <w:semiHidden/>
    <w:unhideWhenUsed/>
    <w:rsid w:val="00FF48CD"/>
    <w:rPr>
      <w:b/>
      <w:bCs/>
    </w:rPr>
  </w:style>
  <w:style w:type="character" w:customStyle="1" w:styleId="CommentSubjectChar">
    <w:name w:val="Comment Subject Char"/>
    <w:basedOn w:val="CommentTextChar"/>
    <w:link w:val="CommentSubject"/>
    <w:uiPriority w:val="99"/>
    <w:semiHidden/>
    <w:rsid w:val="00FF4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car@stpetermancroft.org.uk" TargetMode="External"/><Relationship Id="rId4" Type="http://schemas.openxmlformats.org/officeDocument/2006/relationships/settings" Target="settings.xml"/><Relationship Id="rId9" Type="http://schemas.openxmlformats.org/officeDocument/2006/relationships/hyperlink" Target="mailto:vicar@stpetermancroft.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F7BA-5555-4F3A-B3CC-5DBD50E3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 St Peter Mancroft</dc:creator>
  <cp:keywords/>
  <dc:description/>
  <cp:lastModifiedBy>Head Verger | St Peter Mancroft</cp:lastModifiedBy>
  <cp:revision>10</cp:revision>
  <cp:lastPrinted>2023-02-09T12:59:00Z</cp:lastPrinted>
  <dcterms:created xsi:type="dcterms:W3CDTF">2021-08-03T07:47:00Z</dcterms:created>
  <dcterms:modified xsi:type="dcterms:W3CDTF">2023-02-24T13:34:00Z</dcterms:modified>
</cp:coreProperties>
</file>