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77777777" w:rsidR="002C2D95" w:rsidRPr="001A6ABB" w:rsidRDefault="001A6ABB">
      <w:pPr>
        <w:rPr>
          <w:b/>
          <w:sz w:val="48"/>
          <w:szCs w:val="48"/>
        </w:rPr>
      </w:pPr>
      <w:r>
        <w:rPr>
          <w:b/>
          <w:noProof/>
          <w:sz w:val="48"/>
          <w:szCs w:val="48"/>
          <w:lang w:eastAsia="en-GB"/>
        </w:rPr>
        <mc:AlternateContent>
          <mc:Choice Requires="wps">
            <w:drawing>
              <wp:anchor distT="0" distB="0" distL="114300" distR="114300" simplePos="0" relativeHeight="251664384" behindDoc="0" locked="0" layoutInCell="1" allowOverlap="1" wp14:anchorId="70CC81FA" wp14:editId="70A35585">
                <wp:simplePos x="0" y="0"/>
                <wp:positionH relativeFrom="column">
                  <wp:posOffset>-9525</wp:posOffset>
                </wp:positionH>
                <wp:positionV relativeFrom="paragraph">
                  <wp:posOffset>461963</wp:posOffset>
                </wp:positionV>
                <wp:extent cx="3814763" cy="57150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3814763"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40A9E706" w:rsidR="001A6ABB" w:rsidRPr="006D374A" w:rsidRDefault="001A6ABB" w:rsidP="006D374A">
                            <w:pPr>
                              <w:spacing w:after="0" w:line="240" w:lineRule="auto"/>
                              <w:rPr>
                                <w:sz w:val="20"/>
                                <w:szCs w:val="20"/>
                              </w:rPr>
                            </w:pPr>
                            <w:r w:rsidRPr="006D374A">
                              <w:rPr>
                                <w:sz w:val="20"/>
                                <w:szCs w:val="20"/>
                              </w:rPr>
                              <w:t>Unit Focus/ Year G</w:t>
                            </w:r>
                            <w:r w:rsidR="003B7F15" w:rsidRPr="006D374A">
                              <w:rPr>
                                <w:sz w:val="20"/>
                                <w:szCs w:val="20"/>
                              </w:rPr>
                              <w:t>rou</w:t>
                            </w:r>
                            <w:r w:rsidRPr="006D374A">
                              <w:rPr>
                                <w:sz w:val="20"/>
                                <w:szCs w:val="20"/>
                              </w:rPr>
                              <w:t>ps</w:t>
                            </w:r>
                            <w:r w:rsidR="003B7F15" w:rsidRPr="006D374A">
                              <w:rPr>
                                <w:sz w:val="20"/>
                                <w:szCs w:val="20"/>
                              </w:rPr>
                              <w:t>:</w:t>
                            </w:r>
                          </w:p>
                          <w:p w14:paraId="51109FC7" w14:textId="152533C6" w:rsidR="006D374A" w:rsidRPr="006D374A" w:rsidRDefault="006D374A" w:rsidP="006D374A">
                            <w:pPr>
                              <w:spacing w:after="0" w:line="240" w:lineRule="auto"/>
                              <w:rPr>
                                <w:sz w:val="20"/>
                                <w:szCs w:val="20"/>
                              </w:rPr>
                            </w:pPr>
                            <w:r w:rsidRPr="001F5003">
                              <w:rPr>
                                <w:sz w:val="20"/>
                                <w:szCs w:val="20"/>
                                <w:highlight w:val="cyan"/>
                              </w:rPr>
                              <w:t>Yr4 – Enquiry 1: What do we mean by truth? Is Seeing Believing? (Multi/ Sikhism)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C81FA" id="_x0000_t202" coordsize="21600,21600" o:spt="202" path="m,l,21600r21600,l21600,xe">
                <v:stroke joinstyle="miter"/>
                <v:path gradientshapeok="t" o:connecttype="rect"/>
              </v:shapetype>
              <v:shape id="Text Box 7" o:spid="_x0000_s1026" type="#_x0000_t202" style="position:absolute;margin-left:-.75pt;margin-top:36.4pt;width:300.4pt;height: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" fillcolor="white [3201]" strokeweight=".5pt">
                <v:textbox>
                  <w:txbxContent>
                    <w:p w14:paraId="50C181A2" w14:textId="40A9E706" w:rsidR="001A6ABB" w:rsidRPr="006D374A" w:rsidRDefault="001A6ABB" w:rsidP="006D374A">
                      <w:pPr>
                        <w:spacing w:after="0" w:line="240" w:lineRule="auto"/>
                        <w:rPr>
                          <w:sz w:val="20"/>
                          <w:szCs w:val="20"/>
                        </w:rPr>
                      </w:pPr>
                      <w:r w:rsidRPr="006D374A">
                        <w:rPr>
                          <w:sz w:val="20"/>
                          <w:szCs w:val="20"/>
                        </w:rPr>
                        <w:t>Unit Focus/ Year G</w:t>
                      </w:r>
                      <w:r w:rsidR="003B7F15" w:rsidRPr="006D374A">
                        <w:rPr>
                          <w:sz w:val="20"/>
                          <w:szCs w:val="20"/>
                        </w:rPr>
                        <w:t>rou</w:t>
                      </w:r>
                      <w:r w:rsidRPr="006D374A">
                        <w:rPr>
                          <w:sz w:val="20"/>
                          <w:szCs w:val="20"/>
                        </w:rPr>
                        <w:t>ps</w:t>
                      </w:r>
                      <w:r w:rsidR="003B7F15" w:rsidRPr="006D374A">
                        <w:rPr>
                          <w:sz w:val="20"/>
                          <w:szCs w:val="20"/>
                        </w:rPr>
                        <w:t>:</w:t>
                      </w:r>
                    </w:p>
                    <w:p w14:paraId="51109FC7" w14:textId="152533C6" w:rsidR="006D374A" w:rsidRPr="006D374A" w:rsidRDefault="006D374A" w:rsidP="006D374A">
                      <w:pPr>
                        <w:spacing w:after="0" w:line="240" w:lineRule="auto"/>
                        <w:rPr>
                          <w:sz w:val="20"/>
                          <w:szCs w:val="20"/>
                        </w:rPr>
                      </w:pPr>
                      <w:r w:rsidRPr="001F5003">
                        <w:rPr>
                          <w:sz w:val="20"/>
                          <w:szCs w:val="20"/>
                          <w:highlight w:val="cyan"/>
                        </w:rPr>
                        <w:t>Yr4 – Enquiry 1: What do we mean by truth? Is Seeing Believing? (Multi/ Sikhism)</w:t>
                      </w:r>
                    </w:p>
                  </w:txbxContent>
                </v:textbox>
              </v:shape>
            </w:pict>
          </mc:Fallback>
        </mc:AlternateContent>
      </w: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47171958">
                <wp:simplePos x="0" y="0"/>
                <wp:positionH relativeFrom="column">
                  <wp:posOffset>4048126</wp:posOffset>
                </wp:positionH>
                <wp:positionV relativeFrom="paragraph">
                  <wp:posOffset>114300</wp:posOffset>
                </wp:positionV>
                <wp:extent cx="5819458" cy="1843088"/>
                <wp:effectExtent l="0" t="0" r="10160" b="24130"/>
                <wp:wrapNone/>
                <wp:docPr id="2" name="Text Box 2"/>
                <wp:cNvGraphicFramePr/>
                <a:graphic xmlns:a="http://schemas.openxmlformats.org/drawingml/2006/main">
                  <a:graphicData uri="http://schemas.microsoft.com/office/word/2010/wordprocessingShape">
                    <wps:wsp>
                      <wps:cNvSpPr txBox="1"/>
                      <wps:spPr>
                        <a:xfrm>
                          <a:off x="0" y="0"/>
                          <a:ext cx="5819458" cy="184308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4F40014E" w:rsidR="001A6ABB" w:rsidRDefault="001A6ABB" w:rsidP="00C150E1">
                            <w:pPr>
                              <w:pStyle w:val="ListParagraph"/>
                              <w:numPr>
                                <w:ilvl w:val="0"/>
                                <w:numId w:val="4"/>
                              </w:numPr>
                              <w:spacing w:after="0" w:line="240" w:lineRule="auto"/>
                            </w:pPr>
                            <w:r>
                              <w:t>Engage</w:t>
                            </w:r>
                          </w:p>
                          <w:p w14:paraId="657EE706" w14:textId="5EA55B3A" w:rsidR="006D374A" w:rsidRPr="000232FF" w:rsidRDefault="00C150E1" w:rsidP="00C150E1">
                            <w:pPr>
                              <w:spacing w:before="240" w:after="0" w:line="240" w:lineRule="auto"/>
                              <w:rPr>
                                <w:sz w:val="20"/>
                                <w:szCs w:val="20"/>
                              </w:rPr>
                            </w:pPr>
                            <w:r w:rsidRPr="000232FF">
                              <w:rPr>
                                <w:sz w:val="20"/>
                                <w:szCs w:val="20"/>
                              </w:rPr>
                              <w:t xml:space="preserve">Introduce the Big Question – what do the children define to be true?  Do we need evidence or belief?  Watch the Humanist </w:t>
                            </w:r>
                            <w:proofErr w:type="gramStart"/>
                            <w:r w:rsidRPr="000232FF">
                              <w:rPr>
                                <w:sz w:val="20"/>
                                <w:szCs w:val="20"/>
                              </w:rPr>
                              <w:t>video</w:t>
                            </w:r>
                            <w:proofErr w:type="gramEnd"/>
                            <w:r w:rsidRPr="000232FF">
                              <w:rPr>
                                <w:sz w:val="20"/>
                                <w:szCs w:val="20"/>
                              </w:rPr>
                              <w:t xml:space="preserve"> of </w:t>
                            </w:r>
                            <w:r w:rsidRPr="000232FF">
                              <w:rPr>
                                <w:i/>
                                <w:iCs/>
                                <w:sz w:val="20"/>
                                <w:szCs w:val="20"/>
                              </w:rPr>
                              <w:t xml:space="preserve">What is truth? </w:t>
                            </w:r>
                            <w:r w:rsidRPr="000232FF">
                              <w:rPr>
                                <w:sz w:val="20"/>
                                <w:szCs w:val="20"/>
                              </w:rPr>
                              <w:t>(</w:t>
                            </w:r>
                            <w:hyperlink r:id="rId5" w:history="1">
                              <w:r w:rsidRPr="000232FF">
                                <w:rPr>
                                  <w:rStyle w:val="Hyperlink"/>
                                  <w:sz w:val="20"/>
                                  <w:szCs w:val="20"/>
                                </w:rPr>
                                <w:t>https://youtu.be/ONZSKm7U_5g</w:t>
                              </w:r>
                            </w:hyperlink>
                            <w:r w:rsidRPr="000232FF">
                              <w:rPr>
                                <w:sz w:val="20"/>
                                <w:szCs w:val="20"/>
                              </w:rPr>
                              <w:t xml:space="preserve">) discuss how people who follow a religion have a belief not necessarily based on evidence, humanists base their knowledge based on evidence = truth. Introduce the concept that science is limited though and there are things it is not yet able to answer as it is still developing.  Look at the questions activity that determines what science can and cannot answer: </w:t>
                            </w:r>
                            <w:r w:rsidRPr="00D406F1">
                              <w:rPr>
                                <w:color w:val="0070C0"/>
                                <w:sz w:val="20"/>
                                <w:szCs w:val="20"/>
                              </w:rPr>
                              <w:t>(</w:t>
                            </w:r>
                            <w:hyperlink r:id="rId6" w:history="1">
                              <w:r w:rsidRPr="00D406F1">
                                <w:rPr>
                                  <w:rStyle w:val="Hyperlink"/>
                                  <w:color w:val="0070C0"/>
                                  <w:sz w:val="20"/>
                                  <w:szCs w:val="20"/>
                                </w:rPr>
                                <w:t>https://understandinghumanism.org.uk/wp-content/uploads/2021/10/Science-and-religion-questions-activity.pdf</w:t>
                              </w:r>
                            </w:hyperlink>
                            <w:r w:rsidRPr="000232FF">
                              <w:rPr>
                                <w:sz w:val="20"/>
                                <w:szCs w:val="20"/>
                              </w:rPr>
                              <w:t xml:space="preserve">)  Introduce the concept of Axioms are </w:t>
                            </w:r>
                            <w:r w:rsidR="000232FF" w:rsidRPr="000232FF">
                              <w:rPr>
                                <w:sz w:val="20"/>
                                <w:szCs w:val="20"/>
                              </w:rPr>
                              <w:t xml:space="preserve">a logical answer that is has no proof. Which of the questions can be answered using Axioms – often </w:t>
                            </w:r>
                            <w:r w:rsidR="000232FF">
                              <w:rPr>
                                <w:sz w:val="20"/>
                                <w:szCs w:val="20"/>
                              </w:rPr>
                              <w:t>how a religion may be seen.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4B957" id="Text Box 2" o:spid="_x0000_s1027" type="#_x0000_t202" style="position:absolute;margin-left:318.75pt;margin-top:9pt;width:458.25pt;height:14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" fillcolor="white [3201]" strokecolor="#a5a5a5 [3206]" strokeweight="1pt">
                <v:textbox>
                  <w:txbxContent>
                    <w:p w14:paraId="7FFC2509" w14:textId="4F40014E" w:rsidR="001A6ABB" w:rsidRDefault="001A6ABB" w:rsidP="00C150E1">
                      <w:pPr>
                        <w:pStyle w:val="ListParagraph"/>
                        <w:numPr>
                          <w:ilvl w:val="0"/>
                          <w:numId w:val="4"/>
                        </w:numPr>
                        <w:spacing w:after="0" w:line="240" w:lineRule="auto"/>
                      </w:pPr>
                      <w:r>
                        <w:t>Engage</w:t>
                      </w:r>
                    </w:p>
                    <w:p w14:paraId="657EE706" w14:textId="5EA55B3A" w:rsidR="006D374A" w:rsidRPr="000232FF" w:rsidRDefault="00C150E1" w:rsidP="00C150E1">
                      <w:pPr>
                        <w:spacing w:before="240" w:after="0" w:line="240" w:lineRule="auto"/>
                        <w:rPr>
                          <w:sz w:val="20"/>
                          <w:szCs w:val="20"/>
                        </w:rPr>
                      </w:pPr>
                      <w:r w:rsidRPr="000232FF">
                        <w:rPr>
                          <w:sz w:val="20"/>
                          <w:szCs w:val="20"/>
                        </w:rPr>
                        <w:t xml:space="preserve">Introduce the Big Question – what do the children define to be true?  Do we need evidence or belief?  Watch the Humanist </w:t>
                      </w:r>
                      <w:proofErr w:type="gramStart"/>
                      <w:r w:rsidRPr="000232FF">
                        <w:rPr>
                          <w:sz w:val="20"/>
                          <w:szCs w:val="20"/>
                        </w:rPr>
                        <w:t>video</w:t>
                      </w:r>
                      <w:proofErr w:type="gramEnd"/>
                      <w:r w:rsidRPr="000232FF">
                        <w:rPr>
                          <w:sz w:val="20"/>
                          <w:szCs w:val="20"/>
                        </w:rPr>
                        <w:t xml:space="preserve"> of </w:t>
                      </w:r>
                      <w:r w:rsidRPr="000232FF">
                        <w:rPr>
                          <w:i/>
                          <w:iCs/>
                          <w:sz w:val="20"/>
                          <w:szCs w:val="20"/>
                        </w:rPr>
                        <w:t xml:space="preserve">What is truth? </w:t>
                      </w:r>
                      <w:r w:rsidRPr="000232FF">
                        <w:rPr>
                          <w:sz w:val="20"/>
                          <w:szCs w:val="20"/>
                        </w:rPr>
                        <w:t>(</w:t>
                      </w:r>
                      <w:hyperlink r:id="rId7" w:history="1">
                        <w:r w:rsidRPr="000232FF">
                          <w:rPr>
                            <w:rStyle w:val="Hyperlink"/>
                            <w:sz w:val="20"/>
                            <w:szCs w:val="20"/>
                          </w:rPr>
                          <w:t>https://youtu.be/ONZSKm7U_5g</w:t>
                        </w:r>
                      </w:hyperlink>
                      <w:r w:rsidRPr="000232FF">
                        <w:rPr>
                          <w:sz w:val="20"/>
                          <w:szCs w:val="20"/>
                        </w:rPr>
                        <w:t xml:space="preserve">) discuss how people who follow a religion have a belief not necessarily based on evidence, humanists base their knowledge based on evidence = truth. Introduce the concept that science is limited though and there are things it is not yet able to answer as it is still developing.  Look at the questions activity that determines what science can and cannot answer: </w:t>
                      </w:r>
                      <w:r w:rsidRPr="00D406F1">
                        <w:rPr>
                          <w:color w:val="0070C0"/>
                          <w:sz w:val="20"/>
                          <w:szCs w:val="20"/>
                        </w:rPr>
                        <w:t>(</w:t>
                      </w:r>
                      <w:hyperlink r:id="rId8" w:history="1">
                        <w:r w:rsidRPr="00D406F1">
                          <w:rPr>
                            <w:rStyle w:val="Hyperlink"/>
                            <w:color w:val="0070C0"/>
                            <w:sz w:val="20"/>
                            <w:szCs w:val="20"/>
                          </w:rPr>
                          <w:t>https://understandinghumanism.org.uk/wp-content/uploads/2021/10/Science-and-religion-questions-activity.pdf</w:t>
                        </w:r>
                      </w:hyperlink>
                      <w:r w:rsidRPr="000232FF">
                        <w:rPr>
                          <w:sz w:val="20"/>
                          <w:szCs w:val="20"/>
                        </w:rPr>
                        <w:t xml:space="preserve">)  Introduce the concept of Axioms are </w:t>
                      </w:r>
                      <w:r w:rsidR="000232FF" w:rsidRPr="000232FF">
                        <w:rPr>
                          <w:sz w:val="20"/>
                          <w:szCs w:val="20"/>
                        </w:rPr>
                        <w:t xml:space="preserve">a logical answer that is has no proof. Which of the questions can be answered using Axioms – often </w:t>
                      </w:r>
                      <w:r w:rsidR="000232FF">
                        <w:rPr>
                          <w:sz w:val="20"/>
                          <w:szCs w:val="20"/>
                        </w:rPr>
                        <w:t>how a religion may be seen.</w:t>
                      </w:r>
                    </w:p>
                  </w:txbxContent>
                </v:textbox>
              </v:shape>
            </w:pict>
          </mc:Fallback>
        </mc:AlternateContent>
      </w:r>
      <w:r w:rsidRPr="001A6ABB">
        <w:rPr>
          <w:b/>
          <w:sz w:val="48"/>
          <w:szCs w:val="48"/>
        </w:rPr>
        <w:t>RE Planning Cycle Template</w:t>
      </w:r>
    </w:p>
    <w:p w14:paraId="305966E1" w14:textId="5DB716B0" w:rsidR="001A6ABB" w:rsidRDefault="00D406F1">
      <w:r>
        <w:rPr>
          <w:noProof/>
          <w:lang w:eastAsia="en-GB"/>
        </w:rPr>
        <mc:AlternateContent>
          <mc:Choice Requires="wps">
            <w:drawing>
              <wp:anchor distT="0" distB="0" distL="114300" distR="114300" simplePos="0" relativeHeight="251660288" behindDoc="0" locked="0" layoutInCell="1" allowOverlap="1" wp14:anchorId="4F1C77D6" wp14:editId="320A26AF">
                <wp:simplePos x="0" y="0"/>
                <wp:positionH relativeFrom="column">
                  <wp:posOffset>6248400</wp:posOffset>
                </wp:positionH>
                <wp:positionV relativeFrom="paragraph">
                  <wp:posOffset>1720327</wp:posOffset>
                </wp:positionV>
                <wp:extent cx="3595370" cy="2375647"/>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595370" cy="2375647"/>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08A9BA0F" w:rsidR="001A6ABB" w:rsidRDefault="002B22BF">
                            <w:r>
                              <w:t>2</w:t>
                            </w:r>
                            <w:r w:rsidR="001A6ABB">
                              <w:t>. Enquire</w:t>
                            </w:r>
                          </w:p>
                          <w:p w14:paraId="725379D5" w14:textId="25E8D22A" w:rsidR="000232FF" w:rsidRPr="00D406F1" w:rsidRDefault="000232FF">
                            <w:pPr>
                              <w:rPr>
                                <w:sz w:val="20"/>
                                <w:szCs w:val="20"/>
                              </w:rPr>
                            </w:pPr>
                            <w:r w:rsidRPr="00D406F1">
                              <w:rPr>
                                <w:sz w:val="20"/>
                                <w:szCs w:val="20"/>
                              </w:rPr>
                              <w:t xml:space="preserve">Watch the video from </w:t>
                            </w:r>
                            <w:proofErr w:type="spellStart"/>
                            <w:r w:rsidRPr="00D406F1">
                              <w:rPr>
                                <w:sz w:val="20"/>
                                <w:szCs w:val="20"/>
                              </w:rPr>
                              <w:t>TrueTube</w:t>
                            </w:r>
                            <w:proofErr w:type="spellEnd"/>
                            <w:r w:rsidRPr="00D406F1">
                              <w:rPr>
                                <w:sz w:val="20"/>
                                <w:szCs w:val="20"/>
                              </w:rPr>
                              <w:t xml:space="preserve"> : </w:t>
                            </w:r>
                            <w:hyperlink r:id="rId9" w:history="1">
                              <w:r w:rsidRPr="00D406F1">
                                <w:rPr>
                                  <w:rStyle w:val="Hyperlink"/>
                                  <w:sz w:val="20"/>
                                  <w:szCs w:val="20"/>
                                </w:rPr>
                                <w:t>https://s3-eu-west-1.amazonaws.com/media.truetube.co.uk/TT1210/legacy.mp4</w:t>
                              </w:r>
                            </w:hyperlink>
                            <w:r w:rsidRPr="00D406F1">
                              <w:rPr>
                                <w:sz w:val="20"/>
                                <w:szCs w:val="20"/>
                              </w:rPr>
                              <w:t xml:space="preserve"> based on depending on the circumstances you are born in determines the beliefs you may have. That circumstances can create different views or opinions on how we live, </w:t>
                            </w:r>
                            <w:proofErr w:type="gramStart"/>
                            <w:r w:rsidRPr="00D406F1">
                              <w:rPr>
                                <w:sz w:val="20"/>
                                <w:szCs w:val="20"/>
                              </w:rPr>
                              <w:t>interact</w:t>
                            </w:r>
                            <w:proofErr w:type="gramEnd"/>
                            <w:r w:rsidRPr="00D406F1">
                              <w:rPr>
                                <w:sz w:val="20"/>
                                <w:szCs w:val="20"/>
                              </w:rPr>
                              <w:t xml:space="preserve"> and behave.  Sometimes we ask questions that we don’t know where to find answers out.</w:t>
                            </w:r>
                          </w:p>
                          <w:p w14:paraId="6FD363A1" w14:textId="4F1C683B" w:rsidR="000232FF" w:rsidRPr="00D406F1" w:rsidRDefault="000232FF">
                            <w:pPr>
                              <w:rPr>
                                <w:sz w:val="20"/>
                                <w:szCs w:val="20"/>
                              </w:rPr>
                            </w:pPr>
                            <w:r w:rsidRPr="00D406F1">
                              <w:rPr>
                                <w:sz w:val="20"/>
                                <w:szCs w:val="20"/>
                              </w:rPr>
                              <w:t xml:space="preserve">Look at three images – what questions do they raise for the children?  Do they know how and where they can find answers to them or are there no </w:t>
                            </w:r>
                            <w:proofErr w:type="gramStart"/>
                            <w:r w:rsidRPr="00D406F1">
                              <w:rPr>
                                <w:sz w:val="20"/>
                                <w:szCs w:val="20"/>
                              </w:rPr>
                              <w:t>evidence based</w:t>
                            </w:r>
                            <w:proofErr w:type="gramEnd"/>
                            <w:r w:rsidRPr="00D406F1">
                              <w:rPr>
                                <w:sz w:val="20"/>
                                <w:szCs w:val="20"/>
                              </w:rPr>
                              <w:t xml:space="preserve"> answers?</w:t>
                            </w:r>
                            <w:r w:rsidR="00D406F1">
                              <w:rPr>
                                <w:sz w:val="20"/>
                                <w:szCs w:val="20"/>
                              </w:rPr>
                              <w:t xml:space="preserve"> Introduce the ideas of personal experience / authority/ instinct /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7D6" id="Text Box 3" o:spid="_x0000_s1028" type="#_x0000_t202" style="position:absolute;margin-left:492pt;margin-top:135.45pt;width:283.1pt;height:1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" fillcolor="white [3201]" strokecolor="#70ad47 [3209]" strokeweight="1pt">
                <v:textbox>
                  <w:txbxContent>
                    <w:p w14:paraId="715D92F1" w14:textId="08A9BA0F" w:rsidR="001A6ABB" w:rsidRDefault="002B22BF">
                      <w:r>
                        <w:t>2</w:t>
                      </w:r>
                      <w:r w:rsidR="001A6ABB">
                        <w:t>. Enquire</w:t>
                      </w:r>
                    </w:p>
                    <w:p w14:paraId="725379D5" w14:textId="25E8D22A" w:rsidR="000232FF" w:rsidRPr="00D406F1" w:rsidRDefault="000232FF">
                      <w:pPr>
                        <w:rPr>
                          <w:sz w:val="20"/>
                          <w:szCs w:val="20"/>
                        </w:rPr>
                      </w:pPr>
                      <w:r w:rsidRPr="00D406F1">
                        <w:rPr>
                          <w:sz w:val="20"/>
                          <w:szCs w:val="20"/>
                        </w:rPr>
                        <w:t xml:space="preserve">Watch the video from </w:t>
                      </w:r>
                      <w:proofErr w:type="spellStart"/>
                      <w:r w:rsidRPr="00D406F1">
                        <w:rPr>
                          <w:sz w:val="20"/>
                          <w:szCs w:val="20"/>
                        </w:rPr>
                        <w:t>TrueTube</w:t>
                      </w:r>
                      <w:proofErr w:type="spellEnd"/>
                      <w:r w:rsidRPr="00D406F1">
                        <w:rPr>
                          <w:sz w:val="20"/>
                          <w:szCs w:val="20"/>
                        </w:rPr>
                        <w:t xml:space="preserve"> : </w:t>
                      </w:r>
                      <w:hyperlink r:id="rId10" w:history="1">
                        <w:r w:rsidRPr="00D406F1">
                          <w:rPr>
                            <w:rStyle w:val="Hyperlink"/>
                            <w:sz w:val="20"/>
                            <w:szCs w:val="20"/>
                          </w:rPr>
                          <w:t>https://s3-eu-west-1.amazonaws.com/media.truetube.co.uk/TT1210/legacy.mp4</w:t>
                        </w:r>
                      </w:hyperlink>
                      <w:r w:rsidRPr="00D406F1">
                        <w:rPr>
                          <w:sz w:val="20"/>
                          <w:szCs w:val="20"/>
                        </w:rPr>
                        <w:t xml:space="preserve"> based on depending on the circumstances you are born in determines the beliefs you may have. That circumstances can create different views or opinions on how we live, </w:t>
                      </w:r>
                      <w:proofErr w:type="gramStart"/>
                      <w:r w:rsidRPr="00D406F1">
                        <w:rPr>
                          <w:sz w:val="20"/>
                          <w:szCs w:val="20"/>
                        </w:rPr>
                        <w:t>interact</w:t>
                      </w:r>
                      <w:proofErr w:type="gramEnd"/>
                      <w:r w:rsidRPr="00D406F1">
                        <w:rPr>
                          <w:sz w:val="20"/>
                          <w:szCs w:val="20"/>
                        </w:rPr>
                        <w:t xml:space="preserve"> and behave.  Sometimes we ask questions that we don’t know where to find answers out.</w:t>
                      </w:r>
                    </w:p>
                    <w:p w14:paraId="6FD363A1" w14:textId="4F1C683B" w:rsidR="000232FF" w:rsidRPr="00D406F1" w:rsidRDefault="000232FF">
                      <w:pPr>
                        <w:rPr>
                          <w:sz w:val="20"/>
                          <w:szCs w:val="20"/>
                        </w:rPr>
                      </w:pPr>
                      <w:r w:rsidRPr="00D406F1">
                        <w:rPr>
                          <w:sz w:val="20"/>
                          <w:szCs w:val="20"/>
                        </w:rPr>
                        <w:t xml:space="preserve">Look at three images – what questions do they raise for the children?  Do they know how and where they can find answers to them or are there no </w:t>
                      </w:r>
                      <w:proofErr w:type="gramStart"/>
                      <w:r w:rsidRPr="00D406F1">
                        <w:rPr>
                          <w:sz w:val="20"/>
                          <w:szCs w:val="20"/>
                        </w:rPr>
                        <w:t>evidence based</w:t>
                      </w:r>
                      <w:proofErr w:type="gramEnd"/>
                      <w:r w:rsidRPr="00D406F1">
                        <w:rPr>
                          <w:sz w:val="20"/>
                          <w:szCs w:val="20"/>
                        </w:rPr>
                        <w:t xml:space="preserve"> answers?</w:t>
                      </w:r>
                      <w:r w:rsidR="00D406F1">
                        <w:rPr>
                          <w:sz w:val="20"/>
                          <w:szCs w:val="20"/>
                        </w:rPr>
                        <w:t xml:space="preserve"> Introduce the ideas of personal experience / authority/ instinct / science.</w:t>
                      </w:r>
                    </w:p>
                  </w:txbxContent>
                </v:textbox>
              </v:shape>
            </w:pict>
          </mc:Fallback>
        </mc:AlternateContent>
      </w:r>
      <w:r w:rsidR="002B22BF">
        <w:rPr>
          <w:noProof/>
          <w:lang w:eastAsia="en-GB"/>
        </w:rPr>
        <mc:AlternateContent>
          <mc:Choice Requires="wps">
            <w:drawing>
              <wp:anchor distT="0" distB="0" distL="114300" distR="114300" simplePos="0" relativeHeight="251661312" behindDoc="0" locked="0" layoutInCell="1" allowOverlap="1" wp14:anchorId="17F8716C" wp14:editId="7DE20DCA">
                <wp:simplePos x="0" y="0"/>
                <wp:positionH relativeFrom="column">
                  <wp:posOffset>5029200</wp:posOffset>
                </wp:positionH>
                <wp:positionV relativeFrom="paragraph">
                  <wp:posOffset>4178410</wp:posOffset>
                </wp:positionV>
                <wp:extent cx="4805045" cy="2087218"/>
                <wp:effectExtent l="0" t="0" r="14605" b="27940"/>
                <wp:wrapNone/>
                <wp:docPr id="4" name="Text Box 4"/>
                <wp:cNvGraphicFramePr/>
                <a:graphic xmlns:a="http://schemas.openxmlformats.org/drawingml/2006/main">
                  <a:graphicData uri="http://schemas.microsoft.com/office/word/2010/wordprocessingShape">
                    <wps:wsp>
                      <wps:cNvSpPr txBox="1"/>
                      <wps:spPr>
                        <a:xfrm>
                          <a:off x="0" y="0"/>
                          <a:ext cx="4805045" cy="2087218"/>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7BBB5E31" w:rsidR="001A6ABB" w:rsidRDefault="002B22BF">
                            <w:r>
                              <w:t>3</w:t>
                            </w:r>
                            <w:r w:rsidR="001A6ABB">
                              <w:t>. Explore</w:t>
                            </w:r>
                          </w:p>
                          <w:p w14:paraId="5E1972B0" w14:textId="233EA6CE" w:rsidR="000232FF" w:rsidRDefault="000232FF">
                            <w:pPr>
                              <w:rPr>
                                <w:sz w:val="20"/>
                                <w:szCs w:val="20"/>
                              </w:rPr>
                            </w:pPr>
                            <w:r>
                              <w:t xml:space="preserve">Explore the concept of beliefs and evidence further by using the activity: </w:t>
                            </w:r>
                            <w:hyperlink r:id="rId11" w:history="1">
                              <w:r w:rsidRPr="00283547">
                                <w:rPr>
                                  <w:rStyle w:val="Hyperlink"/>
                                </w:rPr>
                                <w:t>https://understandinghumanism.org.uk/wp-content/uploads/2021/10/Beliefs-and-evidence.pdf</w:t>
                              </w:r>
                            </w:hyperlink>
                            <w:r>
                              <w:t xml:space="preserve"> </w:t>
                            </w:r>
                            <w:r w:rsidR="00D406F1">
                              <w:t xml:space="preserve"> explore the introduced in Enquire session – truth or knowledge is based on four types of evidence </w:t>
                            </w:r>
                            <w:r w:rsidR="00D406F1">
                              <w:rPr>
                                <w:sz w:val="20"/>
                                <w:szCs w:val="20"/>
                              </w:rPr>
                              <w:t xml:space="preserve">personal experience / authority/ instinct / science. </w:t>
                            </w:r>
                          </w:p>
                          <w:p w14:paraId="359202A1" w14:textId="58217D14" w:rsidR="00801DB3" w:rsidRDefault="00801DB3">
                            <w:r>
                              <w:rPr>
                                <w:sz w:val="20"/>
                                <w:szCs w:val="20"/>
                              </w:rPr>
                              <w:t xml:space="preserve">Provide the class with a evidence scenario where they need to determine the best form of truth / evidence in a court case (use activity : </w:t>
                            </w:r>
                            <w:hyperlink r:id="rId12" w:history="1">
                              <w:r w:rsidRPr="00283547">
                                <w:rPr>
                                  <w:rStyle w:val="Hyperlink"/>
                                  <w:sz w:val="20"/>
                                  <w:szCs w:val="20"/>
                                </w:rPr>
                                <w:t>https://understandinghumanism.org.uk/wp-content/uploads/2021/10/The-Trial.pdf</w:t>
                              </w:r>
                            </w:hyperlink>
                            <w:r>
                              <w:rPr>
                                <w:sz w:val="20"/>
                                <w:szCs w:val="20"/>
                              </w:rPr>
                              <w:t xml:space="preserve">) how did they determine the best form of evidence – did they </w:t>
                            </w:r>
                            <w:proofErr w:type="spellStart"/>
                            <w:r>
                              <w:rPr>
                                <w:sz w:val="20"/>
                                <w:szCs w:val="20"/>
                              </w:rPr>
                              <w:t>al</w:t>
                            </w:r>
                            <w:proofErr w:type="spellEnd"/>
                            <w:r>
                              <w:rPr>
                                <w:sz w:val="20"/>
                                <w:szCs w:val="20"/>
                              </w:rPr>
                              <w:t xml:space="preserve"> 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29" type="#_x0000_t202" style="position:absolute;margin-left:396pt;margin-top:329pt;width:378.35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" fillcolor="white [3201]" strokecolor="#4472c4 [3208]" strokeweight="1pt">
                <v:textbox>
                  <w:txbxContent>
                    <w:p w14:paraId="7DF75AAE" w14:textId="7BBB5E31" w:rsidR="001A6ABB" w:rsidRDefault="002B22BF">
                      <w:r>
                        <w:t>3</w:t>
                      </w:r>
                      <w:r w:rsidR="001A6ABB">
                        <w:t>. Explore</w:t>
                      </w:r>
                    </w:p>
                    <w:p w14:paraId="5E1972B0" w14:textId="233EA6CE" w:rsidR="000232FF" w:rsidRDefault="000232FF">
                      <w:pPr>
                        <w:rPr>
                          <w:sz w:val="20"/>
                          <w:szCs w:val="20"/>
                        </w:rPr>
                      </w:pPr>
                      <w:r>
                        <w:t xml:space="preserve">Explore the concept of beliefs and evidence further by using the activity: </w:t>
                      </w:r>
                      <w:hyperlink r:id="rId13" w:history="1">
                        <w:r w:rsidRPr="00283547">
                          <w:rPr>
                            <w:rStyle w:val="Hyperlink"/>
                          </w:rPr>
                          <w:t>https://understandinghumanism.org.uk/wp-content/uploads/2021/10/Beliefs-and-evidence.pdf</w:t>
                        </w:r>
                      </w:hyperlink>
                      <w:r>
                        <w:t xml:space="preserve"> </w:t>
                      </w:r>
                      <w:r w:rsidR="00D406F1">
                        <w:t xml:space="preserve"> explore the introduced in Enquire session – truth or knowledge is based on four types of evidence </w:t>
                      </w:r>
                      <w:r w:rsidR="00D406F1">
                        <w:rPr>
                          <w:sz w:val="20"/>
                          <w:szCs w:val="20"/>
                        </w:rPr>
                        <w:t xml:space="preserve">personal experience / authority/ instinct / science. </w:t>
                      </w:r>
                    </w:p>
                    <w:p w14:paraId="359202A1" w14:textId="58217D14" w:rsidR="00801DB3" w:rsidRDefault="00801DB3">
                      <w:r>
                        <w:rPr>
                          <w:sz w:val="20"/>
                          <w:szCs w:val="20"/>
                        </w:rPr>
                        <w:t xml:space="preserve">Provide the class with a evidence scenario where they need to determine the best form of truth / evidence in a court case (use activity : </w:t>
                      </w:r>
                      <w:hyperlink r:id="rId14" w:history="1">
                        <w:r w:rsidRPr="00283547">
                          <w:rPr>
                            <w:rStyle w:val="Hyperlink"/>
                            <w:sz w:val="20"/>
                            <w:szCs w:val="20"/>
                          </w:rPr>
                          <w:t>https://understandinghumanism.org.uk/wp-content/uploads/2021/10/The-Trial.pdf</w:t>
                        </w:r>
                      </w:hyperlink>
                      <w:r>
                        <w:rPr>
                          <w:sz w:val="20"/>
                          <w:szCs w:val="20"/>
                        </w:rPr>
                        <w:t xml:space="preserve">) how did they determine the best form of evidence – did they </w:t>
                      </w:r>
                      <w:proofErr w:type="spellStart"/>
                      <w:r>
                        <w:rPr>
                          <w:sz w:val="20"/>
                          <w:szCs w:val="20"/>
                        </w:rPr>
                        <w:t>al</w:t>
                      </w:r>
                      <w:proofErr w:type="spellEnd"/>
                      <w:r>
                        <w:rPr>
                          <w:sz w:val="20"/>
                          <w:szCs w:val="20"/>
                        </w:rPr>
                        <w:t xml:space="preserve"> agree?</w:t>
                      </w:r>
                    </w:p>
                  </w:txbxContent>
                </v:textbox>
              </v:shape>
            </w:pict>
          </mc:Fallback>
        </mc:AlternateContent>
      </w:r>
      <w:r w:rsidR="002B22BF">
        <w:rPr>
          <w:noProof/>
          <w:lang w:eastAsia="en-GB"/>
        </w:rPr>
        <mc:AlternateContent>
          <mc:Choice Requires="wps">
            <w:drawing>
              <wp:anchor distT="0" distB="0" distL="114300" distR="114300" simplePos="0" relativeHeight="251662336" behindDoc="0" locked="0" layoutInCell="1" allowOverlap="1" wp14:anchorId="6A438842" wp14:editId="25080450">
                <wp:simplePos x="0" y="0"/>
                <wp:positionH relativeFrom="column">
                  <wp:posOffset>-19878</wp:posOffset>
                </wp:positionH>
                <wp:positionV relativeFrom="paragraph">
                  <wp:posOffset>4158532</wp:posOffset>
                </wp:positionV>
                <wp:extent cx="4876800" cy="2097157"/>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4876800" cy="2097157"/>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17C8513E" w:rsidR="001A6ABB" w:rsidRDefault="002B22BF">
                            <w:r>
                              <w:t>4</w:t>
                            </w:r>
                            <w:r w:rsidR="001A6ABB">
                              <w:t>. Evaluate</w:t>
                            </w:r>
                          </w:p>
                          <w:p w14:paraId="7AE17D5A" w14:textId="4D176F3E" w:rsidR="00801DB3" w:rsidRDefault="00801DB3">
                            <w:r>
                              <w:t xml:space="preserve">In this session we will consider the Christian perspective of God and the </w:t>
                            </w:r>
                            <w:proofErr w:type="spellStart"/>
                            <w:r>
                              <w:t>Sikhi</w:t>
                            </w:r>
                            <w:proofErr w:type="spellEnd"/>
                            <w:r>
                              <w:t xml:space="preserve">.  Look at the story of Creation from Genesis to see Christian’s believe God the Creator (use video </w:t>
                            </w:r>
                            <w:hyperlink r:id="rId15" w:history="1">
                              <w:r w:rsidRPr="00283547">
                                <w:rPr>
                                  <w:rStyle w:val="Hyperlink"/>
                                </w:rPr>
                                <w:t>https://youtu.be/QJjzfXVdjGI</w:t>
                              </w:r>
                            </w:hyperlink>
                            <w:r>
                              <w:t xml:space="preserve"> based on Genesis for Christianity) Look at the </w:t>
                            </w:r>
                            <w:proofErr w:type="spellStart"/>
                            <w:r>
                              <w:t>Sikhi</w:t>
                            </w:r>
                            <w:proofErr w:type="spellEnd"/>
                            <w:r>
                              <w:t xml:space="preserve"> concept of God as a never ending (BBC video </w:t>
                            </w:r>
                            <w:hyperlink r:id="rId16" w:history="1">
                              <w:r w:rsidRPr="00283547">
                                <w:rPr>
                                  <w:rStyle w:val="Hyperlink"/>
                                </w:rPr>
                                <w:t>www.bbc.co.uk/bitesize/guides/znnmtv4/video</w:t>
                              </w:r>
                            </w:hyperlink>
                            <w:r>
                              <w:t xml:space="preserve"> ).</w:t>
                            </w:r>
                          </w:p>
                          <w:p w14:paraId="17138C6C" w14:textId="692E1B87" w:rsidR="00801DB3" w:rsidRDefault="00801DB3">
                            <w:r>
                              <w:t xml:space="preserve">What is similar and different about these two concepts of God?  What forms of evidence would be used to form this belief? </w:t>
                            </w:r>
                            <w:r>
                              <w:rPr>
                                <w:sz w:val="20"/>
                                <w:szCs w:val="20"/>
                              </w:rPr>
                              <w:t xml:space="preserve">personal experience / authority/ instinct / science.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38842" id="Text Box 5" o:spid="_x0000_s1030" type="#_x0000_t202" style="position:absolute;margin-left:-1.55pt;margin-top:327.45pt;width:384pt;height:16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" fillcolor="white [3201]" strokecolor="black [3200]" strokeweight="1pt">
                <v:textbox>
                  <w:txbxContent>
                    <w:p w14:paraId="114FAB8E" w14:textId="17C8513E" w:rsidR="001A6ABB" w:rsidRDefault="002B22BF">
                      <w:r>
                        <w:t>4</w:t>
                      </w:r>
                      <w:r w:rsidR="001A6ABB">
                        <w:t>. Evaluate</w:t>
                      </w:r>
                    </w:p>
                    <w:p w14:paraId="7AE17D5A" w14:textId="4D176F3E" w:rsidR="00801DB3" w:rsidRDefault="00801DB3">
                      <w:r>
                        <w:t xml:space="preserve">In this session we will consider the Christian perspective of God and the </w:t>
                      </w:r>
                      <w:proofErr w:type="spellStart"/>
                      <w:r>
                        <w:t>Sikhi</w:t>
                      </w:r>
                      <w:proofErr w:type="spellEnd"/>
                      <w:r>
                        <w:t xml:space="preserve">.  Look at the story of Creation from Genesis to see Christian’s believe God the Creator (use video </w:t>
                      </w:r>
                      <w:hyperlink r:id="rId17" w:history="1">
                        <w:r w:rsidRPr="00283547">
                          <w:rPr>
                            <w:rStyle w:val="Hyperlink"/>
                          </w:rPr>
                          <w:t>https://youtu.be/QJjzfXVdjGI</w:t>
                        </w:r>
                      </w:hyperlink>
                      <w:r>
                        <w:t xml:space="preserve"> based on Genesis for Christianity) Look at the </w:t>
                      </w:r>
                      <w:proofErr w:type="spellStart"/>
                      <w:r>
                        <w:t>Sikhi</w:t>
                      </w:r>
                      <w:proofErr w:type="spellEnd"/>
                      <w:r>
                        <w:t xml:space="preserve"> concept of God as a never ending (BBC video </w:t>
                      </w:r>
                      <w:hyperlink r:id="rId18" w:history="1">
                        <w:r w:rsidRPr="00283547">
                          <w:rPr>
                            <w:rStyle w:val="Hyperlink"/>
                          </w:rPr>
                          <w:t>www.bbc.co.uk/bitesize/guides/znnmtv4/video</w:t>
                        </w:r>
                      </w:hyperlink>
                      <w:r>
                        <w:t xml:space="preserve"> ).</w:t>
                      </w:r>
                    </w:p>
                    <w:p w14:paraId="17138C6C" w14:textId="692E1B87" w:rsidR="00801DB3" w:rsidRDefault="00801DB3">
                      <w:r>
                        <w:t xml:space="preserve">What is similar and different about these two concepts of God?  What forms of evidence would be used to form this belief? </w:t>
                      </w:r>
                      <w:r>
                        <w:rPr>
                          <w:sz w:val="20"/>
                          <w:szCs w:val="20"/>
                        </w:rPr>
                        <w:t xml:space="preserve">personal experience / authority/ instinct / science.  </w:t>
                      </w:r>
                    </w:p>
                  </w:txbxContent>
                </v:textbox>
              </v:shape>
            </w:pict>
          </mc:Fallback>
        </mc:AlternateContent>
      </w:r>
      <w:r w:rsidR="001A6ABB">
        <w:rPr>
          <w:noProof/>
          <w:lang w:eastAsia="en-GB"/>
        </w:rPr>
        <mc:AlternateContent>
          <mc:Choice Requires="wps">
            <w:drawing>
              <wp:anchor distT="0" distB="0" distL="114300" distR="114300" simplePos="0" relativeHeight="251663360" behindDoc="0" locked="0" layoutInCell="1" allowOverlap="1" wp14:anchorId="5C341D88" wp14:editId="61A1C51C">
                <wp:simplePos x="0" y="0"/>
                <wp:positionH relativeFrom="column">
                  <wp:posOffset>-9525</wp:posOffset>
                </wp:positionH>
                <wp:positionV relativeFrom="paragraph">
                  <wp:posOffset>685800</wp:posOffset>
                </wp:positionV>
                <wp:extent cx="3838575" cy="3252788"/>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3838575" cy="325278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10526AE4" w:rsidR="001A6ABB" w:rsidRDefault="002B22BF">
                            <w:r>
                              <w:t>5</w:t>
                            </w:r>
                            <w:r w:rsidR="001A6ABB">
                              <w:t>. Express</w:t>
                            </w:r>
                          </w:p>
                          <w:p w14:paraId="44DB5716" w14:textId="30A2C1B4" w:rsidR="00BD3D0B" w:rsidRDefault="00BD3D0B">
                            <w:pPr>
                              <w:rPr>
                                <w:sz w:val="20"/>
                                <w:szCs w:val="20"/>
                              </w:rPr>
                            </w:pPr>
                            <w:r>
                              <w:t>Explore the concept of truth is present through forms – some is belief based (axioms) and some is evidence based (</w:t>
                            </w:r>
                            <w:r>
                              <w:rPr>
                                <w:sz w:val="20"/>
                                <w:szCs w:val="20"/>
                              </w:rPr>
                              <w:t>personal experience / authority/ instinct / science). Use elements of the PPT Understanding the World to revisit and discuss these concepts.</w:t>
                            </w:r>
                          </w:p>
                          <w:p w14:paraId="6C8740AB" w14:textId="6EEDDAB9" w:rsidR="00BD3D0B" w:rsidRDefault="00BD3D0B">
                            <w:pPr>
                              <w:rPr>
                                <w:sz w:val="20"/>
                                <w:szCs w:val="20"/>
                              </w:rPr>
                            </w:pPr>
                            <w:r>
                              <w:rPr>
                                <w:sz w:val="20"/>
                                <w:szCs w:val="20"/>
                              </w:rPr>
                              <w:t>Provide the class with three statements and ask the children to decide how they might answer each one?  What would they argue?  Why?  What evidence might they use from the learning sequence?</w:t>
                            </w:r>
                          </w:p>
                          <w:p w14:paraId="35ECDE39" w14:textId="1F1BB9CF" w:rsidR="00BD3D0B" w:rsidRDefault="00BD3D0B">
                            <w:pPr>
                              <w:rPr>
                                <w:sz w:val="20"/>
                                <w:szCs w:val="20"/>
                              </w:rPr>
                            </w:pPr>
                            <w:r>
                              <w:rPr>
                                <w:sz w:val="20"/>
                                <w:szCs w:val="20"/>
                              </w:rPr>
                              <w:t xml:space="preserve">Ask the class to express their ideas in ways they feel most confident </w:t>
                            </w:r>
                            <w:proofErr w:type="gramStart"/>
                            <w:r>
                              <w:rPr>
                                <w:sz w:val="20"/>
                                <w:szCs w:val="20"/>
                              </w:rPr>
                              <w:t>e.g.</w:t>
                            </w:r>
                            <w:proofErr w:type="gramEnd"/>
                            <w:r>
                              <w:rPr>
                                <w:sz w:val="20"/>
                                <w:szCs w:val="20"/>
                              </w:rPr>
                              <w:t xml:space="preserve"> writing responses in the speech bubbles for each statement.  Designing a poster, recording their explanation for each.</w:t>
                            </w:r>
                          </w:p>
                          <w:p w14:paraId="05B3F3AC" w14:textId="1040E31E" w:rsidR="00BD3D0B" w:rsidRDefault="00BD3D0B">
                            <w:pPr>
                              <w:rPr>
                                <w:sz w:val="20"/>
                                <w:szCs w:val="20"/>
                              </w:rPr>
                            </w:pPr>
                            <w:r>
                              <w:rPr>
                                <w:sz w:val="20"/>
                                <w:szCs w:val="20"/>
                              </w:rPr>
                              <w:t xml:space="preserve">Finish the session with the idea of being curious, by wondering and asking questions by watching the Philip Pullman video: </w:t>
                            </w:r>
                            <w:hyperlink r:id="rId19" w:history="1">
                              <w:r w:rsidRPr="00283547">
                                <w:rPr>
                                  <w:rStyle w:val="Hyperlink"/>
                                  <w:sz w:val="20"/>
                                  <w:szCs w:val="20"/>
                                </w:rPr>
                                <w:t>https://youtu.be/LNhb6hXSxMY</w:t>
                              </w:r>
                            </w:hyperlink>
                            <w:r>
                              <w:rPr>
                                <w:sz w:val="20"/>
                                <w:szCs w:val="20"/>
                              </w:rPr>
                              <w:t xml:space="preserve"> </w:t>
                            </w:r>
                          </w:p>
                          <w:p w14:paraId="31873BCD" w14:textId="2C0DFCBE" w:rsidR="00BD3D0B" w:rsidRDefault="00BD3D0B">
                            <w:pPr>
                              <w:rPr>
                                <w:sz w:val="20"/>
                                <w:szCs w:val="20"/>
                              </w:rPr>
                            </w:pPr>
                          </w:p>
                          <w:p w14:paraId="2FA5D3A0" w14:textId="77777777" w:rsidR="00BD3D0B" w:rsidRDefault="00BD3D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41D88" id="Text Box 6" o:spid="_x0000_s1031" type="#_x0000_t202" style="position:absolute;margin-left:-.75pt;margin-top:54pt;width:302.25pt;height:25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" fillcolor="white [3201]" strokecolor="#ed7d31 [3205]" strokeweight="1pt">
                <v:textbox>
                  <w:txbxContent>
                    <w:p w14:paraId="4E9923EE" w14:textId="10526AE4" w:rsidR="001A6ABB" w:rsidRDefault="002B22BF">
                      <w:r>
                        <w:t>5</w:t>
                      </w:r>
                      <w:r w:rsidR="001A6ABB">
                        <w:t>. Express</w:t>
                      </w:r>
                    </w:p>
                    <w:p w14:paraId="44DB5716" w14:textId="30A2C1B4" w:rsidR="00BD3D0B" w:rsidRDefault="00BD3D0B">
                      <w:pPr>
                        <w:rPr>
                          <w:sz w:val="20"/>
                          <w:szCs w:val="20"/>
                        </w:rPr>
                      </w:pPr>
                      <w:r>
                        <w:t>Explore the concept of truth is present through forms – some is belief based (axioms) and some is evidence based (</w:t>
                      </w:r>
                      <w:r>
                        <w:rPr>
                          <w:sz w:val="20"/>
                          <w:szCs w:val="20"/>
                        </w:rPr>
                        <w:t>personal experience / authority/ instinct / science). Use elements of the PPT Understanding the World to revisit and discuss these concepts.</w:t>
                      </w:r>
                    </w:p>
                    <w:p w14:paraId="6C8740AB" w14:textId="6EEDDAB9" w:rsidR="00BD3D0B" w:rsidRDefault="00BD3D0B">
                      <w:pPr>
                        <w:rPr>
                          <w:sz w:val="20"/>
                          <w:szCs w:val="20"/>
                        </w:rPr>
                      </w:pPr>
                      <w:r>
                        <w:rPr>
                          <w:sz w:val="20"/>
                          <w:szCs w:val="20"/>
                        </w:rPr>
                        <w:t>Provide the class with three statements and ask the children to decide how they might answer each one?  What would they argue?  Why?  What evidence might they use from the learning sequence?</w:t>
                      </w:r>
                    </w:p>
                    <w:p w14:paraId="35ECDE39" w14:textId="1F1BB9CF" w:rsidR="00BD3D0B" w:rsidRDefault="00BD3D0B">
                      <w:pPr>
                        <w:rPr>
                          <w:sz w:val="20"/>
                          <w:szCs w:val="20"/>
                        </w:rPr>
                      </w:pPr>
                      <w:r>
                        <w:rPr>
                          <w:sz w:val="20"/>
                          <w:szCs w:val="20"/>
                        </w:rPr>
                        <w:t xml:space="preserve">Ask the class to express their ideas in ways they feel most confident </w:t>
                      </w:r>
                      <w:proofErr w:type="gramStart"/>
                      <w:r>
                        <w:rPr>
                          <w:sz w:val="20"/>
                          <w:szCs w:val="20"/>
                        </w:rPr>
                        <w:t>e.g.</w:t>
                      </w:r>
                      <w:proofErr w:type="gramEnd"/>
                      <w:r>
                        <w:rPr>
                          <w:sz w:val="20"/>
                          <w:szCs w:val="20"/>
                        </w:rPr>
                        <w:t xml:space="preserve"> writing responses in the speech bubbles for each statement.  Designing a poster, recording their explanation for each.</w:t>
                      </w:r>
                    </w:p>
                    <w:p w14:paraId="05B3F3AC" w14:textId="1040E31E" w:rsidR="00BD3D0B" w:rsidRDefault="00BD3D0B">
                      <w:pPr>
                        <w:rPr>
                          <w:sz w:val="20"/>
                          <w:szCs w:val="20"/>
                        </w:rPr>
                      </w:pPr>
                      <w:r>
                        <w:rPr>
                          <w:sz w:val="20"/>
                          <w:szCs w:val="20"/>
                        </w:rPr>
                        <w:t xml:space="preserve">Finish the session with the idea of being curious, by wondering and asking questions by watching the Philip Pullman video: </w:t>
                      </w:r>
                      <w:hyperlink r:id="rId20" w:history="1">
                        <w:r w:rsidRPr="00283547">
                          <w:rPr>
                            <w:rStyle w:val="Hyperlink"/>
                            <w:sz w:val="20"/>
                            <w:szCs w:val="20"/>
                          </w:rPr>
                          <w:t>https://youtu.be/LNhb6hXSxMY</w:t>
                        </w:r>
                      </w:hyperlink>
                      <w:r>
                        <w:rPr>
                          <w:sz w:val="20"/>
                          <w:szCs w:val="20"/>
                        </w:rPr>
                        <w:t xml:space="preserve"> </w:t>
                      </w:r>
                    </w:p>
                    <w:p w14:paraId="31873BCD" w14:textId="2C0DFCBE" w:rsidR="00BD3D0B" w:rsidRDefault="00BD3D0B">
                      <w:pPr>
                        <w:rPr>
                          <w:sz w:val="20"/>
                          <w:szCs w:val="20"/>
                        </w:rPr>
                      </w:pPr>
                    </w:p>
                    <w:p w14:paraId="2FA5D3A0" w14:textId="77777777" w:rsidR="00BD3D0B" w:rsidRDefault="00BD3D0B"/>
                  </w:txbxContent>
                </v:textbox>
              </v:shape>
            </w:pict>
          </mc:Fallback>
        </mc:AlternateContent>
      </w:r>
      <w:r w:rsidR="001A6ABB">
        <w:rPr>
          <w:noProof/>
          <w:lang w:eastAsia="en-GB"/>
        </w:rPr>
        <w:drawing>
          <wp:anchor distT="0" distB="0" distL="114300" distR="114300" simplePos="0" relativeHeight="251658240" behindDoc="1" locked="0" layoutInCell="1" allowOverlap="1" wp14:anchorId="0D9C8A0C" wp14:editId="4968B3AB">
            <wp:simplePos x="0" y="0"/>
            <wp:positionH relativeFrom="column">
              <wp:posOffset>3871912</wp:posOffset>
            </wp:positionH>
            <wp:positionV relativeFrom="paragraph">
              <wp:posOffset>1749742</wp:posOffset>
            </wp:positionV>
            <wp:extent cx="2324100" cy="2292350"/>
            <wp:effectExtent l="0" t="0" r="0" b="0"/>
            <wp:wrapTight wrapText="bothSides">
              <wp:wrapPolygon edited="0">
                <wp:start x="0" y="0"/>
                <wp:lineTo x="0" y="21361"/>
                <wp:lineTo x="21423" y="2136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7727" t="1935" r="1449"/>
                    <a:stretch/>
                  </pic:blipFill>
                  <pic:spPr bwMode="auto">
                    <a:xfrm>
                      <a:off x="0" y="0"/>
                      <a:ext cx="2324100" cy="229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A6ABB"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0232FF"/>
    <w:rsid w:val="001A6ABB"/>
    <w:rsid w:val="001F5003"/>
    <w:rsid w:val="002B22BF"/>
    <w:rsid w:val="002C2D95"/>
    <w:rsid w:val="003B7F15"/>
    <w:rsid w:val="006D374A"/>
    <w:rsid w:val="00801DB3"/>
    <w:rsid w:val="00BD3D0B"/>
    <w:rsid w:val="00C150E1"/>
    <w:rsid w:val="00D406F1"/>
    <w:rsid w:val="00D96EDF"/>
    <w:rsid w:val="00E61BBB"/>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C150E1"/>
    <w:rPr>
      <w:color w:val="0563C1" w:themeColor="hyperlink"/>
      <w:u w:val="single"/>
    </w:rPr>
  </w:style>
  <w:style w:type="character" w:styleId="UnresolvedMention">
    <w:name w:val="Unresolved Mention"/>
    <w:basedOn w:val="DefaultParagraphFont"/>
    <w:uiPriority w:val="99"/>
    <w:semiHidden/>
    <w:unhideWhenUsed/>
    <w:rsid w:val="00C150E1"/>
    <w:rPr>
      <w:color w:val="605E5C"/>
      <w:shd w:val="clear" w:color="auto" w:fill="E1DFDD"/>
    </w:rPr>
  </w:style>
  <w:style w:type="character" w:styleId="FollowedHyperlink">
    <w:name w:val="FollowedHyperlink"/>
    <w:basedOn w:val="DefaultParagraphFont"/>
    <w:uiPriority w:val="99"/>
    <w:semiHidden/>
    <w:unhideWhenUsed/>
    <w:rsid w:val="00D40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wp-content/uploads/2021/10/Science-and-religion-questions-activity.pdf" TargetMode="External"/><Relationship Id="rId13" Type="http://schemas.openxmlformats.org/officeDocument/2006/relationships/hyperlink" Target="https://understandinghumanism.org.uk/wp-content/uploads/2021/10/Beliefs-and-evidence.pdf" TargetMode="External"/><Relationship Id="rId18" Type="http://schemas.openxmlformats.org/officeDocument/2006/relationships/hyperlink" Target="http://www.bbc.co.uk/bitesize/guides/znnmtv4/video"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youtu.be/ONZSKm7U_5g" TargetMode="External"/><Relationship Id="rId12" Type="http://schemas.openxmlformats.org/officeDocument/2006/relationships/hyperlink" Target="https://understandinghumanism.org.uk/wp-content/uploads/2021/10/The-Trial.pdf" TargetMode="External"/><Relationship Id="rId17" Type="http://schemas.openxmlformats.org/officeDocument/2006/relationships/hyperlink" Target="https://youtu.be/QJjzfXVdjGI" TargetMode="External"/><Relationship Id="rId2" Type="http://schemas.openxmlformats.org/officeDocument/2006/relationships/styles" Target="styles.xml"/><Relationship Id="rId16" Type="http://schemas.openxmlformats.org/officeDocument/2006/relationships/hyperlink" Target="http://www.bbc.co.uk/bitesize/guides/znnmtv4/video" TargetMode="External"/><Relationship Id="rId20" Type="http://schemas.openxmlformats.org/officeDocument/2006/relationships/hyperlink" Target="https://youtu.be/LNhb6hXSxMY" TargetMode="External"/><Relationship Id="rId1" Type="http://schemas.openxmlformats.org/officeDocument/2006/relationships/numbering" Target="numbering.xml"/><Relationship Id="rId6" Type="http://schemas.openxmlformats.org/officeDocument/2006/relationships/hyperlink" Target="https://understandinghumanism.org.uk/wp-content/uploads/2021/10/Science-and-religion-questions-activity.pdf" TargetMode="External"/><Relationship Id="rId11" Type="http://schemas.openxmlformats.org/officeDocument/2006/relationships/hyperlink" Target="https://understandinghumanism.org.uk/wp-content/uploads/2021/10/Beliefs-and-evidence.pdf" TargetMode="External"/><Relationship Id="rId5" Type="http://schemas.openxmlformats.org/officeDocument/2006/relationships/hyperlink" Target="https://youtu.be/ONZSKm7U_5g" TargetMode="External"/><Relationship Id="rId15" Type="http://schemas.openxmlformats.org/officeDocument/2006/relationships/hyperlink" Target="https://youtu.be/QJjzfXVdjGI" TargetMode="External"/><Relationship Id="rId23" Type="http://schemas.openxmlformats.org/officeDocument/2006/relationships/theme" Target="theme/theme1.xml"/><Relationship Id="rId10" Type="http://schemas.openxmlformats.org/officeDocument/2006/relationships/hyperlink" Target="https://s3-eu-west-1.amazonaws.com/media.truetube.co.uk/TT1210/legacy.mp4" TargetMode="External"/><Relationship Id="rId19" Type="http://schemas.openxmlformats.org/officeDocument/2006/relationships/hyperlink" Target="https://youtu.be/LNhb6hXSxMY" TargetMode="External"/><Relationship Id="rId4" Type="http://schemas.openxmlformats.org/officeDocument/2006/relationships/webSettings" Target="webSettings.xml"/><Relationship Id="rId9" Type="http://schemas.openxmlformats.org/officeDocument/2006/relationships/hyperlink" Target="https://s3-eu-west-1.amazonaws.com/media.truetube.co.uk/TT1210/legacy.mp4" TargetMode="External"/><Relationship Id="rId14" Type="http://schemas.openxmlformats.org/officeDocument/2006/relationships/hyperlink" Target="https://understandinghumanism.org.uk/wp-content/uploads/2021/10/The-Tri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2</cp:revision>
  <dcterms:created xsi:type="dcterms:W3CDTF">2022-02-28T09:35:00Z</dcterms:created>
  <dcterms:modified xsi:type="dcterms:W3CDTF">2022-02-28T09:35:00Z</dcterms:modified>
</cp:coreProperties>
</file>