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3956" w14:textId="6B41BB57" w:rsidR="00292326" w:rsidRDefault="004417AF" w:rsidP="002C7329">
      <w:pPr>
        <w:spacing w:after="0" w:line="240" w:lineRule="auto"/>
        <w:rPr>
          <w:sz w:val="44"/>
          <w:szCs w:val="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B83C2C" wp14:editId="2060A829">
                <wp:simplePos x="0" y="0"/>
                <wp:positionH relativeFrom="column">
                  <wp:posOffset>-83820</wp:posOffset>
                </wp:positionH>
                <wp:positionV relativeFrom="paragraph">
                  <wp:posOffset>0</wp:posOffset>
                </wp:positionV>
                <wp:extent cx="4610100" cy="769620"/>
                <wp:effectExtent l="0" t="0" r="1905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7696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86F2C6" w14:textId="0037E5FA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Religious Education and Worldviews</w:t>
                            </w:r>
                          </w:p>
                          <w:p w14:paraId="7B7E56DF" w14:textId="3A0D4E65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Knowledge Organiser to support the Norfolk Agreed Syllabus</w:t>
                            </w:r>
                          </w:p>
                          <w:p w14:paraId="2B853D54" w14:textId="7F672EAF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Year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Group:</w:t>
                            </w:r>
                            <w:r w:rsidR="00721C2A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gramStart"/>
                            <w:r w:rsidR="00741719">
                              <w:rPr>
                                <w:color w:val="FFFFFF" w:themeColor="background1"/>
                              </w:rPr>
                              <w:t>4</w:t>
                            </w:r>
                            <w:proofErr w:type="gramEnd"/>
                          </w:p>
                          <w:p w14:paraId="6F9E2BD0" w14:textId="7D293240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Enquiry</w:t>
                            </w:r>
                            <w:r>
                              <w:rPr>
                                <w:color w:val="FFFFFF" w:themeColor="background1"/>
                              </w:rPr>
                              <w:t>:</w:t>
                            </w:r>
                            <w:r w:rsidR="00721C2A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gramStart"/>
                            <w:r w:rsidR="00097FD4">
                              <w:rPr>
                                <w:color w:val="FFFFFF" w:themeColor="background1"/>
                              </w:rPr>
                              <w:t>5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83C2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6.6pt;margin-top:0;width:363pt;height:60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" filled="f" strokeweight=".5pt">
                <v:textbox>
                  <w:txbxContent>
                    <w:p w14:paraId="6E86F2C6" w14:textId="0037E5FA" w:rsidR="004417AF" w:rsidRPr="004417AF" w:rsidRDefault="004417AF" w:rsidP="004417AF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Religious Education and Worldviews</w:t>
                      </w:r>
                    </w:p>
                    <w:p w14:paraId="7B7E56DF" w14:textId="3A0D4E65" w:rsidR="004417AF" w:rsidRPr="004417AF" w:rsidRDefault="004417AF" w:rsidP="004417AF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Knowledge Organiser to support the Norfolk Agreed Syllabus</w:t>
                      </w:r>
                    </w:p>
                    <w:p w14:paraId="2B853D54" w14:textId="7F672EAF" w:rsidR="004417AF" w:rsidRPr="004417AF" w:rsidRDefault="004417AF" w:rsidP="004417AF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Year</w:t>
                      </w:r>
                      <w:r>
                        <w:rPr>
                          <w:color w:val="FFFFFF" w:themeColor="background1"/>
                        </w:rPr>
                        <w:t xml:space="preserve"> Group:</w:t>
                      </w:r>
                      <w:r w:rsidR="00721C2A">
                        <w:rPr>
                          <w:color w:val="FFFFFF" w:themeColor="background1"/>
                        </w:rPr>
                        <w:t xml:space="preserve"> </w:t>
                      </w:r>
                      <w:proofErr w:type="gramStart"/>
                      <w:r w:rsidR="00741719">
                        <w:rPr>
                          <w:color w:val="FFFFFF" w:themeColor="background1"/>
                        </w:rPr>
                        <w:t>4</w:t>
                      </w:r>
                      <w:proofErr w:type="gramEnd"/>
                    </w:p>
                    <w:p w14:paraId="6F9E2BD0" w14:textId="7D293240" w:rsidR="004417AF" w:rsidRPr="004417AF" w:rsidRDefault="004417AF" w:rsidP="004417AF">
                      <w:pPr>
                        <w:spacing w:after="0" w:line="240" w:lineRule="auto"/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Enquiry</w:t>
                      </w:r>
                      <w:r>
                        <w:rPr>
                          <w:color w:val="FFFFFF" w:themeColor="background1"/>
                        </w:rPr>
                        <w:t>:</w:t>
                      </w:r>
                      <w:r w:rsidR="00721C2A">
                        <w:rPr>
                          <w:color w:val="FFFFFF" w:themeColor="background1"/>
                        </w:rPr>
                        <w:t xml:space="preserve"> </w:t>
                      </w:r>
                      <w:proofErr w:type="gramStart"/>
                      <w:r w:rsidR="00097FD4">
                        <w:rPr>
                          <w:color w:val="FFFFFF" w:themeColor="background1"/>
                        </w:rPr>
                        <w:t>5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92326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DBB51" wp14:editId="1C714504">
                <wp:simplePos x="0" y="0"/>
                <wp:positionH relativeFrom="column">
                  <wp:posOffset>-236220</wp:posOffset>
                </wp:positionH>
                <wp:positionV relativeFrom="paragraph">
                  <wp:posOffset>-129540</wp:posOffset>
                </wp:positionV>
                <wp:extent cx="7048500" cy="9715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18671B" w14:textId="2971A38C" w:rsidR="00292326" w:rsidRPr="00292326" w:rsidRDefault="004417AF" w:rsidP="004417AF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4417AF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8AFCAC" wp14:editId="158BA625">
                                  <wp:extent cx="1690370" cy="759460"/>
                                  <wp:effectExtent l="0" t="0" r="5080" b="254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0370" cy="759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5DBB51" id="Rounded Rectangle 1" o:spid="_x0000_s1027" style="position:absolute;margin-left:-18.6pt;margin-top:-10.2pt;width:55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" fillcolor="#8064a2 [3207]" strokecolor="#3f3151 [1607]" strokeweight="2pt">
                <v:textbox>
                  <w:txbxContent>
                    <w:p w14:paraId="4118671B" w14:textId="2971A38C" w:rsidR="00292326" w:rsidRPr="00292326" w:rsidRDefault="004417AF" w:rsidP="004417AF">
                      <w:pPr>
                        <w:spacing w:after="0" w:line="240" w:lineRule="auto"/>
                        <w:jc w:val="right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4417AF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F8AFCAC" wp14:editId="158BA625">
                            <wp:extent cx="1690370" cy="759460"/>
                            <wp:effectExtent l="0" t="0" r="5080" b="254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0370" cy="759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27EA5922" w14:textId="57A8F68E" w:rsidR="00292326" w:rsidRDefault="00292326" w:rsidP="002C7329">
      <w:pPr>
        <w:spacing w:after="0" w:line="240" w:lineRule="auto"/>
        <w:rPr>
          <w:sz w:val="44"/>
          <w:szCs w:val="44"/>
        </w:rPr>
      </w:pPr>
    </w:p>
    <w:p w14:paraId="646A2C5D" w14:textId="61C64213" w:rsidR="00D91CE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4425122" wp14:editId="0FD5B238">
                <wp:simplePos x="0" y="0"/>
                <wp:positionH relativeFrom="column">
                  <wp:posOffset>-257175</wp:posOffset>
                </wp:positionH>
                <wp:positionV relativeFrom="paragraph">
                  <wp:posOffset>318136</wp:posOffset>
                </wp:positionV>
                <wp:extent cx="7067550" cy="97155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971550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883AC" w14:textId="6C75CDAE" w:rsidR="00292326" w:rsidRPr="004417AF" w:rsidRDefault="00097FD4" w:rsidP="00292326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4"/>
                                <w:szCs w:val="44"/>
                              </w:rPr>
                              <w:t>What does sacrifice mean</w:t>
                            </w:r>
                            <w:r w:rsidR="009E756E">
                              <w:rPr>
                                <w:rFonts w:cstheme="minorHAnsi"/>
                                <w:b/>
                                <w:sz w:val="44"/>
                                <w:szCs w:val="4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425122" id="Rounded Rectangle 3" o:spid="_x0000_s1028" style="position:absolute;margin-left:-20.25pt;margin-top:25.05pt;width:556.5pt;height:76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" fillcolor="#4bacc6 [3208]" strokecolor="#31849b [2408]" strokeweight="2pt">
                <v:textbox>
                  <w:txbxContent>
                    <w:p w14:paraId="3D2883AC" w14:textId="6C75CDAE" w:rsidR="00292326" w:rsidRPr="004417AF" w:rsidRDefault="00097FD4" w:rsidP="00292326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  <w:sz w:val="44"/>
                          <w:szCs w:val="44"/>
                        </w:rPr>
                        <w:t>What does sacrifice mean</w:t>
                      </w:r>
                      <w:r w:rsidR="009E756E">
                        <w:rPr>
                          <w:rFonts w:cstheme="minorHAnsi"/>
                          <w:b/>
                          <w:sz w:val="44"/>
                          <w:szCs w:val="44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34E2C5" w14:textId="2CA315FE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7FEC8A7C" w14:textId="1B1E9E16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3089BEF8" w14:textId="6E6483BE" w:rsidR="00D91CE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3D47577" wp14:editId="4FA5393D">
                <wp:simplePos x="0" y="0"/>
                <wp:positionH relativeFrom="column">
                  <wp:posOffset>-213360</wp:posOffset>
                </wp:positionH>
                <wp:positionV relativeFrom="paragraph">
                  <wp:posOffset>328930</wp:posOffset>
                </wp:positionV>
                <wp:extent cx="7086600" cy="770572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7705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58138" w14:textId="18FF0C7E" w:rsidR="00D91CE3" w:rsidRPr="004417AF" w:rsidRDefault="00D91CE3" w:rsidP="00D91CE3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43B33C3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E3D8154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589743EA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E153E07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2C025CD5" w14:textId="2890D4FD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71B0127F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0AC2780B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6183F2AB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1E017E90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A611821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9E77E35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69798C86" w14:textId="7420C57A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7710EF88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5FC22D90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75AE293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4B30582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52E7197A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D47577" id="Rounded Rectangle 4" o:spid="_x0000_s1029" style="position:absolute;margin-left:-16.8pt;margin-top:25.9pt;width:558pt;height:606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" fillcolor="white [3201]" strokecolor="#8064a2 [3207]" strokeweight="2pt">
                <v:textbox>
                  <w:txbxContent>
                    <w:p w14:paraId="5E058138" w14:textId="18FF0C7E" w:rsidR="00D91CE3" w:rsidRPr="004417AF" w:rsidRDefault="00D91CE3" w:rsidP="00D91CE3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</w:p>
                    <w:p w14:paraId="143B33C3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E3D8154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589743EA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E153E07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2C025CD5" w14:textId="2890D4FD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71B0127F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0AC2780B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6183F2AB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1E017E90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A611821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9E77E35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69798C86" w14:textId="7420C57A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7710EF88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5FC22D90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75AE293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4B30582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52E7197A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F6FF6C1" w14:textId="2031EB28" w:rsidR="00D91CE3" w:rsidRDefault="00727476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1722C4" wp14:editId="55E39D59">
                <wp:simplePos x="0" y="0"/>
                <wp:positionH relativeFrom="column">
                  <wp:posOffset>838863</wp:posOffset>
                </wp:positionH>
                <wp:positionV relativeFrom="paragraph">
                  <wp:posOffset>128077</wp:posOffset>
                </wp:positionV>
                <wp:extent cx="4961614" cy="596348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1614" cy="596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97477F" w14:textId="77777777" w:rsidR="00727476" w:rsidRPr="004417AF" w:rsidRDefault="00727476" w:rsidP="00727476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(Intention) What we intend to cover in our learning: (Topic web of concepts here)</w:t>
                            </w:r>
                          </w:p>
                          <w:p w14:paraId="143660B3" w14:textId="77777777" w:rsidR="00727476" w:rsidRDefault="007274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722C4" id="Text Box 25" o:spid="_x0000_s1030" type="#_x0000_t202" style="position:absolute;margin-left:66.05pt;margin-top:10.1pt;width:390.7pt;height:46.9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" fillcolor="white [3201]" stroked="f" strokeweight=".5pt">
                <v:textbox>
                  <w:txbxContent>
                    <w:p w14:paraId="3897477F" w14:textId="77777777" w:rsidR="00727476" w:rsidRPr="004417AF" w:rsidRDefault="00727476" w:rsidP="00727476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(Intention) What we intend to cover in our learning: (Topic web of concepts here)</w:t>
                      </w:r>
                    </w:p>
                    <w:p w14:paraId="143660B3" w14:textId="77777777" w:rsidR="00727476" w:rsidRDefault="00727476"/>
                  </w:txbxContent>
                </v:textbox>
              </v:shape>
            </w:pict>
          </mc:Fallback>
        </mc:AlternateContent>
      </w:r>
    </w:p>
    <w:p w14:paraId="755A089A" w14:textId="31F3F439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1A08E885" w14:textId="20F444E8" w:rsidR="00A827F1" w:rsidRDefault="00657911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F16D2C" wp14:editId="2A72AA73">
                <wp:simplePos x="0" y="0"/>
                <wp:positionH relativeFrom="margin">
                  <wp:posOffset>-85725</wp:posOffset>
                </wp:positionH>
                <wp:positionV relativeFrom="paragraph">
                  <wp:posOffset>45720</wp:posOffset>
                </wp:positionV>
                <wp:extent cx="558165" cy="1013460"/>
                <wp:effectExtent l="0" t="0" r="13335" b="1524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" cy="10134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7B6B3" w14:textId="051FA2A0" w:rsidR="008B25DD" w:rsidRDefault="008B25DD" w:rsidP="008B25DD">
                            <w:pPr>
                              <w:jc w:val="center"/>
                            </w:pPr>
                            <w:r>
                              <w:t>Engage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6F16D2C" id="Oval 24" o:spid="_x0000_s1031" style="position:absolute;margin-left:-6.75pt;margin-top:3.6pt;width:43.95pt;height:79.8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" fillcolor="white [3201]" strokecolor="#4f81bd [3204]" strokeweight="2pt">
                <v:textbox style="layout-flow:vertical;mso-layout-flow-alt:bottom-to-top">
                  <w:txbxContent>
                    <w:p w14:paraId="6AF7B6B3" w14:textId="051FA2A0" w:rsidR="008B25DD" w:rsidRDefault="008B25DD" w:rsidP="008B25DD">
                      <w:pPr>
                        <w:jc w:val="center"/>
                      </w:pPr>
                      <w:r>
                        <w:t>Engage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6674D2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BCD684" wp14:editId="1E52F5F2">
                <wp:simplePos x="0" y="0"/>
                <wp:positionH relativeFrom="margin">
                  <wp:posOffset>472440</wp:posOffset>
                </wp:positionH>
                <wp:positionV relativeFrom="paragraph">
                  <wp:posOffset>39370</wp:posOffset>
                </wp:positionV>
                <wp:extent cx="6149340" cy="990600"/>
                <wp:effectExtent l="0" t="0" r="22860" b="19050"/>
                <wp:wrapNone/>
                <wp:docPr id="12" name="Arrow: Pentag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340" cy="990600"/>
                        </a:xfrm>
                        <a:prstGeom prst="homePlate">
                          <a:avLst>
                            <a:gd name="adj" fmla="val 3489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9A505B" w14:textId="00844BDC" w:rsidR="00AD453C" w:rsidRDefault="00277FDB" w:rsidP="00086E9B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234E99">
                              <w:rPr>
                                <w:rFonts w:cstheme="minorHAnsi"/>
                              </w:rPr>
                              <w:t xml:space="preserve">Session 1: </w:t>
                            </w:r>
                            <w:r w:rsidR="00AD453C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086E9B">
                              <w:rPr>
                                <w:rFonts w:cstheme="minorHAnsi"/>
                              </w:rPr>
                              <w:t xml:space="preserve">Have you ever given something up? What did you give up and why? </w:t>
                            </w:r>
                            <w:r w:rsidR="001E467E">
                              <w:rPr>
                                <w:rFonts w:cstheme="minorHAnsi"/>
                              </w:rPr>
                              <w:t xml:space="preserve">Were there any benefits? </w:t>
                            </w:r>
                            <w:r w:rsidR="00086E9B">
                              <w:rPr>
                                <w:rFonts w:cstheme="minorHAnsi"/>
                              </w:rPr>
                              <w:t>Give children the opportunity to share their examples and experiences.</w:t>
                            </w:r>
                          </w:p>
                          <w:p w14:paraId="1DE59424" w14:textId="6DA11285" w:rsidR="00086E9B" w:rsidRDefault="00086E9B" w:rsidP="00086E9B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086E9B">
                              <w:rPr>
                                <w:rFonts w:cstheme="minorHAnsi"/>
                              </w:rPr>
                              <w:t>Have you or anyone you know ever given up something for</w:t>
                            </w:r>
                            <w:r w:rsidRPr="00CC53B4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CC53B4">
                              <w:rPr>
                                <w:rFonts w:cstheme="minorHAnsi"/>
                                <w:bCs/>
                              </w:rPr>
                              <w:t>religious</w:t>
                            </w:r>
                            <w:r w:rsidRPr="00086E9B">
                              <w:rPr>
                                <w:rFonts w:cstheme="minorHAnsi"/>
                              </w:rPr>
                              <w:t xml:space="preserve"> reasons? What was it and why did they do it?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AC591E">
                              <w:rPr>
                                <w:rFonts w:cstheme="minorHAnsi"/>
                              </w:rPr>
                              <w:t>What do you</w:t>
                            </w:r>
                            <w:r w:rsidR="00141FAE">
                              <w:rPr>
                                <w:rFonts w:cstheme="minorHAnsi"/>
                              </w:rPr>
                              <w:t xml:space="preserve"> think ‘Sacrifice’</w:t>
                            </w:r>
                            <w:r w:rsidR="00AC591E">
                              <w:rPr>
                                <w:rFonts w:cstheme="minorHAnsi"/>
                              </w:rPr>
                              <w:t xml:space="preserve"> means? Can you</w:t>
                            </w:r>
                            <w:r w:rsidR="00141FAE">
                              <w:rPr>
                                <w:rFonts w:cstheme="minorHAnsi"/>
                              </w:rPr>
                              <w:t xml:space="preserve"> think of any examples? In life, in fiction, in religion? Definition of sacrifice: </w:t>
                            </w:r>
                            <w:r w:rsidRPr="00086E9B">
                              <w:rPr>
                                <w:rFonts w:cstheme="minorHAnsi"/>
                              </w:rPr>
                              <w:t xml:space="preserve"> </w:t>
                            </w:r>
                            <w:hyperlink r:id="rId6" w:history="1">
                              <w:r w:rsidRPr="00086E9B">
                                <w:rPr>
                                  <w:rStyle w:val="Hyperlink"/>
                                  <w:rFonts w:cstheme="minorHAnsi"/>
                                </w:rPr>
                                <w:t>https://www.youtube.com/watch?v=n3__ZxLtIUE</w:t>
                              </w:r>
                            </w:hyperlink>
                            <w:r w:rsidR="00997D3D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F6B9FB2" w14:textId="77777777" w:rsidR="00086E9B" w:rsidRPr="00AD453C" w:rsidRDefault="00086E9B" w:rsidP="00086E9B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7977A801" w14:textId="37A977A5" w:rsidR="00234E99" w:rsidRPr="00234E99" w:rsidRDefault="00234E99" w:rsidP="00234E9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CD68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12" o:spid="_x0000_s1032" type="#_x0000_t15" style="position:absolute;margin-left:37.2pt;margin-top:3.1pt;width:484.2pt;height:78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" adj="20386" fillcolor="#4f81bd [3204]" strokecolor="#243f60 [1604]" strokeweight="2pt">
                <v:textbox>
                  <w:txbxContent>
                    <w:p w14:paraId="1C9A505B" w14:textId="00844BDC" w:rsidR="00AD453C" w:rsidRDefault="00277FDB" w:rsidP="00086E9B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234E99">
                        <w:rPr>
                          <w:rFonts w:cstheme="minorHAnsi"/>
                        </w:rPr>
                        <w:t xml:space="preserve">Session 1: </w:t>
                      </w:r>
                      <w:r w:rsidR="00AD453C">
                        <w:rPr>
                          <w:rFonts w:cstheme="minorHAnsi"/>
                        </w:rPr>
                        <w:t xml:space="preserve"> </w:t>
                      </w:r>
                      <w:r w:rsidR="00086E9B">
                        <w:rPr>
                          <w:rFonts w:cstheme="minorHAnsi"/>
                        </w:rPr>
                        <w:t xml:space="preserve">Have you ever given something up? What did you give up and why? </w:t>
                      </w:r>
                      <w:r w:rsidR="001E467E">
                        <w:rPr>
                          <w:rFonts w:cstheme="minorHAnsi"/>
                        </w:rPr>
                        <w:t xml:space="preserve">Were there any benefits? </w:t>
                      </w:r>
                      <w:r w:rsidR="00086E9B">
                        <w:rPr>
                          <w:rFonts w:cstheme="minorHAnsi"/>
                        </w:rPr>
                        <w:t>Give children the opportunity to share their examples and experiences.</w:t>
                      </w:r>
                    </w:p>
                    <w:p w14:paraId="1DE59424" w14:textId="6DA11285" w:rsidR="00086E9B" w:rsidRDefault="00086E9B" w:rsidP="00086E9B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086E9B">
                        <w:rPr>
                          <w:rFonts w:cstheme="minorHAnsi"/>
                        </w:rPr>
                        <w:t>Have you or anyone you know ever given up something for</w:t>
                      </w:r>
                      <w:r w:rsidRPr="00CC53B4">
                        <w:rPr>
                          <w:rFonts w:cstheme="minorHAnsi"/>
                        </w:rPr>
                        <w:t xml:space="preserve"> </w:t>
                      </w:r>
                      <w:r w:rsidRPr="00CC53B4">
                        <w:rPr>
                          <w:rFonts w:cstheme="minorHAnsi"/>
                          <w:bCs/>
                        </w:rPr>
                        <w:t>religious</w:t>
                      </w:r>
                      <w:r w:rsidRPr="00086E9B">
                        <w:rPr>
                          <w:rFonts w:cstheme="minorHAnsi"/>
                        </w:rPr>
                        <w:t xml:space="preserve"> reasons? What was it and why did they do it?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AC591E">
                        <w:rPr>
                          <w:rFonts w:cstheme="minorHAnsi"/>
                        </w:rPr>
                        <w:t>What do you</w:t>
                      </w:r>
                      <w:r w:rsidR="00141FAE">
                        <w:rPr>
                          <w:rFonts w:cstheme="minorHAnsi"/>
                        </w:rPr>
                        <w:t xml:space="preserve"> think ‘Sacrifice’</w:t>
                      </w:r>
                      <w:r w:rsidR="00AC591E">
                        <w:rPr>
                          <w:rFonts w:cstheme="minorHAnsi"/>
                        </w:rPr>
                        <w:t xml:space="preserve"> means? Can you</w:t>
                      </w:r>
                      <w:r w:rsidR="00141FAE">
                        <w:rPr>
                          <w:rFonts w:cstheme="minorHAnsi"/>
                        </w:rPr>
                        <w:t xml:space="preserve"> think of any examples? In life, in fiction, in religion? Definition of sacrifice: </w:t>
                      </w:r>
                      <w:r w:rsidRPr="00086E9B">
                        <w:rPr>
                          <w:rFonts w:cstheme="minorHAnsi"/>
                        </w:rPr>
                        <w:t xml:space="preserve"> </w:t>
                      </w:r>
                      <w:hyperlink r:id="rId7" w:history="1">
                        <w:r w:rsidRPr="00086E9B">
                          <w:rPr>
                            <w:rStyle w:val="Hyperlink"/>
                            <w:rFonts w:cstheme="minorHAnsi"/>
                          </w:rPr>
                          <w:t>https://www.youtube.com/watch?v=n3__ZxLtIUE</w:t>
                        </w:r>
                      </w:hyperlink>
                      <w:r w:rsidR="00997D3D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4F6B9FB2" w14:textId="77777777" w:rsidR="00086E9B" w:rsidRPr="00AD453C" w:rsidRDefault="00086E9B" w:rsidP="00086E9B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14:paraId="7977A801" w14:textId="37A977A5" w:rsidR="00234E99" w:rsidRPr="00234E99" w:rsidRDefault="00234E99" w:rsidP="00234E9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CCF16F" w14:textId="2D007ADB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6B571539" w14:textId="77777777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06D62D1D" w14:textId="37805933" w:rsidR="00D91CE3" w:rsidRDefault="006674D2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B2021E" wp14:editId="1C674E4B">
                <wp:simplePos x="0" y="0"/>
                <wp:positionH relativeFrom="column">
                  <wp:posOffset>496570</wp:posOffset>
                </wp:positionH>
                <wp:positionV relativeFrom="paragraph">
                  <wp:posOffset>37465</wp:posOffset>
                </wp:positionV>
                <wp:extent cx="6170295" cy="878205"/>
                <wp:effectExtent l="0" t="0" r="20955" b="17145"/>
                <wp:wrapNone/>
                <wp:docPr id="10" name="Pentag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0295" cy="878205"/>
                        </a:xfrm>
                        <a:prstGeom prst="homePlat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145C3" w14:textId="778C3DA9" w:rsidR="00683F59" w:rsidRPr="00194A29" w:rsidRDefault="006674D2" w:rsidP="00683F59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t>Session 2</w:t>
                            </w:r>
                            <w:r w:rsidR="00683F59">
                              <w:t xml:space="preserve">: </w:t>
                            </w:r>
                            <w:r w:rsidR="00705E72">
                              <w:t>Introduce the ‘Big Question’. Do the children have q</w:t>
                            </w:r>
                            <w:r w:rsidR="00CC53B4">
                              <w:t>uestions that stem from it or questions they had in Session 1</w:t>
                            </w:r>
                            <w:r w:rsidR="00705E72">
                              <w:t xml:space="preserve">? </w:t>
                            </w:r>
                            <w:r w:rsidR="00FD0D2C">
                              <w:rPr>
                                <w:rFonts w:cstheme="minorHAnsi"/>
                                <w:color w:val="FFFFFF"/>
                              </w:rPr>
                              <w:t>Collect questions that they have (KWL Chart) to look at again in Evaluate part.</w:t>
                            </w:r>
                            <w:r w:rsidR="00933C2C">
                              <w:rPr>
                                <w:rFonts w:cstheme="minorHAnsi"/>
                                <w:color w:val="FFFFFF"/>
                              </w:rPr>
                              <w:t xml:space="preserve"> Note the children’s questions on an ‘I Wonder Wall’ and add answers and evidence throughout the enquiry.</w:t>
                            </w:r>
                          </w:p>
                          <w:p w14:paraId="71E7CDAF" w14:textId="77777777" w:rsidR="00683F59" w:rsidRDefault="00683F59" w:rsidP="00683F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2021E" id="Pentagon 10" o:spid="_x0000_s1033" type="#_x0000_t15" style="position:absolute;margin-left:39.1pt;margin-top:2.95pt;width:485.85pt;height:69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" adj="20063" fillcolor="#c0504d [3205]" strokecolor="#943634 [2405]" strokeweight="2pt">
                <v:textbox>
                  <w:txbxContent>
                    <w:p w14:paraId="4FF145C3" w14:textId="778C3DA9" w:rsidR="00683F59" w:rsidRPr="00194A29" w:rsidRDefault="006674D2" w:rsidP="00683F59">
                      <w:pPr>
                        <w:rPr>
                          <w:rFonts w:cstheme="minorHAnsi"/>
                        </w:rPr>
                      </w:pPr>
                      <w:r>
                        <w:t>Session 2</w:t>
                      </w:r>
                      <w:r w:rsidR="00683F59">
                        <w:t xml:space="preserve">: </w:t>
                      </w:r>
                      <w:r w:rsidR="00705E72">
                        <w:t>Introduce the ‘Big Question’. Do the children have q</w:t>
                      </w:r>
                      <w:r w:rsidR="00CC53B4">
                        <w:t>uestions that stem from it or questions they had in Session 1</w:t>
                      </w:r>
                      <w:r w:rsidR="00705E72">
                        <w:t xml:space="preserve">? </w:t>
                      </w:r>
                      <w:r w:rsidR="00FD0D2C">
                        <w:rPr>
                          <w:rFonts w:cstheme="minorHAnsi"/>
                          <w:color w:val="FFFFFF"/>
                        </w:rPr>
                        <w:t>Collect questions that they have (KWL Chart) to look at again in Evaluate part.</w:t>
                      </w:r>
                      <w:r w:rsidR="00933C2C">
                        <w:rPr>
                          <w:rFonts w:cstheme="minorHAnsi"/>
                          <w:color w:val="FFFFFF"/>
                        </w:rPr>
                        <w:t xml:space="preserve"> Note the children’s questions on an ‘I Wonder Wall’ and add answers and evidence throughout the enquiry.</w:t>
                      </w:r>
                    </w:p>
                    <w:p w14:paraId="71E7CDAF" w14:textId="77777777" w:rsidR="00683F59" w:rsidRDefault="00683F59" w:rsidP="00683F5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18D5952" w14:textId="5554F679" w:rsidR="00D91CE3" w:rsidRDefault="00591ADC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2B7601" wp14:editId="47E8DA91">
                <wp:simplePos x="0" y="0"/>
                <wp:positionH relativeFrom="margin">
                  <wp:posOffset>-85725</wp:posOffset>
                </wp:positionH>
                <wp:positionV relativeFrom="paragraph">
                  <wp:posOffset>346075</wp:posOffset>
                </wp:positionV>
                <wp:extent cx="581025" cy="2766060"/>
                <wp:effectExtent l="0" t="0" r="28575" b="1524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766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4802D" w14:textId="69A37670" w:rsidR="008B25DD" w:rsidRDefault="008B25DD" w:rsidP="008B25DD">
                            <w:pPr>
                              <w:jc w:val="center"/>
                            </w:pPr>
                            <w:r>
                              <w:t>Enquire and Explore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2B7601" id="Oval 26" o:spid="_x0000_s1034" style="position:absolute;margin-left:-6.75pt;margin-top:27.25pt;width:45.75pt;height:217.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" fillcolor="white [3201]" strokecolor="#c0504d [3205]" strokeweight="2pt">
                <v:textbox style="layout-flow:vertical;mso-layout-flow-alt:bottom-to-top">
                  <w:txbxContent>
                    <w:p w14:paraId="4EA4802D" w14:textId="69A37670" w:rsidR="008B25DD" w:rsidRDefault="008B25DD" w:rsidP="008B25DD">
                      <w:pPr>
                        <w:jc w:val="center"/>
                      </w:pPr>
                      <w:r>
                        <w:t>Enquire and Explore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6A889F1" w14:textId="57584677" w:rsidR="00D91CE3" w:rsidRDefault="00657911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C4FB6D" wp14:editId="42CF7703">
                <wp:simplePos x="0" y="0"/>
                <wp:positionH relativeFrom="column">
                  <wp:posOffset>504825</wp:posOffset>
                </wp:positionH>
                <wp:positionV relativeFrom="paragraph">
                  <wp:posOffset>191770</wp:posOffset>
                </wp:positionV>
                <wp:extent cx="6217920" cy="885825"/>
                <wp:effectExtent l="0" t="0" r="11430" b="28575"/>
                <wp:wrapNone/>
                <wp:docPr id="15" name="Arrow: Pentago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885825"/>
                        </a:xfrm>
                        <a:prstGeom prst="homePlate">
                          <a:avLst>
                            <a:gd name="adj" fmla="val 54994"/>
                          </a:avLst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6B35ED" w14:textId="454195A1" w:rsidR="00727476" w:rsidRDefault="00277FDB" w:rsidP="00727476">
                            <w:pPr>
                              <w:spacing w:after="0"/>
                            </w:pPr>
                            <w:r>
                              <w:t xml:space="preserve">Session </w:t>
                            </w:r>
                            <w:r w:rsidR="000C0752">
                              <w:t>3</w:t>
                            </w:r>
                            <w:r>
                              <w:t xml:space="preserve">: </w:t>
                            </w:r>
                            <w:r w:rsidR="008756A8">
                              <w:t xml:space="preserve">Children to sort a set of cards that give examples of sacrifice. Sort into </w:t>
                            </w:r>
                            <w:proofErr w:type="gramStart"/>
                            <w:r w:rsidR="008756A8">
                              <w:t>2</w:t>
                            </w:r>
                            <w:proofErr w:type="gramEnd"/>
                            <w:r w:rsidR="008756A8">
                              <w:t xml:space="preserve"> groups: Religious Sacrifice and non-Religious sacrifice.</w:t>
                            </w:r>
                          </w:p>
                          <w:p w14:paraId="518FB00C" w14:textId="77777777" w:rsidR="008756A8" w:rsidRPr="008756A8" w:rsidRDefault="008756A8" w:rsidP="008756A8">
                            <w:proofErr w:type="gramStart"/>
                            <w:r w:rsidRPr="008756A8">
                              <w:t>Lots of</w:t>
                            </w:r>
                            <w:proofErr w:type="gramEnd"/>
                            <w:r w:rsidRPr="008756A8">
                              <w:t xml:space="preserve"> religious people give up things as a </w:t>
                            </w:r>
                            <w:r w:rsidRPr="008756A8">
                              <w:rPr>
                                <w:bCs/>
                              </w:rPr>
                              <w:t>commitment</w:t>
                            </w:r>
                            <w:r w:rsidRPr="008756A8">
                              <w:t xml:space="preserve"> to their faith. The things they give up might be for a short time or forever.</w:t>
                            </w:r>
                            <w:r>
                              <w:t xml:space="preserve"> </w:t>
                            </w:r>
                            <w:r w:rsidRPr="008756A8">
                              <w:t xml:space="preserve">They make a </w:t>
                            </w:r>
                            <w:r w:rsidRPr="008756A8">
                              <w:rPr>
                                <w:b/>
                                <w:bCs/>
                              </w:rPr>
                              <w:t>sacrifice</w:t>
                            </w:r>
                            <w:r w:rsidRPr="008756A8">
                              <w:t xml:space="preserve"> as a sign of their commitment to their faith. </w:t>
                            </w:r>
                          </w:p>
                          <w:p w14:paraId="72286E3D" w14:textId="3E28CE8F" w:rsidR="008756A8" w:rsidRPr="008756A8" w:rsidRDefault="008756A8" w:rsidP="008756A8">
                            <w:pPr>
                              <w:spacing w:after="0"/>
                            </w:pPr>
                          </w:p>
                          <w:p w14:paraId="00162D9D" w14:textId="77777777" w:rsidR="008756A8" w:rsidRPr="00D11BFD" w:rsidRDefault="008756A8" w:rsidP="00727476">
                            <w:pPr>
                              <w:spacing w:after="0"/>
                            </w:pPr>
                          </w:p>
                          <w:p w14:paraId="51D34613" w14:textId="60498B20" w:rsidR="00CB053E" w:rsidRDefault="00CB053E" w:rsidP="00277F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4FB6D" id="Arrow: Pentagon 15" o:spid="_x0000_s1035" type="#_x0000_t15" style="position:absolute;margin-left:39.75pt;margin-top:15.1pt;width:489.6pt;height:6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" adj="19908" fillcolor="#c0504d [3205]" strokecolor="#943634 [2405]" strokeweight="2pt">
                <v:textbox>
                  <w:txbxContent>
                    <w:p w14:paraId="006B35ED" w14:textId="454195A1" w:rsidR="00727476" w:rsidRDefault="00277FDB" w:rsidP="00727476">
                      <w:pPr>
                        <w:spacing w:after="0"/>
                      </w:pPr>
                      <w:r>
                        <w:t xml:space="preserve">Session </w:t>
                      </w:r>
                      <w:r w:rsidR="000C0752">
                        <w:t>3</w:t>
                      </w:r>
                      <w:r>
                        <w:t xml:space="preserve">: </w:t>
                      </w:r>
                      <w:r w:rsidR="008756A8">
                        <w:t xml:space="preserve">Children to sort a set of cards that give examples of sacrifice. Sort into </w:t>
                      </w:r>
                      <w:proofErr w:type="gramStart"/>
                      <w:r w:rsidR="008756A8">
                        <w:t>2</w:t>
                      </w:r>
                      <w:proofErr w:type="gramEnd"/>
                      <w:r w:rsidR="008756A8">
                        <w:t xml:space="preserve"> groups: Religious Sacrifice and non-Religious sacrifice.</w:t>
                      </w:r>
                    </w:p>
                    <w:p w14:paraId="518FB00C" w14:textId="77777777" w:rsidR="008756A8" w:rsidRPr="008756A8" w:rsidRDefault="008756A8" w:rsidP="008756A8">
                      <w:proofErr w:type="gramStart"/>
                      <w:r w:rsidRPr="008756A8">
                        <w:t>Lots of</w:t>
                      </w:r>
                      <w:proofErr w:type="gramEnd"/>
                      <w:r w:rsidRPr="008756A8">
                        <w:t xml:space="preserve"> religious people give up things as a </w:t>
                      </w:r>
                      <w:r w:rsidRPr="008756A8">
                        <w:rPr>
                          <w:bCs/>
                        </w:rPr>
                        <w:t>commitment</w:t>
                      </w:r>
                      <w:r w:rsidRPr="008756A8">
                        <w:t xml:space="preserve"> to their faith. The things they give up might be for a short time or forever.</w:t>
                      </w:r>
                      <w:r>
                        <w:t xml:space="preserve"> </w:t>
                      </w:r>
                      <w:r w:rsidRPr="008756A8">
                        <w:t xml:space="preserve">They make a </w:t>
                      </w:r>
                      <w:r w:rsidRPr="008756A8">
                        <w:rPr>
                          <w:b/>
                          <w:bCs/>
                        </w:rPr>
                        <w:t>sacrifice</w:t>
                      </w:r>
                      <w:r w:rsidRPr="008756A8">
                        <w:t xml:space="preserve"> as a sign of their commitment to their faith. </w:t>
                      </w:r>
                    </w:p>
                    <w:p w14:paraId="72286E3D" w14:textId="3E28CE8F" w:rsidR="008756A8" w:rsidRPr="008756A8" w:rsidRDefault="008756A8" w:rsidP="008756A8">
                      <w:pPr>
                        <w:spacing w:after="0"/>
                      </w:pPr>
                    </w:p>
                    <w:p w14:paraId="00162D9D" w14:textId="77777777" w:rsidR="008756A8" w:rsidRPr="00D11BFD" w:rsidRDefault="008756A8" w:rsidP="00727476">
                      <w:pPr>
                        <w:spacing w:after="0"/>
                      </w:pPr>
                    </w:p>
                    <w:p w14:paraId="51D34613" w14:textId="60498B20" w:rsidR="00CB053E" w:rsidRDefault="00CB053E" w:rsidP="00277FDB"/>
                  </w:txbxContent>
                </v:textbox>
              </v:shape>
            </w:pict>
          </mc:Fallback>
        </mc:AlternateContent>
      </w:r>
    </w:p>
    <w:p w14:paraId="0AC08C4A" w14:textId="58F2028A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17D2AD08" w14:textId="0C9B3F74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0844BD96" w14:textId="68CD3D1C" w:rsidR="00D91CE3" w:rsidRDefault="000B10F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1B07A5" wp14:editId="14B8FADD">
                <wp:simplePos x="0" y="0"/>
                <wp:positionH relativeFrom="column">
                  <wp:posOffset>504825</wp:posOffset>
                </wp:positionH>
                <wp:positionV relativeFrom="paragraph">
                  <wp:posOffset>29210</wp:posOffset>
                </wp:positionV>
                <wp:extent cx="6164580" cy="914400"/>
                <wp:effectExtent l="0" t="0" r="26670" b="19050"/>
                <wp:wrapNone/>
                <wp:docPr id="19" name="Arrow: Pentago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914400"/>
                        </a:xfrm>
                        <a:prstGeom prst="homePlate">
                          <a:avLst>
                            <a:gd name="adj" fmla="val 34698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65A8F4" w14:textId="4F024912" w:rsidR="00727476" w:rsidRPr="00D11BFD" w:rsidRDefault="008756A8" w:rsidP="00727476">
                            <w:pPr>
                              <w:spacing w:after="0"/>
                            </w:pPr>
                            <w:r>
                              <w:t>Session 4</w:t>
                            </w:r>
                            <w:r w:rsidR="006C4053">
                              <w:t xml:space="preserve">: </w:t>
                            </w:r>
                            <w:r w:rsidR="000B10F9">
                              <w:t xml:space="preserve">Islam - </w:t>
                            </w:r>
                            <w:r w:rsidR="00C3125F">
                              <w:t xml:space="preserve">The Fourth Pillar of Islam – </w:t>
                            </w:r>
                            <w:proofErr w:type="spellStart"/>
                            <w:r w:rsidR="00C3125F">
                              <w:t>Sawm</w:t>
                            </w:r>
                            <w:proofErr w:type="spellEnd"/>
                            <w:r w:rsidR="00C3125F">
                              <w:t xml:space="preserve"> – fasting during the holy month of Ramadan. Use video clips and other sources to allow the children to do their own research. Encourage them to research more than facts. </w:t>
                            </w:r>
                            <w:r w:rsidR="00E97EF0">
                              <w:t xml:space="preserve">What is the importance of Ramadan for a </w:t>
                            </w:r>
                            <w:proofErr w:type="gramStart"/>
                            <w:r w:rsidR="00E97EF0">
                              <w:t>Muslim.</w:t>
                            </w:r>
                            <w:proofErr w:type="gramEnd"/>
                            <w:r w:rsidR="00E97EF0">
                              <w:t xml:space="preserve"> </w:t>
                            </w:r>
                            <w:proofErr w:type="gramStart"/>
                            <w:r w:rsidR="00C3125F">
                              <w:t>Also</w:t>
                            </w:r>
                            <w:proofErr w:type="gramEnd"/>
                            <w:r w:rsidR="00C3125F">
                              <w:t xml:space="preserve"> to define sacrifices made during Ramadan and the benefits of these for believers.</w:t>
                            </w:r>
                          </w:p>
                          <w:p w14:paraId="3F8906E7" w14:textId="24BCB482" w:rsidR="00277FDB" w:rsidRDefault="00277FDB" w:rsidP="00DE63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B07A5" id="Arrow: Pentagon 19" o:spid="_x0000_s1036" type="#_x0000_t15" style="position:absolute;margin-left:39.75pt;margin-top:2.3pt;width:485.4pt;height:1in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" adj="20488" fillcolor="#c0504d [3205]" strokecolor="#622423 [1605]" strokeweight="2pt">
                <v:textbox>
                  <w:txbxContent>
                    <w:p w14:paraId="7665A8F4" w14:textId="4F024912" w:rsidR="00727476" w:rsidRPr="00D11BFD" w:rsidRDefault="008756A8" w:rsidP="00727476">
                      <w:pPr>
                        <w:spacing w:after="0"/>
                      </w:pPr>
                      <w:r>
                        <w:t>Session 4</w:t>
                      </w:r>
                      <w:r w:rsidR="006C4053">
                        <w:t xml:space="preserve">: </w:t>
                      </w:r>
                      <w:r w:rsidR="000B10F9">
                        <w:t xml:space="preserve">Islam - </w:t>
                      </w:r>
                      <w:r w:rsidR="00C3125F">
                        <w:t xml:space="preserve">The Fourth Pillar of Islam – </w:t>
                      </w:r>
                      <w:proofErr w:type="spellStart"/>
                      <w:r w:rsidR="00C3125F">
                        <w:t>Sawm</w:t>
                      </w:r>
                      <w:proofErr w:type="spellEnd"/>
                      <w:r w:rsidR="00C3125F">
                        <w:t xml:space="preserve"> – fasting during the holy month of Ramadan. Use video clips and other sources to allow the children to do their own research. Encourage them to research more than facts. </w:t>
                      </w:r>
                      <w:r w:rsidR="00E97EF0">
                        <w:t xml:space="preserve">What is the importance of Ramadan for a </w:t>
                      </w:r>
                      <w:proofErr w:type="gramStart"/>
                      <w:r w:rsidR="00E97EF0">
                        <w:t>Muslim.</w:t>
                      </w:r>
                      <w:proofErr w:type="gramEnd"/>
                      <w:r w:rsidR="00E97EF0">
                        <w:t xml:space="preserve"> </w:t>
                      </w:r>
                      <w:proofErr w:type="gramStart"/>
                      <w:r w:rsidR="00C3125F">
                        <w:t>Also</w:t>
                      </w:r>
                      <w:proofErr w:type="gramEnd"/>
                      <w:r w:rsidR="00C3125F">
                        <w:t xml:space="preserve"> to define sacrifices made during Ramadan and the benefits of these for believers.</w:t>
                      </w:r>
                    </w:p>
                    <w:p w14:paraId="3F8906E7" w14:textId="24BCB482" w:rsidR="00277FDB" w:rsidRDefault="00277FDB" w:rsidP="00DE636D"/>
                  </w:txbxContent>
                </v:textbox>
              </v:shape>
            </w:pict>
          </mc:Fallback>
        </mc:AlternateContent>
      </w:r>
    </w:p>
    <w:p w14:paraId="5029E760" w14:textId="7B32D974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729E3D71" w14:textId="25543B3E" w:rsidR="00D91CE3" w:rsidRDefault="00657911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6CF202" wp14:editId="645B19CD">
                <wp:simplePos x="0" y="0"/>
                <wp:positionH relativeFrom="column">
                  <wp:posOffset>495300</wp:posOffset>
                </wp:positionH>
                <wp:positionV relativeFrom="paragraph">
                  <wp:posOffset>233045</wp:posOffset>
                </wp:positionV>
                <wp:extent cx="6179820" cy="895350"/>
                <wp:effectExtent l="0" t="0" r="11430" b="19050"/>
                <wp:wrapNone/>
                <wp:docPr id="14" name="Arrow: Pentag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895350"/>
                        </a:xfrm>
                        <a:prstGeom prst="homePlate">
                          <a:avLst>
                            <a:gd name="adj" fmla="val 33929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CDF39F" w14:textId="51200986" w:rsidR="000B10F9" w:rsidRPr="00D11BFD" w:rsidRDefault="00A460AD" w:rsidP="000B10F9">
                            <w:pPr>
                              <w:spacing w:after="0"/>
                            </w:pPr>
                            <w:r>
                              <w:t>Session 5</w:t>
                            </w:r>
                            <w:r w:rsidR="00683F59">
                              <w:t xml:space="preserve">: </w:t>
                            </w:r>
                            <w:r w:rsidR="000B10F9">
                              <w:t>Christianity – Jesus’ Sacrifice</w:t>
                            </w:r>
                            <w:r w:rsidR="009C645B">
                              <w:t xml:space="preserve"> – Is Easter a festival of new life or sacrifice?</w:t>
                            </w:r>
                            <w:r w:rsidR="00017059">
                              <w:t xml:space="preserve"> </w:t>
                            </w:r>
                            <w:r w:rsidR="00776402">
                              <w:t xml:space="preserve">Jesus’s sacrifice was God’s ultimate expression of love for humankind. </w:t>
                            </w:r>
                            <w:r w:rsidR="00017059">
                              <w:t>Briefly recap the story of Easter (use video clips). Children to discuss question. Look at the Eucharist/Holy Communion. Why is this important to Christians? What does it symbolise?</w:t>
                            </w:r>
                          </w:p>
                          <w:p w14:paraId="303F2C90" w14:textId="16DD5282" w:rsidR="00A059B1" w:rsidRPr="00D11BFD" w:rsidRDefault="00A059B1" w:rsidP="00D11BF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CF202" id="Arrow: Pentagon 14" o:spid="_x0000_s1037" type="#_x0000_t15" style="position:absolute;margin-left:39pt;margin-top:18.35pt;width:486.6pt;height:70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" adj="20538" fillcolor="#c0504d [3205]" strokecolor="#622423 [1605]" strokeweight="2pt">
                <v:textbox>
                  <w:txbxContent>
                    <w:p w14:paraId="75CDF39F" w14:textId="51200986" w:rsidR="000B10F9" w:rsidRPr="00D11BFD" w:rsidRDefault="00A460AD" w:rsidP="000B10F9">
                      <w:pPr>
                        <w:spacing w:after="0"/>
                      </w:pPr>
                      <w:r>
                        <w:t>Session 5</w:t>
                      </w:r>
                      <w:r w:rsidR="00683F59">
                        <w:t xml:space="preserve">: </w:t>
                      </w:r>
                      <w:r w:rsidR="000B10F9">
                        <w:t>Christianity – Jesus’ Sacrifice</w:t>
                      </w:r>
                      <w:r w:rsidR="009C645B">
                        <w:t xml:space="preserve"> – Is Easter a festival of new life or sacrifice?</w:t>
                      </w:r>
                      <w:r w:rsidR="00017059">
                        <w:t xml:space="preserve"> </w:t>
                      </w:r>
                      <w:r w:rsidR="00776402">
                        <w:t xml:space="preserve">Jesus’s sacrifice was God’s ultimate expression of love for humankind. </w:t>
                      </w:r>
                      <w:r w:rsidR="00017059">
                        <w:t>Briefly recap the story of Easter (use video clips). Children to discuss question. Look at the Eucharist/Holy Communion. Why is this important to Christians? What does it symbolise?</w:t>
                      </w:r>
                    </w:p>
                    <w:p w14:paraId="303F2C90" w14:textId="16DD5282" w:rsidR="00A059B1" w:rsidRPr="00D11BFD" w:rsidRDefault="00A059B1" w:rsidP="00D11BFD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3BA803A6" w14:textId="655C69D0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37A0CADA" w14:textId="1ABB14C9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2E92D4FA" w14:textId="3ADFF160" w:rsidR="005960B3" w:rsidRDefault="00A460AD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CEA46E" wp14:editId="16310CC2">
                <wp:simplePos x="0" y="0"/>
                <wp:positionH relativeFrom="column">
                  <wp:posOffset>485775</wp:posOffset>
                </wp:positionH>
                <wp:positionV relativeFrom="paragraph">
                  <wp:posOffset>105410</wp:posOffset>
                </wp:positionV>
                <wp:extent cx="6259830" cy="847725"/>
                <wp:effectExtent l="0" t="0" r="26670" b="28575"/>
                <wp:wrapNone/>
                <wp:docPr id="5" name="Pent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9830" cy="847725"/>
                        </a:xfrm>
                        <a:prstGeom prst="homePlat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2131FD" w14:textId="05874475" w:rsidR="00A460AD" w:rsidRPr="0036260C" w:rsidRDefault="00A460AD" w:rsidP="0036260C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>
                              <w:t xml:space="preserve">Session 6: </w:t>
                            </w:r>
                            <w:r w:rsidR="009A084D">
                              <w:t xml:space="preserve">Humanism - </w:t>
                            </w:r>
                            <w:r w:rsidR="0036260C" w:rsidRPr="0036260C">
                              <w:rPr>
                                <w:rFonts w:cstheme="minorHAnsi"/>
                                <w:color w:val="FFFFFF" w:themeColor="background1"/>
                              </w:rPr>
                              <w:t>Humanists are concerned with</w:t>
                            </w:r>
                            <w:r w:rsidR="0036260C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human welfare </w:t>
                            </w:r>
                            <w:r w:rsidR="0036260C" w:rsidRPr="0036260C">
                              <w:rPr>
                                <w:rFonts w:cstheme="minorHAnsi"/>
                                <w:color w:val="FFFFFF" w:themeColor="background1"/>
                              </w:rPr>
                              <w:t>and</w:t>
                            </w:r>
                            <w:r w:rsidR="0036260C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happiness, they </w:t>
                            </w:r>
                            <w:r w:rsidR="0036260C" w:rsidRPr="0036260C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believe that they have a duty to support others to live fulfilling </w:t>
                            </w:r>
                            <w:r w:rsidR="0036260C">
                              <w:rPr>
                                <w:rFonts w:cstheme="minorHAnsi"/>
                                <w:color w:val="FFFFFF" w:themeColor="background1"/>
                              </w:rPr>
                              <w:t>lives.</w:t>
                            </w:r>
                            <w:r w:rsidR="00021FFC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Use one of the perspectives from this resource </w:t>
                            </w:r>
                            <w:hyperlink r:id="rId8" w:history="1">
                              <w:r w:rsidR="00021FFC" w:rsidRPr="00854CA0">
                                <w:rPr>
                                  <w:rStyle w:val="Hyperlink"/>
                                  <w:rFonts w:cstheme="minorHAnsi"/>
                                </w:rPr>
                                <w:t>https://understandinghumanism.org.uk/perspectives/</w:t>
                              </w:r>
                            </w:hyperlink>
                            <w:r w:rsidR="00021FFC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to explore self-sacrifices that </w:t>
                            </w:r>
                            <w:proofErr w:type="gramStart"/>
                            <w:r w:rsidR="00021FFC">
                              <w:rPr>
                                <w:rFonts w:cstheme="minorHAnsi"/>
                                <w:color w:val="FFFFFF" w:themeColor="background1"/>
                              </w:rPr>
                              <w:t>may be needed</w:t>
                            </w:r>
                            <w:proofErr w:type="gramEnd"/>
                            <w:r w:rsidR="00021FFC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to live out beliefs.</w:t>
                            </w:r>
                          </w:p>
                          <w:p w14:paraId="2F73B069" w14:textId="77777777" w:rsidR="0036260C" w:rsidRDefault="003626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EA46E" id="Pentagon 5" o:spid="_x0000_s1038" type="#_x0000_t15" style="position:absolute;margin-left:38.25pt;margin-top:8.3pt;width:492.9pt;height:66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" adj="20137" fillcolor="#c0504d [3205]" strokecolor="#943634 [2405]" strokeweight="2pt">
                <v:textbox>
                  <w:txbxContent>
                    <w:p w14:paraId="2C2131FD" w14:textId="05874475" w:rsidR="00A460AD" w:rsidRPr="0036260C" w:rsidRDefault="00A460AD" w:rsidP="0036260C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</w:rPr>
                      </w:pPr>
                      <w:r>
                        <w:t xml:space="preserve">Session 6: </w:t>
                      </w:r>
                      <w:r w:rsidR="009A084D">
                        <w:t xml:space="preserve">Humanism - </w:t>
                      </w:r>
                      <w:r w:rsidR="0036260C" w:rsidRPr="0036260C">
                        <w:rPr>
                          <w:rFonts w:cstheme="minorHAnsi"/>
                          <w:color w:val="FFFFFF" w:themeColor="background1"/>
                        </w:rPr>
                        <w:t>Humanists are concerned with</w:t>
                      </w:r>
                      <w:r w:rsidR="0036260C">
                        <w:rPr>
                          <w:rFonts w:cstheme="minorHAnsi"/>
                          <w:color w:val="FFFFFF" w:themeColor="background1"/>
                        </w:rPr>
                        <w:t xml:space="preserve"> human welfare </w:t>
                      </w:r>
                      <w:r w:rsidR="0036260C" w:rsidRPr="0036260C">
                        <w:rPr>
                          <w:rFonts w:cstheme="minorHAnsi"/>
                          <w:color w:val="FFFFFF" w:themeColor="background1"/>
                        </w:rPr>
                        <w:t>and</w:t>
                      </w:r>
                      <w:r w:rsidR="0036260C">
                        <w:rPr>
                          <w:rFonts w:cstheme="minorHAnsi"/>
                          <w:color w:val="FFFFFF" w:themeColor="background1"/>
                        </w:rPr>
                        <w:t xml:space="preserve"> happiness, they </w:t>
                      </w:r>
                      <w:r w:rsidR="0036260C" w:rsidRPr="0036260C">
                        <w:rPr>
                          <w:rFonts w:cstheme="minorHAnsi"/>
                          <w:color w:val="FFFFFF" w:themeColor="background1"/>
                        </w:rPr>
                        <w:t xml:space="preserve">believe that they have a duty to support others to live fulfilling </w:t>
                      </w:r>
                      <w:r w:rsidR="0036260C">
                        <w:rPr>
                          <w:rFonts w:cstheme="minorHAnsi"/>
                          <w:color w:val="FFFFFF" w:themeColor="background1"/>
                        </w:rPr>
                        <w:t>lives.</w:t>
                      </w:r>
                      <w:r w:rsidR="00021FFC">
                        <w:rPr>
                          <w:rFonts w:cstheme="minorHAnsi"/>
                          <w:color w:val="FFFFFF" w:themeColor="background1"/>
                        </w:rPr>
                        <w:t xml:space="preserve"> Use one of the perspectives from this resource </w:t>
                      </w:r>
                      <w:hyperlink r:id="rId9" w:history="1">
                        <w:r w:rsidR="00021FFC" w:rsidRPr="00854CA0">
                          <w:rPr>
                            <w:rStyle w:val="Hyperlink"/>
                            <w:rFonts w:cstheme="minorHAnsi"/>
                          </w:rPr>
                          <w:t>https://understandinghumanism.org.uk/perspectives/</w:t>
                        </w:r>
                      </w:hyperlink>
                      <w:r w:rsidR="00021FFC">
                        <w:rPr>
                          <w:rFonts w:cstheme="minorHAnsi"/>
                          <w:color w:val="FFFFFF" w:themeColor="background1"/>
                        </w:rPr>
                        <w:t xml:space="preserve"> to explore self-sacrifices that </w:t>
                      </w:r>
                      <w:proofErr w:type="gramStart"/>
                      <w:r w:rsidR="00021FFC">
                        <w:rPr>
                          <w:rFonts w:cstheme="minorHAnsi"/>
                          <w:color w:val="FFFFFF" w:themeColor="background1"/>
                        </w:rPr>
                        <w:t>may be needed</w:t>
                      </w:r>
                      <w:proofErr w:type="gramEnd"/>
                      <w:r w:rsidR="00021FFC">
                        <w:rPr>
                          <w:rFonts w:cstheme="minorHAnsi"/>
                          <w:color w:val="FFFFFF" w:themeColor="background1"/>
                        </w:rPr>
                        <w:t xml:space="preserve"> to live out beliefs.</w:t>
                      </w:r>
                    </w:p>
                    <w:p w14:paraId="2F73B069" w14:textId="77777777" w:rsidR="0036260C" w:rsidRDefault="0036260C"/>
                  </w:txbxContent>
                </v:textbox>
              </v:shape>
            </w:pict>
          </mc:Fallback>
        </mc:AlternateContent>
      </w:r>
    </w:p>
    <w:p w14:paraId="5201551C" w14:textId="08F6AA35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182AE84B" w14:textId="15264119" w:rsidR="005960B3" w:rsidRDefault="00657911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6670E9" wp14:editId="3AFEDDA9">
                <wp:simplePos x="0" y="0"/>
                <wp:positionH relativeFrom="column">
                  <wp:posOffset>504825</wp:posOffset>
                </wp:positionH>
                <wp:positionV relativeFrom="paragraph">
                  <wp:posOffset>251460</wp:posOffset>
                </wp:positionV>
                <wp:extent cx="6210300" cy="750570"/>
                <wp:effectExtent l="0" t="0" r="19050" b="11430"/>
                <wp:wrapNone/>
                <wp:docPr id="20" name="Arrow: Pentago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750570"/>
                        </a:xfrm>
                        <a:prstGeom prst="homePlate">
                          <a:avLst>
                            <a:gd name="adj" fmla="val 54081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2B80F4" w14:textId="667BADB0" w:rsidR="006C4053" w:rsidRDefault="009E3067" w:rsidP="006C4053">
                            <w:r>
                              <w:t>Session 7</w:t>
                            </w:r>
                            <w:r w:rsidR="006C4053">
                              <w:t xml:space="preserve">: </w:t>
                            </w:r>
                            <w:r w:rsidR="00427CE9">
                              <w:t>Re</w:t>
                            </w:r>
                            <w:r w:rsidR="00BD27DB">
                              <w:t>turn to questions from Session 2</w:t>
                            </w:r>
                            <w:r w:rsidR="006F071D">
                              <w:t xml:space="preserve">. </w:t>
                            </w:r>
                            <w:proofErr w:type="gramStart"/>
                            <w:r w:rsidR="006F071D">
                              <w:t>Have they all</w:t>
                            </w:r>
                            <w:r w:rsidR="00427CE9">
                              <w:t xml:space="preserve"> been answered</w:t>
                            </w:r>
                            <w:proofErr w:type="gramEnd"/>
                            <w:r w:rsidR="00427CE9">
                              <w:t xml:space="preserve">? </w:t>
                            </w:r>
                            <w:r w:rsidR="00C53B8A">
                              <w:t>Do the children see connections in the examples of sacrifice?</w:t>
                            </w:r>
                            <w:r w:rsidR="006B0FF1">
                              <w:t xml:space="preserve"> On the ‘Wonder Wall’, use string to mark these connections and label them. </w:t>
                            </w:r>
                          </w:p>
                          <w:p w14:paraId="6297B659" w14:textId="3DD47F7C" w:rsidR="00DE636D" w:rsidRDefault="00DE636D" w:rsidP="00DE63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670E9" id="Arrow: Pentagon 20" o:spid="_x0000_s1039" type="#_x0000_t15" style="position:absolute;margin-left:39.75pt;margin-top:19.8pt;width:489pt;height:59.1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" adj="20188" fillcolor="#9bbb59 [3206]" strokecolor="#4e6128 [1606]" strokeweight="2pt">
                <v:textbox>
                  <w:txbxContent>
                    <w:p w14:paraId="1C2B80F4" w14:textId="667BADB0" w:rsidR="006C4053" w:rsidRDefault="009E3067" w:rsidP="006C4053">
                      <w:r>
                        <w:t>Session 7</w:t>
                      </w:r>
                      <w:r w:rsidR="006C4053">
                        <w:t xml:space="preserve">: </w:t>
                      </w:r>
                      <w:r w:rsidR="00427CE9">
                        <w:t>Re</w:t>
                      </w:r>
                      <w:r w:rsidR="00BD27DB">
                        <w:t>turn to questions from Session 2</w:t>
                      </w:r>
                      <w:r w:rsidR="006F071D">
                        <w:t xml:space="preserve">. </w:t>
                      </w:r>
                      <w:proofErr w:type="gramStart"/>
                      <w:r w:rsidR="006F071D">
                        <w:t>Have they all</w:t>
                      </w:r>
                      <w:r w:rsidR="00427CE9">
                        <w:t xml:space="preserve"> been answered</w:t>
                      </w:r>
                      <w:proofErr w:type="gramEnd"/>
                      <w:r w:rsidR="00427CE9">
                        <w:t xml:space="preserve">? </w:t>
                      </w:r>
                      <w:r w:rsidR="00C53B8A">
                        <w:t>Do the children see connections in the examples of sacrifice?</w:t>
                      </w:r>
                      <w:r w:rsidR="006B0FF1">
                        <w:t xml:space="preserve"> On the ‘Wonder Wall’, use string to mark these connections and label them. </w:t>
                      </w:r>
                    </w:p>
                    <w:p w14:paraId="6297B659" w14:textId="3DD47F7C" w:rsidR="00DE636D" w:rsidRDefault="00DE636D" w:rsidP="00DE636D"/>
                  </w:txbxContent>
                </v:textbox>
              </v:shape>
            </w:pict>
          </mc:Fallback>
        </mc:AlternateContent>
      </w:r>
      <w:r w:rsidR="006B0FF1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DBDD4F" wp14:editId="17CDB0E6">
                <wp:simplePos x="0" y="0"/>
                <wp:positionH relativeFrom="margin">
                  <wp:posOffset>-15240</wp:posOffset>
                </wp:positionH>
                <wp:positionV relativeFrom="paragraph">
                  <wp:posOffset>271780</wp:posOffset>
                </wp:positionV>
                <wp:extent cx="510540" cy="855345"/>
                <wp:effectExtent l="0" t="0" r="22860" b="2095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8553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5B6DD" w14:textId="136061F9" w:rsidR="008B25DD" w:rsidRDefault="008B25DD" w:rsidP="008B25DD">
                            <w:pPr>
                              <w:jc w:val="center"/>
                            </w:pPr>
                            <w:r>
                              <w:t>Evaluate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DBDD4F" id="Oval 27" o:spid="_x0000_s1040" style="position:absolute;margin-left:-1.2pt;margin-top:21.4pt;width:40.2pt;height:67.3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" fillcolor="white [3201]" strokecolor="#9bbb59 [3206]" strokeweight="2pt">
                <v:textbox style="layout-flow:vertical;mso-layout-flow-alt:bottom-to-top">
                  <w:txbxContent>
                    <w:p w14:paraId="1CC5B6DD" w14:textId="136061F9" w:rsidR="008B25DD" w:rsidRDefault="008B25DD" w:rsidP="008B25DD">
                      <w:pPr>
                        <w:jc w:val="center"/>
                      </w:pPr>
                      <w:r>
                        <w:t>Evaluate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11E45E9" w14:textId="2AABA002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416CCC1E" w14:textId="1E3C2775" w:rsidR="005960B3" w:rsidRDefault="00657911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ED804A" wp14:editId="30C162C4">
                <wp:simplePos x="0" y="0"/>
                <wp:positionH relativeFrom="column">
                  <wp:posOffset>495300</wp:posOffset>
                </wp:positionH>
                <wp:positionV relativeFrom="paragraph">
                  <wp:posOffset>207645</wp:posOffset>
                </wp:positionV>
                <wp:extent cx="6278880" cy="962025"/>
                <wp:effectExtent l="0" t="0" r="26670" b="28575"/>
                <wp:wrapNone/>
                <wp:docPr id="21" name="Arrow: Pentago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880" cy="9620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3291E" w14:textId="214F0016" w:rsidR="003D5B7B" w:rsidRPr="00D5204B" w:rsidRDefault="00DE636D" w:rsidP="003D5B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t xml:space="preserve">Session </w:t>
                            </w:r>
                            <w:r w:rsidR="009E3067">
                              <w:t>8</w:t>
                            </w:r>
                            <w:r>
                              <w:t xml:space="preserve">: </w:t>
                            </w:r>
                            <w:r w:rsidR="00F962DA">
                              <w:t xml:space="preserve">Humanists use the ‘Happy Human’ as their logo. </w:t>
                            </w:r>
                            <w:r w:rsidR="004615E6">
                              <w:t xml:space="preserve">What symbol could the children design to represent ‘Sacrifice’? </w:t>
                            </w:r>
                            <w:r w:rsidR="006E4A47">
                              <w:t>Whoever we are, we might need to make sacrifices. We might need to be prepared to give things away and care for other people more.</w:t>
                            </w:r>
                            <w:r w:rsidR="00657911">
                              <w:t xml:space="preserve"> Children to write </w:t>
                            </w:r>
                            <w:proofErr w:type="gramStart"/>
                            <w:r w:rsidR="00657911">
                              <w:t>3</w:t>
                            </w:r>
                            <w:proofErr w:type="gramEnd"/>
                            <w:r w:rsidR="00657911">
                              <w:t xml:space="preserve"> paragraphs: 1. Definition of sacrifice, 2. Sacrifice in religions or worldviews, 3. How they can show sacrifice in their own life.</w:t>
                            </w:r>
                          </w:p>
                          <w:p w14:paraId="71F24569" w14:textId="72961330" w:rsidR="00DE636D" w:rsidRPr="00D5204B" w:rsidRDefault="00DE636D" w:rsidP="00D5204B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D804A" id="Arrow: Pentagon 21" o:spid="_x0000_s1041" type="#_x0000_t15" style="position:absolute;margin-left:39pt;margin-top:16.35pt;width:494.4pt;height:75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" adj="19945" fillcolor="#f79646 [3209]" strokecolor="#974706 [1609]" strokeweight="2pt">
                <v:textbox>
                  <w:txbxContent>
                    <w:p w14:paraId="55B3291E" w14:textId="214F0016" w:rsidR="003D5B7B" w:rsidRPr="00D5204B" w:rsidRDefault="00DE636D" w:rsidP="003D5B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t xml:space="preserve">Session </w:t>
                      </w:r>
                      <w:r w:rsidR="009E3067">
                        <w:t>8</w:t>
                      </w:r>
                      <w:r>
                        <w:t xml:space="preserve">: </w:t>
                      </w:r>
                      <w:r w:rsidR="00F962DA">
                        <w:t xml:space="preserve">Humanists use the ‘Happy Human’ as their logo. </w:t>
                      </w:r>
                      <w:r w:rsidR="004615E6">
                        <w:t xml:space="preserve">What symbol could the children design to represent ‘Sacrifice’? </w:t>
                      </w:r>
                      <w:r w:rsidR="006E4A47">
                        <w:t>Whoever we are, we might need to make sacrifices. We might need to be prepared to give things away and care for other people more.</w:t>
                      </w:r>
                      <w:r w:rsidR="00657911">
                        <w:t xml:space="preserve"> Children to write </w:t>
                      </w:r>
                      <w:proofErr w:type="gramStart"/>
                      <w:r w:rsidR="00657911">
                        <w:t>3</w:t>
                      </w:r>
                      <w:proofErr w:type="gramEnd"/>
                      <w:r w:rsidR="00657911">
                        <w:t xml:space="preserve"> paragraphs: 1. Definition of sacrifice, 2. Sacrifice in religions or worldviews, 3. How they can show sacrifice in their own life.</w:t>
                      </w:r>
                    </w:p>
                    <w:p w14:paraId="71F24569" w14:textId="72961330" w:rsidR="00DE636D" w:rsidRPr="00D5204B" w:rsidRDefault="00DE636D" w:rsidP="00D5204B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0FF1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EF3515" wp14:editId="7A6CD4CB">
                <wp:simplePos x="0" y="0"/>
                <wp:positionH relativeFrom="column">
                  <wp:posOffset>-38100</wp:posOffset>
                </wp:positionH>
                <wp:positionV relativeFrom="paragraph">
                  <wp:posOffset>312421</wp:posOffset>
                </wp:positionV>
                <wp:extent cx="510540" cy="773430"/>
                <wp:effectExtent l="0" t="0" r="22860" b="2667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7734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63BC0" w14:textId="12E14166" w:rsidR="008B25DD" w:rsidRDefault="008B25DD" w:rsidP="008B25DD">
                            <w:pPr>
                              <w:jc w:val="center"/>
                            </w:pPr>
                            <w:r>
                              <w:t>Express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EF3515" id="Oval 28" o:spid="_x0000_s1042" style="position:absolute;margin-left:-3pt;margin-top:24.6pt;width:40.2pt;height:6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" fillcolor="white [3201]" strokecolor="#f79646 [3209]" strokeweight="2pt">
                <v:textbox style="layout-flow:vertical;mso-layout-flow-alt:bottom-to-top">
                  <w:txbxContent>
                    <w:p w14:paraId="65163BC0" w14:textId="12E14166" w:rsidR="008B25DD" w:rsidRDefault="008B25DD" w:rsidP="008B25DD">
                      <w:pPr>
                        <w:jc w:val="center"/>
                      </w:pPr>
                      <w:r>
                        <w:t>Express</w:t>
                      </w:r>
                    </w:p>
                  </w:txbxContent>
                </v:textbox>
              </v:oval>
            </w:pict>
          </mc:Fallback>
        </mc:AlternateContent>
      </w:r>
    </w:p>
    <w:p w14:paraId="05DF77E3" w14:textId="7765FA31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690702E6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4D071DAD" w14:textId="77777777" w:rsidR="005960B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5C0F48" wp14:editId="06C30CBC">
                <wp:simplePos x="0" y="0"/>
                <wp:positionH relativeFrom="column">
                  <wp:posOffset>0</wp:posOffset>
                </wp:positionH>
                <wp:positionV relativeFrom="paragraph">
                  <wp:posOffset>-247650</wp:posOffset>
                </wp:positionV>
                <wp:extent cx="6581775" cy="2324100"/>
                <wp:effectExtent l="0" t="0" r="2857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324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57F96" w14:textId="1049811C" w:rsidR="005960B3" w:rsidRDefault="005960B3" w:rsidP="005960B3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(Implementation) Key words I will use and need to know:</w:t>
                            </w:r>
                          </w:p>
                          <w:p w14:paraId="6EEABCA7" w14:textId="41B10DC4" w:rsidR="009903B8" w:rsidRPr="009903B8" w:rsidRDefault="00705E72" w:rsidP="005960B3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1B0BC43" w14:textId="68603BE9" w:rsidR="00705E72" w:rsidRDefault="00601F0B" w:rsidP="00262DE4">
                            <w:pPr>
                              <w:ind w:left="72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Altruism</w:t>
                            </w:r>
                            <w:r w:rsidR="00F22647">
                              <w:rPr>
                                <w:sz w:val="32"/>
                                <w:szCs w:val="32"/>
                              </w:rPr>
                              <w:tab/>
                              <w:t xml:space="preserve"> </w:t>
                            </w:r>
                            <w:r w:rsidR="00262DE4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705E72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Humanist</w:t>
                            </w:r>
                            <w:r w:rsidR="0062169C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62169C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62169C">
                              <w:rPr>
                                <w:sz w:val="32"/>
                                <w:szCs w:val="32"/>
                              </w:rPr>
                              <w:tab/>
                              <w:t xml:space="preserve">Commitment </w:t>
                            </w:r>
                          </w:p>
                          <w:p w14:paraId="7E6112AF" w14:textId="57578055" w:rsidR="00C91066" w:rsidRDefault="003E4FDD" w:rsidP="00705E72">
                            <w:pPr>
                              <w:ind w:left="72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Self-</w:t>
                            </w:r>
                            <w:r w:rsidR="00601F0B">
                              <w:rPr>
                                <w:sz w:val="32"/>
                                <w:szCs w:val="32"/>
                              </w:rPr>
                              <w:t>Sacrifice</w:t>
                            </w:r>
                            <w:r w:rsidR="00601F0B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601F0B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C94D28"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  <w:r w:rsidR="00262DE4">
                              <w:rPr>
                                <w:sz w:val="32"/>
                                <w:szCs w:val="32"/>
                              </w:rPr>
                              <w:t>acrifice</w:t>
                            </w:r>
                            <w:r w:rsidR="00601F0B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601F0B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601F0B">
                              <w:rPr>
                                <w:sz w:val="32"/>
                                <w:szCs w:val="32"/>
                              </w:rPr>
                              <w:tab/>
                              <w:t>Ultimate Sacrifice</w:t>
                            </w:r>
                            <w:r w:rsidR="00262DE4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0BC70B27" w14:textId="4003E88A" w:rsidR="00C94D28" w:rsidRDefault="0062169C" w:rsidP="00C94D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Christian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Muslim</w:t>
                            </w:r>
                            <w:r w:rsidR="00C94D28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705E72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705E72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705E72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11668709" w14:textId="0798801B" w:rsidR="009903B8" w:rsidRPr="00B171C7" w:rsidRDefault="009903B8" w:rsidP="00B171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437C889" w14:textId="2D122C76" w:rsidR="00B171C7" w:rsidRDefault="00B171C7" w:rsidP="00B171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5C0F48" id="Rounded Rectangle 7" o:spid="_x0000_s1043" style="position:absolute;margin-left:0;margin-top:-19.5pt;width:518.25pt;height:183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" fillcolor="#4f81bd [3204]" strokecolor="#243f60 [1604]" strokeweight="2pt">
                <v:textbox>
                  <w:txbxContent>
                    <w:p w14:paraId="71E57F96" w14:textId="1049811C" w:rsidR="005960B3" w:rsidRDefault="005960B3" w:rsidP="005960B3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(Implementation) Key words I will use and need to know:</w:t>
                      </w:r>
                    </w:p>
                    <w:p w14:paraId="6EEABCA7" w14:textId="41B10DC4" w:rsidR="009903B8" w:rsidRPr="009903B8" w:rsidRDefault="00705E72" w:rsidP="005960B3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ab/>
                      </w:r>
                    </w:p>
                    <w:p w14:paraId="21B0BC43" w14:textId="68603BE9" w:rsidR="00705E72" w:rsidRDefault="00601F0B" w:rsidP="00262DE4">
                      <w:pPr>
                        <w:ind w:left="72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Altruism</w:t>
                      </w:r>
                      <w:r w:rsidR="00F22647">
                        <w:rPr>
                          <w:sz w:val="32"/>
                          <w:szCs w:val="32"/>
                        </w:rPr>
                        <w:tab/>
                        <w:t xml:space="preserve"> </w:t>
                      </w:r>
                      <w:r w:rsidR="00262DE4">
                        <w:rPr>
                          <w:sz w:val="32"/>
                          <w:szCs w:val="32"/>
                        </w:rPr>
                        <w:tab/>
                      </w:r>
                      <w:r w:rsidR="00705E72"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>Humanist</w:t>
                      </w:r>
                      <w:r w:rsidR="0062169C">
                        <w:rPr>
                          <w:sz w:val="32"/>
                          <w:szCs w:val="32"/>
                        </w:rPr>
                        <w:tab/>
                      </w:r>
                      <w:r w:rsidR="0062169C">
                        <w:rPr>
                          <w:sz w:val="32"/>
                          <w:szCs w:val="32"/>
                        </w:rPr>
                        <w:tab/>
                      </w:r>
                      <w:r w:rsidR="0062169C">
                        <w:rPr>
                          <w:sz w:val="32"/>
                          <w:szCs w:val="32"/>
                        </w:rPr>
                        <w:tab/>
                        <w:t xml:space="preserve">Commitment </w:t>
                      </w:r>
                    </w:p>
                    <w:p w14:paraId="7E6112AF" w14:textId="57578055" w:rsidR="00C91066" w:rsidRDefault="003E4FDD" w:rsidP="00705E72">
                      <w:pPr>
                        <w:ind w:left="72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Self-</w:t>
                      </w:r>
                      <w:r w:rsidR="00601F0B">
                        <w:rPr>
                          <w:sz w:val="32"/>
                          <w:szCs w:val="32"/>
                        </w:rPr>
                        <w:t>Sacrifice</w:t>
                      </w:r>
                      <w:r w:rsidR="00601F0B">
                        <w:rPr>
                          <w:sz w:val="32"/>
                          <w:szCs w:val="32"/>
                        </w:rPr>
                        <w:tab/>
                      </w:r>
                      <w:r w:rsidR="00601F0B">
                        <w:rPr>
                          <w:sz w:val="32"/>
                          <w:szCs w:val="32"/>
                        </w:rPr>
                        <w:tab/>
                      </w:r>
                      <w:r w:rsidR="00C94D28">
                        <w:rPr>
                          <w:sz w:val="32"/>
                          <w:szCs w:val="32"/>
                        </w:rPr>
                        <w:t>S</w:t>
                      </w:r>
                      <w:r w:rsidR="00262DE4">
                        <w:rPr>
                          <w:sz w:val="32"/>
                          <w:szCs w:val="32"/>
                        </w:rPr>
                        <w:t>acrifice</w:t>
                      </w:r>
                      <w:r w:rsidR="00601F0B">
                        <w:rPr>
                          <w:sz w:val="32"/>
                          <w:szCs w:val="32"/>
                        </w:rPr>
                        <w:tab/>
                      </w:r>
                      <w:r w:rsidR="00601F0B">
                        <w:rPr>
                          <w:sz w:val="32"/>
                          <w:szCs w:val="32"/>
                        </w:rPr>
                        <w:tab/>
                      </w:r>
                      <w:r w:rsidR="00601F0B">
                        <w:rPr>
                          <w:sz w:val="32"/>
                          <w:szCs w:val="32"/>
                        </w:rPr>
                        <w:tab/>
                        <w:t>Ultimate Sacrifice</w:t>
                      </w:r>
                      <w:r w:rsidR="00262DE4">
                        <w:rPr>
                          <w:sz w:val="32"/>
                          <w:szCs w:val="32"/>
                        </w:rPr>
                        <w:tab/>
                      </w:r>
                    </w:p>
                    <w:p w14:paraId="0BC70B27" w14:textId="4003E88A" w:rsidR="00C94D28" w:rsidRDefault="0062169C" w:rsidP="00C94D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ab/>
                        <w:t>Christian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Muslim</w:t>
                      </w:r>
                      <w:r w:rsidR="00C94D28">
                        <w:rPr>
                          <w:sz w:val="32"/>
                          <w:szCs w:val="32"/>
                        </w:rPr>
                        <w:tab/>
                      </w:r>
                      <w:r w:rsidR="00705E72">
                        <w:rPr>
                          <w:sz w:val="32"/>
                          <w:szCs w:val="32"/>
                        </w:rPr>
                        <w:tab/>
                      </w:r>
                      <w:r w:rsidR="00705E72">
                        <w:rPr>
                          <w:sz w:val="32"/>
                          <w:szCs w:val="32"/>
                        </w:rPr>
                        <w:tab/>
                      </w:r>
                      <w:r w:rsidR="00705E72">
                        <w:rPr>
                          <w:sz w:val="32"/>
                          <w:szCs w:val="32"/>
                        </w:rPr>
                        <w:tab/>
                      </w:r>
                    </w:p>
                    <w:p w14:paraId="11668709" w14:textId="0798801B" w:rsidR="009903B8" w:rsidRPr="00B171C7" w:rsidRDefault="009903B8" w:rsidP="00B171C7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4437C889" w14:textId="2D122C76" w:rsidR="00B171C7" w:rsidRDefault="00B171C7" w:rsidP="00B171C7"/>
                  </w:txbxContent>
                </v:textbox>
              </v:roundrect>
            </w:pict>
          </mc:Fallback>
        </mc:AlternateContent>
      </w:r>
    </w:p>
    <w:p w14:paraId="250A53CF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183DFD80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1D32CE0D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41178531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3E5D72AE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22055ACC" w14:textId="77777777" w:rsidR="005960B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CC3808" wp14:editId="01B2AB7B">
                <wp:simplePos x="0" y="0"/>
                <wp:positionH relativeFrom="column">
                  <wp:posOffset>0</wp:posOffset>
                </wp:positionH>
                <wp:positionV relativeFrom="paragraph">
                  <wp:posOffset>239395</wp:posOffset>
                </wp:positionV>
                <wp:extent cx="6548438" cy="3609975"/>
                <wp:effectExtent l="0" t="0" r="2413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438" cy="3609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6DE396" w14:textId="3B98DF46" w:rsidR="00D91CE3" w:rsidRDefault="00D91CE3" w:rsidP="00D91CE3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(Implementation) Key information we will learn:</w:t>
                            </w:r>
                          </w:p>
                          <w:p w14:paraId="1CDC7D51" w14:textId="77777777" w:rsidR="005456C3" w:rsidRPr="005456C3" w:rsidRDefault="005456C3" w:rsidP="005456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hAnsi="Gill Sans MT" w:cs="Gill Sans M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369"/>
                            </w:tblGrid>
                            <w:tr w:rsidR="005456C3" w:rsidRPr="005456C3" w14:paraId="2BA036D4" w14:textId="77777777" w:rsidTr="005456C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045"/>
                              </w:trPr>
                              <w:tc>
                                <w:tcPr>
                                  <w:tcW w:w="9369" w:type="dxa"/>
                                </w:tcPr>
                                <w:p w14:paraId="20062CA8" w14:textId="2A828605" w:rsidR="005456C3" w:rsidRPr="009878A2" w:rsidRDefault="005456C3" w:rsidP="005456C3">
                                  <w:pPr>
                                    <w:pStyle w:val="ListParagraph"/>
                                    <w:numPr>
                                      <w:ilvl w:val="0"/>
                                      <w:numId w:val="23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  <w:r w:rsidRPr="005456C3">
                                    <w:rPr>
                                      <w:rFonts w:cs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At least one interpretation of the term ‘sacrifice’ </w:t>
                                  </w:r>
                                </w:p>
                                <w:p w14:paraId="6C5C2663" w14:textId="77777777" w:rsidR="009878A2" w:rsidRPr="005456C3" w:rsidRDefault="009878A2" w:rsidP="009878A2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368C976" w14:textId="26398320" w:rsidR="005456C3" w:rsidRPr="009878A2" w:rsidRDefault="00F90F04" w:rsidP="005456C3">
                                  <w:pPr>
                                    <w:pStyle w:val="ListParagraph"/>
                                    <w:numPr>
                                      <w:ilvl w:val="0"/>
                                      <w:numId w:val="23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The Fourth Pillar of Islam</w:t>
                                  </w:r>
                                  <w:r w:rsidR="005456C3" w:rsidRPr="005456C3">
                                    <w:rPr>
                                      <w:rFonts w:cs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and th</w:t>
                                  </w:r>
                                  <w:r>
                                    <w:rPr>
                                      <w:rFonts w:cs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e place of self-sacrifice in </w:t>
                                  </w:r>
                                  <w:r w:rsidR="005456C3" w:rsidRPr="005456C3">
                                    <w:rPr>
                                      <w:rFonts w:cs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Islam </w:t>
                                  </w:r>
                                </w:p>
                                <w:p w14:paraId="0768307B" w14:textId="344CADD0" w:rsidR="009878A2" w:rsidRPr="009878A2" w:rsidRDefault="009878A2" w:rsidP="009878A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9E0677E" w14:textId="7CB4E418" w:rsidR="005456C3" w:rsidRPr="009878A2" w:rsidRDefault="005456C3" w:rsidP="00F90F04">
                                  <w:pPr>
                                    <w:pStyle w:val="ListParagraph"/>
                                    <w:numPr>
                                      <w:ilvl w:val="0"/>
                                      <w:numId w:val="23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  <w:r w:rsidRPr="005456C3">
                                    <w:rPr>
                                      <w:rFonts w:cs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Christians believe Jesus was the ‘ultimate’ sacrifice for the forgiveness of sins. </w:t>
                                  </w:r>
                                  <w:r w:rsidRPr="00F90F04">
                                    <w:rPr>
                                      <w:rFonts w:cs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429F5D43" w14:textId="72A27D58" w:rsidR="009878A2" w:rsidRPr="009878A2" w:rsidRDefault="009878A2" w:rsidP="009878A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F70B512" w14:textId="46FB184F" w:rsidR="005456C3" w:rsidRPr="005456C3" w:rsidRDefault="005456C3" w:rsidP="005456C3">
                                  <w:pPr>
                                    <w:pStyle w:val="ListParagraph"/>
                                    <w:numPr>
                                      <w:ilvl w:val="0"/>
                                      <w:numId w:val="23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  <w:r w:rsidRPr="005456C3">
                                    <w:rPr>
                                      <w:rFonts w:cs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Humanist views on altruism and charity, considering the reasoned approach to these. </w:t>
                                  </w:r>
                                </w:p>
                                <w:p w14:paraId="41DF3926" w14:textId="77777777" w:rsidR="005456C3" w:rsidRPr="005456C3" w:rsidRDefault="005456C3" w:rsidP="005456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Gill Sans MT" w:hAnsi="Gill Sans MT" w:cs="Gill Sans MT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BA467C" w14:textId="55590083" w:rsidR="00EF41A5" w:rsidRPr="00B171C7" w:rsidRDefault="00EF41A5" w:rsidP="00E72E4A">
                            <w:pPr>
                              <w:pStyle w:val="ListParagraph"/>
                              <w:ind w:left="1080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CC3808" id="Rounded Rectangle 6" o:spid="_x0000_s1044" style="position:absolute;margin-left:0;margin-top:18.85pt;width:515.65pt;height:28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" fillcolor="#c0504d [3205]" strokecolor="#622423 [1605]" strokeweight="2pt">
                <v:textbox>
                  <w:txbxContent>
                    <w:p w14:paraId="586DE396" w14:textId="3B98DF46" w:rsidR="00D91CE3" w:rsidRDefault="00D91CE3" w:rsidP="00D91CE3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(Implementation) Key information we will learn:</w:t>
                      </w:r>
                    </w:p>
                    <w:p w14:paraId="1CDC7D51" w14:textId="77777777" w:rsidR="005456C3" w:rsidRPr="005456C3" w:rsidRDefault="005456C3" w:rsidP="005456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 Sans MT" w:hAnsi="Gill Sans MT" w:cs="Gill Sans MT"/>
                          <w:color w:val="000000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369"/>
                      </w:tblGrid>
                      <w:tr w:rsidR="005456C3" w:rsidRPr="005456C3" w14:paraId="2BA036D4" w14:textId="77777777" w:rsidTr="005456C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045"/>
                        </w:trPr>
                        <w:tc>
                          <w:tcPr>
                            <w:tcW w:w="9369" w:type="dxa"/>
                          </w:tcPr>
                          <w:p w14:paraId="20062CA8" w14:textId="2A828605" w:rsidR="005456C3" w:rsidRPr="009878A2" w:rsidRDefault="005456C3" w:rsidP="005456C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5456C3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At least one interpretation of the term ‘sacrifice’ </w:t>
                            </w:r>
                          </w:p>
                          <w:p w14:paraId="6C5C2663" w14:textId="77777777" w:rsidR="009878A2" w:rsidRPr="005456C3" w:rsidRDefault="009878A2" w:rsidP="009878A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</w:p>
                          <w:p w14:paraId="0368C976" w14:textId="26398320" w:rsidR="005456C3" w:rsidRPr="009878A2" w:rsidRDefault="00F90F04" w:rsidP="005456C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The Fourth Pillar of Islam</w:t>
                            </w:r>
                            <w:r w:rsidR="005456C3" w:rsidRPr="005456C3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and th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e place of self-sacrifice in </w:t>
                            </w:r>
                            <w:r w:rsidR="005456C3" w:rsidRPr="005456C3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Islam </w:t>
                            </w:r>
                          </w:p>
                          <w:p w14:paraId="0768307B" w14:textId="344CADD0" w:rsidR="009878A2" w:rsidRPr="009878A2" w:rsidRDefault="009878A2" w:rsidP="009878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</w:p>
                          <w:p w14:paraId="29E0677E" w14:textId="7CB4E418" w:rsidR="005456C3" w:rsidRPr="009878A2" w:rsidRDefault="005456C3" w:rsidP="00F90F04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5456C3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Christians believe Jesus was the ‘ultimate’ sacrifice for the forgiveness of sins. </w:t>
                            </w:r>
                            <w:r w:rsidRPr="00F90F04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29F5D43" w14:textId="72A27D58" w:rsidR="009878A2" w:rsidRPr="009878A2" w:rsidRDefault="009878A2" w:rsidP="009878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</w:p>
                          <w:p w14:paraId="1F70B512" w14:textId="46FB184F" w:rsidR="005456C3" w:rsidRPr="005456C3" w:rsidRDefault="005456C3" w:rsidP="005456C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5456C3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Humanist views on altruism and charity, considering the reasoned approach to these. </w:t>
                            </w:r>
                          </w:p>
                          <w:p w14:paraId="41DF3926" w14:textId="77777777" w:rsidR="005456C3" w:rsidRPr="005456C3" w:rsidRDefault="005456C3" w:rsidP="005456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hAnsi="Gill Sans MT" w:cs="Gill Sans MT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</w:tbl>
                    <w:p w14:paraId="72BA467C" w14:textId="55590083" w:rsidR="00EF41A5" w:rsidRPr="00B171C7" w:rsidRDefault="00EF41A5" w:rsidP="00E72E4A">
                      <w:pPr>
                        <w:pStyle w:val="ListParagraph"/>
                        <w:ind w:left="1080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27918EE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3ABE2D9D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2CE8C0FE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7840ABC2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40A295C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74E1A03C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0ECD1AA1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D835DA4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3AC3D89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1C18C68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934513D" w14:textId="77777777" w:rsidR="002C7329" w:rsidRDefault="0049187C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49FACE" wp14:editId="4FC43022">
                <wp:simplePos x="0" y="0"/>
                <wp:positionH relativeFrom="margin">
                  <wp:posOffset>0</wp:posOffset>
                </wp:positionH>
                <wp:positionV relativeFrom="paragraph">
                  <wp:posOffset>335914</wp:posOffset>
                </wp:positionV>
                <wp:extent cx="6510338" cy="3571875"/>
                <wp:effectExtent l="0" t="0" r="24130" b="285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0338" cy="3571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F4304" w14:textId="1A80EA07" w:rsidR="00EF41A5" w:rsidRDefault="0049187C" w:rsidP="0049187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(Implementation) Things to do and find out at home:</w:t>
                            </w:r>
                          </w:p>
                          <w:p w14:paraId="5DC55C64" w14:textId="77777777" w:rsidR="00202618" w:rsidRPr="0049187C" w:rsidRDefault="00202618" w:rsidP="0049187C">
                            <w:pPr>
                              <w:spacing w:after="0" w:line="240" w:lineRule="auto"/>
                            </w:pPr>
                          </w:p>
                          <w:p w14:paraId="4DFC81A6" w14:textId="5CCF6374" w:rsidR="0049187C" w:rsidRPr="00455088" w:rsidRDefault="00455088" w:rsidP="0049187C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55088">
                              <w:rPr>
                                <w:sz w:val="28"/>
                                <w:szCs w:val="28"/>
                              </w:rPr>
                              <w:t>Can you think of examples of sacrifice from films or books?</w:t>
                            </w:r>
                          </w:p>
                          <w:p w14:paraId="1B27312F" w14:textId="5E9ED307" w:rsidR="00455088" w:rsidRDefault="00455088" w:rsidP="0049187C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hyperlink r:id="rId10" w:history="1">
                              <w:r w:rsidRPr="00455088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https://www.youtube.com/watch?v=UXuoOTjg35k</w:t>
                              </w:r>
                            </w:hyperlink>
                          </w:p>
                          <w:p w14:paraId="0E128E22" w14:textId="78E378FA" w:rsidR="00455088" w:rsidRDefault="00455088" w:rsidP="0049187C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9A50BBA" w14:textId="0F2E4077" w:rsidR="00455088" w:rsidRDefault="00455088" w:rsidP="0049187C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Enjoy some Ramadan stories:</w:t>
                            </w:r>
                          </w:p>
                          <w:p w14:paraId="7C6BD6A4" w14:textId="77F9FAD2" w:rsidR="00455088" w:rsidRDefault="00455088" w:rsidP="0049187C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hyperlink r:id="rId11" w:history="1">
                              <w:r w:rsidRPr="00854CA0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https://www.youtube.com/c/WawStories/videos</w:t>
                              </w:r>
                            </w:hyperlink>
                          </w:p>
                          <w:p w14:paraId="2EDC58A2" w14:textId="4C18520F" w:rsidR="00455088" w:rsidRDefault="00455088" w:rsidP="0049187C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C10E862" w14:textId="3F0AF97C" w:rsidR="00455088" w:rsidRDefault="00455088" w:rsidP="0049187C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Can you retell the Easter Story in an original way?</w:t>
                            </w:r>
                          </w:p>
                          <w:p w14:paraId="2311E7DC" w14:textId="17125418" w:rsidR="00455088" w:rsidRDefault="00455088" w:rsidP="0049187C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hyperlink r:id="rId12" w:history="1">
                              <w:r w:rsidRPr="00854CA0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https://www.youtube.com/watch?v=6STdG9-6uLg</w:t>
                              </w:r>
                            </w:hyperlink>
                          </w:p>
                          <w:p w14:paraId="7E744868" w14:textId="3530CA47" w:rsidR="00455088" w:rsidRDefault="00455088" w:rsidP="0049187C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BCCCA0E" w14:textId="715E5BD5" w:rsidR="00455088" w:rsidRDefault="00455088" w:rsidP="0049187C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What is Humanism? Age 7-11</w:t>
                            </w:r>
                            <w:r w:rsidR="00A14965">
                              <w:rPr>
                                <w:sz w:val="28"/>
                                <w:szCs w:val="28"/>
                              </w:rPr>
                              <w:t xml:space="preserve"> PowerPoint </w:t>
                            </w:r>
                            <w:hyperlink r:id="rId13" w:history="1">
                              <w:r w:rsidR="00A14965" w:rsidRPr="00854CA0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https://understandinghumanism.org.uk/uhtheme/what-is-humanism/</w:t>
                              </w:r>
                            </w:hyperlink>
                          </w:p>
                          <w:p w14:paraId="301C1161" w14:textId="4BF5F543" w:rsidR="00455088" w:rsidRPr="00455088" w:rsidRDefault="00455088" w:rsidP="0049187C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Download a </w:t>
                            </w:r>
                            <w:r w:rsidR="00A14965">
                              <w:rPr>
                                <w:sz w:val="28"/>
                                <w:szCs w:val="28"/>
                              </w:rPr>
                              <w:t>Happy Human to decorate.</w:t>
                            </w:r>
                          </w:p>
                          <w:p w14:paraId="621A35B2" w14:textId="77777777" w:rsidR="00455088" w:rsidRDefault="00455088" w:rsidP="0049187C">
                            <w:pPr>
                              <w:spacing w:after="0" w:line="240" w:lineRule="auto"/>
                            </w:pPr>
                          </w:p>
                          <w:p w14:paraId="6B069365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76517E94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2F71DB65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3DFA6D43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49FACE" id="Rounded Rectangle 16" o:spid="_x0000_s1045" style="position:absolute;margin-left:0;margin-top:26.45pt;width:512.65pt;height:281.2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" fillcolor="white [3201]" strokecolor="black [3200]" strokeweight="2pt">
                <v:textbox>
                  <w:txbxContent>
                    <w:p w14:paraId="536F4304" w14:textId="1A80EA07" w:rsidR="00EF41A5" w:rsidRDefault="0049187C" w:rsidP="0049187C">
                      <w:p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(Implementation) Things to do and find out at home:</w:t>
                      </w:r>
                    </w:p>
                    <w:p w14:paraId="5DC55C64" w14:textId="77777777" w:rsidR="00202618" w:rsidRPr="0049187C" w:rsidRDefault="00202618" w:rsidP="0049187C">
                      <w:pPr>
                        <w:spacing w:after="0" w:line="240" w:lineRule="auto"/>
                      </w:pPr>
                    </w:p>
                    <w:p w14:paraId="4DFC81A6" w14:textId="5CCF6374" w:rsidR="0049187C" w:rsidRPr="00455088" w:rsidRDefault="00455088" w:rsidP="0049187C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455088">
                        <w:rPr>
                          <w:sz w:val="28"/>
                          <w:szCs w:val="28"/>
                        </w:rPr>
                        <w:t>Can you think of examples of sacrifice from films or books?</w:t>
                      </w:r>
                    </w:p>
                    <w:p w14:paraId="1B27312F" w14:textId="5E9ED307" w:rsidR="00455088" w:rsidRDefault="00455088" w:rsidP="0049187C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hyperlink r:id="rId14" w:history="1">
                        <w:r w:rsidRPr="00455088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https://www.youtube.com/watch?v=UXuoOTjg35k</w:t>
                        </w:r>
                      </w:hyperlink>
                    </w:p>
                    <w:p w14:paraId="0E128E22" w14:textId="78E378FA" w:rsidR="00455088" w:rsidRDefault="00455088" w:rsidP="0049187C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49A50BBA" w14:textId="0F2E4077" w:rsidR="00455088" w:rsidRDefault="00455088" w:rsidP="0049187C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Enjoy some Ramadan stories:</w:t>
                      </w:r>
                    </w:p>
                    <w:p w14:paraId="7C6BD6A4" w14:textId="77F9FAD2" w:rsidR="00455088" w:rsidRDefault="00455088" w:rsidP="0049187C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hyperlink r:id="rId15" w:history="1">
                        <w:r w:rsidRPr="00854CA0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https://www.youtube.com/c/WawStories/videos</w:t>
                        </w:r>
                      </w:hyperlink>
                    </w:p>
                    <w:p w14:paraId="2EDC58A2" w14:textId="4C18520F" w:rsidR="00455088" w:rsidRDefault="00455088" w:rsidP="0049187C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5C10E862" w14:textId="3F0AF97C" w:rsidR="00455088" w:rsidRDefault="00455088" w:rsidP="0049187C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Can you retell the Easter Story in an original way?</w:t>
                      </w:r>
                    </w:p>
                    <w:p w14:paraId="2311E7DC" w14:textId="17125418" w:rsidR="00455088" w:rsidRDefault="00455088" w:rsidP="0049187C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hyperlink r:id="rId16" w:history="1">
                        <w:r w:rsidRPr="00854CA0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https://www.youtube.com/watch?v=6STdG9-6uLg</w:t>
                        </w:r>
                      </w:hyperlink>
                    </w:p>
                    <w:p w14:paraId="7E744868" w14:textId="3530CA47" w:rsidR="00455088" w:rsidRDefault="00455088" w:rsidP="0049187C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2BCCCA0E" w14:textId="715E5BD5" w:rsidR="00455088" w:rsidRDefault="00455088" w:rsidP="0049187C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What is Humanism? Age 7-11</w:t>
                      </w:r>
                      <w:r w:rsidR="00A14965">
                        <w:rPr>
                          <w:sz w:val="28"/>
                          <w:szCs w:val="28"/>
                        </w:rPr>
                        <w:t xml:space="preserve"> PowerPoint </w:t>
                      </w:r>
                      <w:hyperlink r:id="rId17" w:history="1">
                        <w:r w:rsidR="00A14965" w:rsidRPr="00854CA0">
                          <w:rPr>
                            <w:rStyle w:val="Hyperlink"/>
                            <w:sz w:val="28"/>
                            <w:szCs w:val="28"/>
                          </w:rPr>
                          <w:t>https://understandinghumanism.org.uk/uhtheme/what-is-humanism/</w:t>
                        </w:r>
                      </w:hyperlink>
                    </w:p>
                    <w:p w14:paraId="301C1161" w14:textId="4BF5F543" w:rsidR="00455088" w:rsidRPr="00455088" w:rsidRDefault="00455088" w:rsidP="0049187C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Download a </w:t>
                      </w:r>
                      <w:r w:rsidR="00A14965">
                        <w:rPr>
                          <w:sz w:val="28"/>
                          <w:szCs w:val="28"/>
                        </w:rPr>
                        <w:t>Happy Human to decorate.</w:t>
                      </w:r>
                    </w:p>
                    <w:p w14:paraId="621A35B2" w14:textId="77777777" w:rsidR="00455088" w:rsidRDefault="00455088" w:rsidP="0049187C">
                      <w:pPr>
                        <w:spacing w:after="0" w:line="240" w:lineRule="auto"/>
                      </w:pPr>
                    </w:p>
                    <w:p w14:paraId="6B069365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76517E94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2F71DB65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3DFA6D43" w14:textId="77777777" w:rsidR="0049187C" w:rsidRDefault="0049187C" w:rsidP="0049187C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1D7ABC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0FA5583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2EAF6CEA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1AF21D2F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5565530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C0EE65B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12A81BAF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63ACE55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290A70D7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1097B968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27B08155" w14:textId="77777777" w:rsidR="002C7329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73B4E6" wp14:editId="6C95A4ED">
                <wp:simplePos x="0" y="0"/>
                <wp:positionH relativeFrom="column">
                  <wp:posOffset>-312420</wp:posOffset>
                </wp:positionH>
                <wp:positionV relativeFrom="paragraph">
                  <wp:posOffset>-160020</wp:posOffset>
                </wp:positionV>
                <wp:extent cx="7294245" cy="3931920"/>
                <wp:effectExtent l="0" t="0" r="20955" b="1143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4245" cy="39319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E866D4" w14:textId="5DD93BE5" w:rsidR="002C7329" w:rsidRPr="00DB1C01" w:rsidRDefault="002C7329" w:rsidP="002C732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DB1C01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(Implementation) Some key </w:t>
                            </w:r>
                            <w:r w:rsidR="004417AF" w:rsidRPr="00DB1C01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information you </w:t>
                            </w:r>
                            <w:r w:rsidR="00EF41A5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can find more out about</w:t>
                            </w:r>
                            <w:r w:rsidR="004417AF" w:rsidRPr="00DB1C01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45ACD8BC" w14:textId="76D92910" w:rsidR="00D83927" w:rsidRPr="00D83927" w:rsidRDefault="00D83927" w:rsidP="00D8392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5456C3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At least one interpretation of the term ‘sacrifice’ </w:t>
                            </w:r>
                          </w:p>
                          <w:p w14:paraId="04095210" w14:textId="5EAF91C0" w:rsidR="00D83927" w:rsidRDefault="00D83927" w:rsidP="00D83927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hyperlink r:id="rId18" w:history="1">
                              <w:r w:rsidRPr="00854CA0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</w:rPr>
                                <w:t>https://www.youtube.com/watch?v=n3__ZxLtIUE</w:t>
                              </w:r>
                            </w:hyperlink>
                          </w:p>
                          <w:p w14:paraId="10776B76" w14:textId="77777777" w:rsidR="009878A2" w:rsidRPr="005456C3" w:rsidRDefault="009878A2" w:rsidP="00D83927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</w:p>
                          <w:p w14:paraId="13037DB0" w14:textId="558EAFA1" w:rsidR="00D83927" w:rsidRPr="00D83927" w:rsidRDefault="00D83927" w:rsidP="00D8392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The Fourth Pillar of Islam</w:t>
                            </w:r>
                            <w:r w:rsidRPr="005456C3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and th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e place of self-sacrifice in </w:t>
                            </w:r>
                            <w:r w:rsidRPr="005456C3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Islam </w:t>
                            </w:r>
                          </w:p>
                          <w:p w14:paraId="5DF48DDA" w14:textId="5062593F" w:rsidR="00D83927" w:rsidRDefault="00D83927" w:rsidP="00D83927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hyperlink r:id="rId19" w:history="1">
                              <w:r w:rsidRPr="00854CA0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</w:rPr>
                                <w:t>https://www.youtube.com/watch?v=Jb8Yk8LaUoc</w:t>
                              </w:r>
                            </w:hyperlink>
                          </w:p>
                          <w:p w14:paraId="68069562" w14:textId="77777777" w:rsidR="009878A2" w:rsidRPr="005456C3" w:rsidRDefault="009878A2" w:rsidP="00D83927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</w:p>
                          <w:p w14:paraId="07F9972B" w14:textId="1CBE5FDD" w:rsidR="00D83927" w:rsidRPr="00D83927" w:rsidRDefault="00D83927" w:rsidP="00D8392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5456C3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Christians believe Jesus was the ‘ultimate’ sacrifice for the forgiveness of sins. </w:t>
                            </w:r>
                            <w:r w:rsidRPr="00F90F04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E70501D" w14:textId="5F9DC616" w:rsidR="00D83927" w:rsidRDefault="00D83927" w:rsidP="00D83927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hyperlink r:id="rId20" w:history="1">
                              <w:r w:rsidRPr="00854CA0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</w:rPr>
                                <w:t>https://www.youtube.com/watch?v=G_OlRWGLdnw</w:t>
                              </w:r>
                            </w:hyperlink>
                          </w:p>
                          <w:p w14:paraId="42C53300" w14:textId="77777777" w:rsidR="009878A2" w:rsidRPr="00F90F04" w:rsidRDefault="009878A2" w:rsidP="00D83927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0D28F204" w14:textId="77777777" w:rsidR="00D83927" w:rsidRPr="005456C3" w:rsidRDefault="00D83927" w:rsidP="00D8392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5456C3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Humanist views on altruism and charity, considering the reasoned approach to these. </w:t>
                            </w:r>
                          </w:p>
                          <w:p w14:paraId="7E7269B1" w14:textId="51A78ED8" w:rsidR="00BB2EC3" w:rsidRPr="00F6492F" w:rsidRDefault="00D83927" w:rsidP="00D83927">
                            <w:pPr>
                              <w:rPr>
                                <w:rFonts w:cstheme="minorHAnsi"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hyperlink r:id="rId21" w:history="1">
                              <w:r w:rsidR="00F6492F" w:rsidRPr="00F6492F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</w:rPr>
                                <w:t>https://understandinghumanism.org.uk/perspectives/</w:t>
                              </w:r>
                            </w:hyperlink>
                          </w:p>
                          <w:p w14:paraId="051BCB3E" w14:textId="77777777" w:rsidR="00F6492F" w:rsidRPr="00D83927" w:rsidRDefault="00F6492F" w:rsidP="00D83927">
                            <w:pPr>
                              <w:rPr>
                                <w:rFonts w:cstheme="minorHAnsi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722E10EA" w14:textId="3D099810" w:rsidR="00DB1C01" w:rsidRPr="00E353D4" w:rsidRDefault="00DB1C01" w:rsidP="003A6458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3B4E6" id="Rounded Rectangle 13" o:spid="_x0000_s1046" style="position:absolute;margin-left:-24.6pt;margin-top:-12.6pt;width:574.35pt;height:30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" fillcolor="#4bacc6 [3208]" strokecolor="#205867 [1608]" strokeweight="2pt">
                <v:textbox>
                  <w:txbxContent>
                    <w:p w14:paraId="33E866D4" w14:textId="5DD93BE5" w:rsidR="002C7329" w:rsidRPr="00DB1C01" w:rsidRDefault="002C7329" w:rsidP="002C7329">
                      <w:pPr>
                        <w:spacing w:after="0" w:line="240" w:lineRule="auto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 w:rsidRPr="00DB1C01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(Implementation) Some key </w:t>
                      </w:r>
                      <w:r w:rsidR="004417AF" w:rsidRPr="00DB1C01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information you </w:t>
                      </w:r>
                      <w:r w:rsidR="00EF41A5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can find more out about</w:t>
                      </w:r>
                      <w:r w:rsidR="004417AF" w:rsidRPr="00DB1C01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:</w:t>
                      </w:r>
                    </w:p>
                    <w:p w14:paraId="45ACD8BC" w14:textId="76D92910" w:rsidR="00D83927" w:rsidRPr="00D83927" w:rsidRDefault="00D83927" w:rsidP="00D83927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5456C3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At least one interpretation of the term ‘sacrifice’ </w:t>
                      </w:r>
                    </w:p>
                    <w:p w14:paraId="04095210" w14:textId="5EAF91C0" w:rsidR="00D83927" w:rsidRDefault="00D83927" w:rsidP="00D83927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hyperlink r:id="rId22" w:history="1">
                        <w:r w:rsidRPr="00854CA0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</w:rPr>
                          <w:t>https://www.youtube.com/watch?v=n3__ZxLtIUE</w:t>
                        </w:r>
                      </w:hyperlink>
                    </w:p>
                    <w:p w14:paraId="10776B76" w14:textId="77777777" w:rsidR="009878A2" w:rsidRPr="005456C3" w:rsidRDefault="009878A2" w:rsidP="00D83927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</w:p>
                    <w:p w14:paraId="13037DB0" w14:textId="558EAFA1" w:rsidR="00D83927" w:rsidRPr="00D83927" w:rsidRDefault="00D83927" w:rsidP="00D83927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The Fourth Pillar of Islam</w:t>
                      </w:r>
                      <w:r w:rsidRPr="005456C3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and th</w:t>
                      </w:r>
                      <w:r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e place of self-sacrifice in </w:t>
                      </w:r>
                      <w:r w:rsidRPr="005456C3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Islam </w:t>
                      </w:r>
                    </w:p>
                    <w:p w14:paraId="5DF48DDA" w14:textId="5062593F" w:rsidR="00D83927" w:rsidRDefault="00D83927" w:rsidP="00D83927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hyperlink r:id="rId23" w:history="1">
                        <w:r w:rsidRPr="00854CA0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</w:rPr>
                          <w:t>https://www.youtube.com/watch?v=Jb8Yk8LaUoc</w:t>
                        </w:r>
                      </w:hyperlink>
                    </w:p>
                    <w:p w14:paraId="68069562" w14:textId="77777777" w:rsidR="009878A2" w:rsidRPr="005456C3" w:rsidRDefault="009878A2" w:rsidP="00D83927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</w:p>
                    <w:p w14:paraId="07F9972B" w14:textId="1CBE5FDD" w:rsidR="00D83927" w:rsidRPr="00D83927" w:rsidRDefault="00D83927" w:rsidP="00D83927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5456C3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Christians believe Jesus was the ‘ultimate’ sacrifice for the forgiveness of sins. </w:t>
                      </w:r>
                      <w:r w:rsidRPr="00F90F04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E70501D" w14:textId="5F9DC616" w:rsidR="00D83927" w:rsidRDefault="00D83927" w:rsidP="00D83927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hyperlink r:id="rId24" w:history="1">
                        <w:r w:rsidRPr="00854CA0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</w:rPr>
                          <w:t>https://www.youtube.com/watch?v=G_OlRWGLdnw</w:t>
                        </w:r>
                      </w:hyperlink>
                    </w:p>
                    <w:p w14:paraId="42C53300" w14:textId="77777777" w:rsidR="009878A2" w:rsidRPr="00F90F04" w:rsidRDefault="009878A2" w:rsidP="00D83927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14:paraId="0D28F204" w14:textId="77777777" w:rsidR="00D83927" w:rsidRPr="005456C3" w:rsidRDefault="00D83927" w:rsidP="00D83927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5456C3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Humanist views on altruism and charity, considering the reasoned approach to these. </w:t>
                      </w:r>
                    </w:p>
                    <w:p w14:paraId="7E7269B1" w14:textId="51A78ED8" w:rsidR="00BB2EC3" w:rsidRPr="00F6492F" w:rsidRDefault="00D83927" w:rsidP="00D83927">
                      <w:pPr>
                        <w:rPr>
                          <w:rFonts w:cstheme="minorHAnsi"/>
                          <w:color w:val="4F81BD" w:themeColor="accen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color w:val="4F81BD" w:themeColor="accent1"/>
                          <w:sz w:val="28"/>
                          <w:szCs w:val="28"/>
                        </w:rPr>
                        <w:t xml:space="preserve">            </w:t>
                      </w:r>
                      <w:hyperlink r:id="rId25" w:history="1">
                        <w:r w:rsidR="00F6492F" w:rsidRPr="00F6492F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</w:rPr>
                          <w:t>https://understandinghumanism.org.uk/perspectives/</w:t>
                        </w:r>
                      </w:hyperlink>
                    </w:p>
                    <w:p w14:paraId="051BCB3E" w14:textId="77777777" w:rsidR="00F6492F" w:rsidRPr="00D83927" w:rsidRDefault="00F6492F" w:rsidP="00D83927">
                      <w:pPr>
                        <w:rPr>
                          <w:rFonts w:cstheme="minorHAnsi"/>
                          <w:b/>
                          <w:color w:val="4F81BD" w:themeColor="accent1"/>
                          <w:sz w:val="28"/>
                          <w:szCs w:val="28"/>
                        </w:rPr>
                      </w:pPr>
                    </w:p>
                    <w:p w14:paraId="722E10EA" w14:textId="3D099810" w:rsidR="00DB1C01" w:rsidRPr="00E353D4" w:rsidRDefault="00DB1C01" w:rsidP="003A6458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95E5659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73235E35" w14:textId="77777777" w:rsidR="0049187C" w:rsidRPr="00C601AE" w:rsidRDefault="0049187C" w:rsidP="00652583">
      <w:pPr>
        <w:spacing w:after="0" w:line="240" w:lineRule="auto"/>
        <w:rPr>
          <w:rFonts w:ascii="Twinkl Cursive Looped Thin" w:eastAsia="Times New Roman" w:hAnsi="Twinkl Cursive Looped Thin" w:cs="Arial"/>
          <w:color w:val="000000"/>
          <w:shd w:val="clear" w:color="auto" w:fill="FFFFFF"/>
          <w:lang w:eastAsia="en-GB"/>
        </w:rPr>
      </w:pPr>
    </w:p>
    <w:p w14:paraId="2EE21B34" w14:textId="77777777" w:rsidR="0049187C" w:rsidRPr="00C601AE" w:rsidRDefault="0049187C" w:rsidP="00652583">
      <w:pPr>
        <w:spacing w:after="0" w:line="240" w:lineRule="auto"/>
        <w:rPr>
          <w:rFonts w:ascii="Twinkl Cursive Looped Thin" w:eastAsia="Times New Roman" w:hAnsi="Twinkl Cursive Looped Thin" w:cs="Arial"/>
          <w:color w:val="000000"/>
          <w:shd w:val="clear" w:color="auto" w:fill="FFFFFF"/>
          <w:lang w:eastAsia="en-GB"/>
        </w:rPr>
      </w:pPr>
    </w:p>
    <w:p w14:paraId="333A6EC9" w14:textId="77777777" w:rsidR="0049187C" w:rsidRPr="00C601AE" w:rsidRDefault="0049187C" w:rsidP="00652583">
      <w:pPr>
        <w:spacing w:after="0" w:line="240" w:lineRule="auto"/>
        <w:rPr>
          <w:rFonts w:ascii="Twinkl Cursive Looped Thin" w:eastAsia="Times New Roman" w:hAnsi="Twinkl Cursive Looped Thin" w:cs="Arial"/>
          <w:color w:val="000000"/>
          <w:shd w:val="clear" w:color="auto" w:fill="FFFFFF"/>
          <w:lang w:eastAsia="en-GB"/>
        </w:rPr>
      </w:pPr>
    </w:p>
    <w:p w14:paraId="63B8E724" w14:textId="77777777" w:rsidR="0049187C" w:rsidRDefault="0049187C" w:rsidP="00652583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47882CEA" w14:textId="77777777" w:rsidR="0049187C" w:rsidRDefault="0049187C" w:rsidP="00652583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4E2FE8DF" w14:textId="1846591C" w:rsidR="00652583" w:rsidRPr="00652583" w:rsidRDefault="00652583" w:rsidP="00652583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652583">
        <w:rPr>
          <w:rFonts w:ascii="Arial" w:eastAsia="Times New Roman" w:hAnsi="Arial" w:cs="Arial"/>
          <w:color w:val="000000"/>
          <w:lang w:eastAsia="en-GB"/>
        </w:rPr>
        <w:br/>
      </w:r>
    </w:p>
    <w:p w14:paraId="1F058104" w14:textId="6301E214" w:rsidR="00652583" w:rsidRDefault="00652583" w:rsidP="002C7329">
      <w:pPr>
        <w:spacing w:after="0" w:line="240" w:lineRule="auto"/>
        <w:rPr>
          <w:sz w:val="44"/>
          <w:szCs w:val="44"/>
        </w:rPr>
      </w:pPr>
    </w:p>
    <w:p w14:paraId="1074B886" w14:textId="7777777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32647900" w14:textId="7777777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58354E98" w14:textId="7777777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0E9ED467" w14:textId="4D722193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09E2B9EB" w14:textId="4DC56B23" w:rsidR="00773155" w:rsidRDefault="00143C62" w:rsidP="002C7329">
      <w:pPr>
        <w:spacing w:after="0" w:line="240" w:lineRule="auto"/>
        <w:rPr>
          <w:sz w:val="44"/>
          <w:szCs w:val="44"/>
        </w:rPr>
      </w:pPr>
      <w:r>
        <w:rPr>
          <w:rFonts w:ascii="Arial" w:eastAsia="Times New Roman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2636DC" wp14:editId="05E6A625">
                <wp:simplePos x="0" y="0"/>
                <wp:positionH relativeFrom="margin">
                  <wp:posOffset>-228600</wp:posOffset>
                </wp:positionH>
                <wp:positionV relativeFrom="paragraph">
                  <wp:posOffset>297815</wp:posOffset>
                </wp:positionV>
                <wp:extent cx="7094220" cy="3124200"/>
                <wp:effectExtent l="0" t="0" r="11430" b="190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3124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300FA9" w14:textId="77777777" w:rsidR="0049187C" w:rsidRPr="004417AF" w:rsidRDefault="0049187C" w:rsidP="0049187C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(Impact)  What we will aim to do at the end of our learning:</w:t>
                            </w:r>
                          </w:p>
                          <w:p w14:paraId="2CC095EE" w14:textId="494F92D1" w:rsidR="00E55190" w:rsidRPr="00E55190" w:rsidRDefault="0016033D" w:rsidP="00E55190">
                            <w:pPr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1297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By </w:t>
                            </w:r>
                            <w:r w:rsidR="00E55190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the end of our </w:t>
                            </w:r>
                            <w:proofErr w:type="gramStart"/>
                            <w:r w:rsidR="00E55190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learning</w:t>
                            </w:r>
                            <w:proofErr w:type="gramEnd"/>
                            <w:r w:rsidR="00E55190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we will:</w:t>
                            </w:r>
                          </w:p>
                          <w:tbl>
                            <w:tblPr>
                              <w:tblW w:w="0" w:type="auto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193"/>
                            </w:tblGrid>
                            <w:tr w:rsidR="00E55190" w14:paraId="2BDB122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95"/>
                              </w:trPr>
                              <w:tc>
                                <w:tcPr>
                                  <w:tcW w:w="10193" w:type="dxa"/>
                                </w:tcPr>
                                <w:p w14:paraId="0130FFA7" w14:textId="77777777" w:rsidR="00E55190" w:rsidRPr="00E55190" w:rsidRDefault="00E55190" w:rsidP="00E55190">
                                  <w:pPr>
                                    <w:pStyle w:val="Default"/>
                                    <w:numPr>
                                      <w:ilvl w:val="0"/>
                                      <w:numId w:val="19"/>
                                    </w:numP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E55190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Describe different philosophical and theological answers to questions about sacrifice </w:t>
                                  </w:r>
                                </w:p>
                                <w:p w14:paraId="13FDE606" w14:textId="77777777" w:rsidR="00E55190" w:rsidRPr="00E55190" w:rsidRDefault="00E55190" w:rsidP="00E55190">
                                  <w:pPr>
                                    <w:pStyle w:val="Default"/>
                                    <w:numPr>
                                      <w:ilvl w:val="0"/>
                                      <w:numId w:val="19"/>
                                    </w:numP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E55190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Identify ways in which beliefs about sacrifice influence the ways Christians and Muslims see the world </w:t>
                                  </w:r>
                                </w:p>
                                <w:p w14:paraId="78F38F2E" w14:textId="77777777" w:rsidR="00E55190" w:rsidRPr="00E55190" w:rsidRDefault="00E55190" w:rsidP="00E55190">
                                  <w:pPr>
                                    <w:pStyle w:val="Default"/>
                                    <w:numPr>
                                      <w:ilvl w:val="0"/>
                                      <w:numId w:val="19"/>
                                    </w:numP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E55190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Identify ways in which beliefs about sacrifice impact the actions of Christians and Muslims </w:t>
                                  </w:r>
                                </w:p>
                                <w:p w14:paraId="42006CE4" w14:textId="3AA577D9" w:rsidR="00E55190" w:rsidRPr="00E55190" w:rsidRDefault="00E55190" w:rsidP="00E55190">
                                  <w:pPr>
                                    <w:pStyle w:val="Default"/>
                                    <w:numPr>
                                      <w:ilvl w:val="0"/>
                                      <w:numId w:val="19"/>
                                    </w:numP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E55190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Give reasons for more than one point of view on the importance of sacrifice, providing pieces of the evidence to support these views in both philosophy and sacred texts. </w:t>
                                  </w:r>
                                </w:p>
                                <w:p w14:paraId="255E4072" w14:textId="77777777" w:rsidR="00E55190" w:rsidRDefault="00E55190" w:rsidP="00E55190">
                                  <w:pPr>
                                    <w:pStyle w:val="Default"/>
                                    <w:rPr>
                                      <w:rFonts w:ascii="Gill Sans MT" w:hAnsi="Gill Sans MT" w:cs="Gill Sans MT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94C9FF" w14:textId="31809428" w:rsidR="0049187C" w:rsidRPr="00724A1C" w:rsidRDefault="0049187C" w:rsidP="00E5519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2636DC" id="Rounded Rectangle 17" o:spid="_x0000_s1047" style="position:absolute;margin-left:-18pt;margin-top:23.45pt;width:558.6pt;height:24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" fillcolor="#9bbb59 [3206]" strokecolor="#4e6128 [1606]" strokeweight="2pt">
                <v:textbox>
                  <w:txbxContent>
                    <w:p w14:paraId="07300FA9" w14:textId="77777777" w:rsidR="0049187C" w:rsidRPr="004417AF" w:rsidRDefault="0049187C" w:rsidP="0049187C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(Impact)  What we will aim to do at the end of our learning:</w:t>
                      </w:r>
                    </w:p>
                    <w:p w14:paraId="2CC095EE" w14:textId="494F92D1" w:rsidR="00E55190" w:rsidRPr="00E55190" w:rsidRDefault="0016033D" w:rsidP="00E55190">
                      <w:pPr>
                        <w:spacing w:after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1297B">
                        <w:rPr>
                          <w:rFonts w:cstheme="minorHAnsi"/>
                          <w:sz w:val="28"/>
                          <w:szCs w:val="28"/>
                        </w:rPr>
                        <w:t xml:space="preserve">By </w:t>
                      </w:r>
                      <w:r w:rsidR="00E55190">
                        <w:rPr>
                          <w:rFonts w:cstheme="minorHAnsi"/>
                          <w:sz w:val="28"/>
                          <w:szCs w:val="28"/>
                        </w:rPr>
                        <w:t xml:space="preserve">the end of our </w:t>
                      </w:r>
                      <w:proofErr w:type="gramStart"/>
                      <w:r w:rsidR="00E55190">
                        <w:rPr>
                          <w:rFonts w:cstheme="minorHAnsi"/>
                          <w:sz w:val="28"/>
                          <w:szCs w:val="28"/>
                        </w:rPr>
                        <w:t>learning</w:t>
                      </w:r>
                      <w:proofErr w:type="gramEnd"/>
                      <w:r w:rsidR="00E55190">
                        <w:rPr>
                          <w:rFonts w:cstheme="minorHAnsi"/>
                          <w:sz w:val="28"/>
                          <w:szCs w:val="28"/>
                        </w:rPr>
                        <w:t xml:space="preserve"> we will:</w:t>
                      </w:r>
                    </w:p>
                    <w:tbl>
                      <w:tblPr>
                        <w:tblW w:w="0" w:type="auto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0193"/>
                      </w:tblGrid>
                      <w:tr w:rsidR="00E55190" w14:paraId="2BDB122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95"/>
                        </w:trPr>
                        <w:tc>
                          <w:tcPr>
                            <w:tcW w:w="10193" w:type="dxa"/>
                          </w:tcPr>
                          <w:p w14:paraId="0130FFA7" w14:textId="77777777" w:rsidR="00E55190" w:rsidRPr="00E55190" w:rsidRDefault="00E55190" w:rsidP="00E55190">
                            <w:pPr>
                              <w:pStyle w:val="Default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55190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Describe different philosophical and theological answers to questions about sacrifice </w:t>
                            </w:r>
                          </w:p>
                          <w:p w14:paraId="13FDE606" w14:textId="77777777" w:rsidR="00E55190" w:rsidRPr="00E55190" w:rsidRDefault="00E55190" w:rsidP="00E55190">
                            <w:pPr>
                              <w:pStyle w:val="Default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55190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Identify ways in which beliefs about sacrifice influence the ways Christians and Muslims see the world </w:t>
                            </w:r>
                          </w:p>
                          <w:p w14:paraId="78F38F2E" w14:textId="77777777" w:rsidR="00E55190" w:rsidRPr="00E55190" w:rsidRDefault="00E55190" w:rsidP="00E55190">
                            <w:pPr>
                              <w:pStyle w:val="Default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55190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Identify ways in which beliefs about sacrifice impact the actions of Christians and Muslims </w:t>
                            </w:r>
                          </w:p>
                          <w:p w14:paraId="42006CE4" w14:textId="3AA577D9" w:rsidR="00E55190" w:rsidRPr="00E55190" w:rsidRDefault="00E55190" w:rsidP="00E55190">
                            <w:pPr>
                              <w:pStyle w:val="Default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55190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Give reasons for more than one point of view on the importance of sacrifice, providing pieces of the evidence to support these views in both philosophy and sacred texts. </w:t>
                            </w:r>
                          </w:p>
                          <w:p w14:paraId="255E4072" w14:textId="77777777" w:rsidR="00E55190" w:rsidRDefault="00E55190" w:rsidP="00E55190">
                            <w:pPr>
                              <w:pStyle w:val="Default"/>
                              <w:rPr>
                                <w:rFonts w:ascii="Gill Sans MT" w:hAnsi="Gill Sans MT" w:cs="Gill Sans MT"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</w:tbl>
                    <w:p w14:paraId="6B94C9FF" w14:textId="31809428" w:rsidR="0049187C" w:rsidRPr="00724A1C" w:rsidRDefault="0049187C" w:rsidP="00E5519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D4F7E1" w14:textId="608AF42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4E7AD78F" w14:textId="76B684E2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43FDC093" w14:textId="30CA6DF1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1C716137" w14:textId="49BE3F6A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79DC653D" w14:textId="69A3D699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77378F47" w14:textId="235E6872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415F1226" w14:textId="428E44CB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25C631D8" w14:textId="69BD104E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393549AB" w14:textId="0E31CEDA" w:rsidR="00773155" w:rsidRDefault="00773155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9C8A0F" wp14:editId="022E0B86">
                <wp:simplePos x="0" y="0"/>
                <wp:positionH relativeFrom="margin">
                  <wp:posOffset>-285750</wp:posOffset>
                </wp:positionH>
                <wp:positionV relativeFrom="paragraph">
                  <wp:posOffset>400049</wp:posOffset>
                </wp:positionV>
                <wp:extent cx="7029450" cy="2813685"/>
                <wp:effectExtent l="0" t="0" r="19050" b="2476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28136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0EEE9" w14:textId="77777777" w:rsidR="0016033D" w:rsidRPr="00EF41A5" w:rsidRDefault="0016033D" w:rsidP="00A413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EF41A5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(Impact) The RE Age Related </w:t>
                            </w:r>
                            <w:proofErr w:type="gramStart"/>
                            <w:r w:rsidRPr="00EF41A5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Expectations</w:t>
                            </w:r>
                            <w:proofErr w:type="gramEnd"/>
                            <w:r w:rsidRPr="00EF41A5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we will cover and be assessed against:</w:t>
                            </w:r>
                          </w:p>
                          <w:p w14:paraId="6C597FFC" w14:textId="4D7243A1" w:rsidR="00DC4D92" w:rsidRDefault="00DC4D92" w:rsidP="00DC4D92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 w:rsidRPr="00DC4D92">
                              <w:rPr>
                                <w:rFonts w:cstheme="minorHAnsi"/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  <w:t>Philosop</w:t>
                            </w:r>
                            <w:r>
                              <w:rPr>
                                <w:rFonts w:cstheme="minorHAnsi"/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  <w:t>h</w:t>
                            </w:r>
                            <w:r w:rsidRPr="00DC4D92">
                              <w:rPr>
                                <w:rFonts w:cstheme="minorHAnsi"/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  <w:p w14:paraId="25D4C9BE" w14:textId="25A6E063" w:rsidR="00DC4D92" w:rsidRPr="00DC4D92" w:rsidRDefault="00DC4D92" w:rsidP="00DC4D92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 w:rsidRPr="00DC4D92">
                              <w:rPr>
                                <w:rFonts w:cstheme="minorHAnsi"/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  <w:t>The Nature of knowledge, meaning and existence</w:t>
                            </w:r>
                            <w:r w:rsidRPr="00DC4D92">
                              <w:rPr>
                                <w:rFonts w:ascii="Arial" w:hAnsi="Arial" w:cs="Arial"/>
                                <w:color w:val="4F81BD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4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Describe different philosophical answers to questions about the world around them, including questions relating to meaning and existence</w:t>
                            </w:r>
                            <w:r w:rsidR="0037061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6A7AB0C" w14:textId="28666746" w:rsidR="00A52343" w:rsidRPr="00D518E3" w:rsidRDefault="00EF41A5" w:rsidP="0037061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</w:pPr>
                            <w:r w:rsidRPr="0037061A">
                              <w:rPr>
                                <w:rFonts w:cstheme="minorHAnsi"/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  <w:t>H</w:t>
                            </w:r>
                            <w:r w:rsidR="0037061A" w:rsidRPr="0037061A">
                              <w:rPr>
                                <w:rFonts w:cstheme="minorHAnsi"/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  <w:t>ow and whether things make sense</w:t>
                            </w:r>
                            <w:r w:rsidRPr="0037061A">
                              <w:rPr>
                                <w:rFonts w:cstheme="minorHAnsi"/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7061A" w:rsidRPr="0037061A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/>
                              </w:rPr>
                              <w:t>Give reasons for more than one point of view, providing pieces of evidence to support these views.</w:t>
                            </w:r>
                          </w:p>
                          <w:p w14:paraId="34774CA1" w14:textId="6A9686C6" w:rsidR="00086E9B" w:rsidRPr="00D518E3" w:rsidRDefault="00D518E3" w:rsidP="00D518E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  <w:t>Theology</w:t>
                            </w:r>
                          </w:p>
                          <w:p w14:paraId="1A819B68" w14:textId="31D08AB7" w:rsidR="00EF41A5" w:rsidRPr="00A52343" w:rsidRDefault="00216C67" w:rsidP="00A5234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52343">
                              <w:rPr>
                                <w:rFonts w:cstheme="minorHAnsi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  <w:t>How beliefs shape the way believers see the world and each other</w:t>
                            </w:r>
                            <w:r w:rsidRPr="00A52343">
                              <w:rPr>
                                <w:rFonts w:ascii="Arial" w:hAnsi="Arial" w:cs="Arial"/>
                                <w:color w:val="F79646" w:themeColor="accent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52343" w:rsidRPr="00A523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Identify ways in w</w:t>
                            </w:r>
                            <w:r w:rsidR="00A523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hic</w:t>
                            </w:r>
                            <w:r w:rsidR="00D518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 beliefs might make a ________</w:t>
                            </w:r>
                            <w:r w:rsidR="00A52343" w:rsidRPr="00A523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think about how they live their life, how they see the world in which they live and how they view others.</w:t>
                            </w:r>
                          </w:p>
                          <w:p w14:paraId="1EA34412" w14:textId="77777777" w:rsidR="00A413DA" w:rsidRPr="0016033D" w:rsidRDefault="00A413DA" w:rsidP="00A413D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9C8A0F" id="Rounded Rectangle 18" o:spid="_x0000_s1048" style="position:absolute;margin-left:-22.5pt;margin-top:31.5pt;width:553.5pt;height:221.5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" fillcolor="white [3201]" strokecolor="#9bbb59 [3206]" strokeweight="2pt">
                <v:textbox>
                  <w:txbxContent>
                    <w:p w14:paraId="5950EEE9" w14:textId="77777777" w:rsidR="0016033D" w:rsidRPr="00EF41A5" w:rsidRDefault="0016033D" w:rsidP="00A413DA">
                      <w:p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EF41A5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(Impact) The RE Age Related </w:t>
                      </w:r>
                      <w:proofErr w:type="gramStart"/>
                      <w:r w:rsidRPr="00EF41A5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Expectations</w:t>
                      </w:r>
                      <w:proofErr w:type="gramEnd"/>
                      <w:r w:rsidRPr="00EF41A5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we will cover and be assessed against:</w:t>
                      </w:r>
                    </w:p>
                    <w:p w14:paraId="6C597FFC" w14:textId="4D7243A1" w:rsidR="00DC4D92" w:rsidRDefault="00DC4D92" w:rsidP="00DC4D92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4F81BD" w:themeColor="accent1"/>
                          <w:sz w:val="24"/>
                          <w:szCs w:val="24"/>
                        </w:rPr>
                      </w:pPr>
                      <w:r w:rsidRPr="00DC4D92">
                        <w:rPr>
                          <w:rFonts w:cstheme="minorHAnsi"/>
                          <w:b/>
                          <w:color w:val="4F81BD" w:themeColor="accent1"/>
                          <w:sz w:val="24"/>
                          <w:szCs w:val="24"/>
                        </w:rPr>
                        <w:t>Philosop</w:t>
                      </w:r>
                      <w:r>
                        <w:rPr>
                          <w:rFonts w:cstheme="minorHAnsi"/>
                          <w:b/>
                          <w:color w:val="4F81BD" w:themeColor="accent1"/>
                          <w:sz w:val="24"/>
                          <w:szCs w:val="24"/>
                        </w:rPr>
                        <w:t>h</w:t>
                      </w:r>
                      <w:r w:rsidRPr="00DC4D92">
                        <w:rPr>
                          <w:rFonts w:cstheme="minorHAnsi"/>
                          <w:b/>
                          <w:color w:val="4F81BD" w:themeColor="accent1"/>
                          <w:sz w:val="24"/>
                          <w:szCs w:val="24"/>
                        </w:rPr>
                        <w:t>y</w:t>
                      </w:r>
                    </w:p>
                    <w:p w14:paraId="25D4C9BE" w14:textId="25A6E063" w:rsidR="00DC4D92" w:rsidRPr="00DC4D92" w:rsidRDefault="00DC4D92" w:rsidP="00DC4D92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cstheme="minorHAnsi"/>
                          <w:b/>
                          <w:color w:val="4F81BD" w:themeColor="accent1"/>
                          <w:sz w:val="24"/>
                          <w:szCs w:val="24"/>
                        </w:rPr>
                      </w:pPr>
                      <w:r w:rsidRPr="00DC4D92">
                        <w:rPr>
                          <w:rFonts w:cstheme="minorHAnsi"/>
                          <w:b/>
                          <w:color w:val="4F81BD" w:themeColor="accent1"/>
                          <w:sz w:val="24"/>
                          <w:szCs w:val="24"/>
                        </w:rPr>
                        <w:t>The Nature of knowledge, meaning and existence</w:t>
                      </w:r>
                      <w:r w:rsidRPr="00DC4D92">
                        <w:rPr>
                          <w:rFonts w:ascii="Arial" w:hAnsi="Arial" w:cs="Arial"/>
                          <w:color w:val="4F81BD" w:themeColor="accent1"/>
                          <w:sz w:val="24"/>
                          <w:szCs w:val="24"/>
                        </w:rPr>
                        <w:t xml:space="preserve"> </w:t>
                      </w:r>
                      <w:r w:rsidRPr="00DC4D92">
                        <w:rPr>
                          <w:rFonts w:ascii="Arial" w:hAnsi="Arial" w:cs="Arial"/>
                          <w:sz w:val="24"/>
                          <w:szCs w:val="24"/>
                        </w:rPr>
                        <w:t>Describe different philosophical answers to questions about the world around them, including questions relating to meaning and existence</w:t>
                      </w:r>
                      <w:r w:rsidR="0037061A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06A7AB0C" w14:textId="28666746" w:rsidR="00A52343" w:rsidRPr="00D518E3" w:rsidRDefault="00EF41A5" w:rsidP="0037061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cstheme="minorHAnsi"/>
                          <w:b/>
                          <w:color w:val="F79646" w:themeColor="accent6"/>
                          <w:sz w:val="24"/>
                          <w:szCs w:val="24"/>
                        </w:rPr>
                      </w:pPr>
                      <w:r w:rsidRPr="0037061A">
                        <w:rPr>
                          <w:rFonts w:cstheme="minorHAnsi"/>
                          <w:b/>
                          <w:color w:val="4F81BD" w:themeColor="accent1"/>
                          <w:sz w:val="24"/>
                          <w:szCs w:val="24"/>
                        </w:rPr>
                        <w:t>H</w:t>
                      </w:r>
                      <w:r w:rsidR="0037061A" w:rsidRPr="0037061A">
                        <w:rPr>
                          <w:rFonts w:cstheme="minorHAnsi"/>
                          <w:b/>
                          <w:color w:val="4F81BD" w:themeColor="accent1"/>
                          <w:sz w:val="24"/>
                          <w:szCs w:val="24"/>
                        </w:rPr>
                        <w:t>ow and whether things make sense</w:t>
                      </w:r>
                      <w:r w:rsidRPr="0037061A">
                        <w:rPr>
                          <w:rFonts w:cstheme="minorHAnsi"/>
                          <w:b/>
                          <w:color w:val="4F81BD" w:themeColor="accent1"/>
                          <w:sz w:val="24"/>
                          <w:szCs w:val="24"/>
                        </w:rPr>
                        <w:t xml:space="preserve"> </w:t>
                      </w:r>
                      <w:r w:rsidR="0037061A" w:rsidRPr="0037061A"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/>
                        </w:rPr>
                        <w:t>Give reasons for more than one point of view, providing pieces of evidence to support these views.</w:t>
                      </w:r>
                    </w:p>
                    <w:p w14:paraId="34774CA1" w14:textId="6A9686C6" w:rsidR="00086E9B" w:rsidRPr="00D518E3" w:rsidRDefault="00D518E3" w:rsidP="00D518E3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F79646" w:themeColor="accent6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color w:val="F79646" w:themeColor="accent6"/>
                          <w:sz w:val="24"/>
                          <w:szCs w:val="24"/>
                        </w:rPr>
                        <w:t>Theology</w:t>
                      </w:r>
                    </w:p>
                    <w:p w14:paraId="1A819B68" w14:textId="31D08AB7" w:rsidR="00EF41A5" w:rsidRPr="00A52343" w:rsidRDefault="00216C67" w:rsidP="00A5234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52343">
                        <w:rPr>
                          <w:rFonts w:cstheme="minorHAnsi"/>
                          <w:b/>
                          <w:color w:val="F79646" w:themeColor="accent6"/>
                          <w:sz w:val="24"/>
                          <w:szCs w:val="24"/>
                        </w:rPr>
                        <w:t>How beliefs shape the way believers see the world and each other</w:t>
                      </w:r>
                      <w:r w:rsidRPr="00A52343">
                        <w:rPr>
                          <w:rFonts w:ascii="Arial" w:hAnsi="Arial" w:cs="Arial"/>
                          <w:color w:val="F79646" w:themeColor="accent6"/>
                          <w:sz w:val="24"/>
                          <w:szCs w:val="24"/>
                        </w:rPr>
                        <w:t xml:space="preserve"> </w:t>
                      </w:r>
                      <w:r w:rsidR="00A52343" w:rsidRPr="00A52343">
                        <w:rPr>
                          <w:rFonts w:ascii="Arial" w:hAnsi="Arial" w:cs="Arial"/>
                          <w:sz w:val="24"/>
                          <w:szCs w:val="24"/>
                        </w:rPr>
                        <w:t>Identify ways in w</w:t>
                      </w:r>
                      <w:r w:rsidR="00A52343">
                        <w:rPr>
                          <w:rFonts w:ascii="Arial" w:hAnsi="Arial" w:cs="Arial"/>
                          <w:sz w:val="24"/>
                          <w:szCs w:val="24"/>
                        </w:rPr>
                        <w:t>hic</w:t>
                      </w:r>
                      <w:r w:rsidR="00D518E3">
                        <w:rPr>
                          <w:rFonts w:ascii="Arial" w:hAnsi="Arial" w:cs="Arial"/>
                          <w:sz w:val="24"/>
                          <w:szCs w:val="24"/>
                        </w:rPr>
                        <w:t>h beliefs might make a ________</w:t>
                      </w:r>
                      <w:r w:rsidR="00A52343" w:rsidRPr="00A523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think about how they live their life, how they see the world in which they live and how they view others.</w:t>
                      </w:r>
                    </w:p>
                    <w:p w14:paraId="1EA34412" w14:textId="77777777" w:rsidR="00A413DA" w:rsidRPr="0016033D" w:rsidRDefault="00A413DA" w:rsidP="00A413D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41F9498" w14:textId="03C388B1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1B1AF4EF" w14:textId="771F87C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69CBE193" w14:textId="24DA4AA9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1AEAF018" w14:textId="12B49E8D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00A39F34" w14:textId="6E51C372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68D9934E" w14:textId="2232ACE4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3AAB17EA" w14:textId="1155CAEE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1ED88794" w14:textId="184B3BA3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74726E8D" w14:textId="2DFE140B" w:rsidR="00773155" w:rsidRDefault="00773155" w:rsidP="002C7329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lastRenderedPageBreak/>
        <w:t>Supplementary Ideas:</w:t>
      </w:r>
    </w:p>
    <w:p w14:paraId="0753B2AE" w14:textId="30FA7808" w:rsidR="00773155" w:rsidRPr="00773155" w:rsidRDefault="00773155" w:rsidP="002C7329">
      <w:pPr>
        <w:spacing w:after="0" w:line="240" w:lineRule="auto"/>
        <w:rPr>
          <w:sz w:val="20"/>
          <w:szCs w:val="20"/>
        </w:rPr>
      </w:pPr>
    </w:p>
    <w:p w14:paraId="5747DEEE" w14:textId="3E03709E" w:rsidR="00373665" w:rsidRDefault="00DC4D92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32"/>
          <w:szCs w:val="32"/>
        </w:rPr>
      </w:pPr>
      <w:r>
        <w:rPr>
          <w:rFonts w:asciiTheme="minorHAnsi" w:hAnsiTheme="minorHAnsi" w:cstheme="minorHAnsi"/>
          <w:b w:val="0"/>
          <w:bCs w:val="0"/>
          <w:sz w:val="32"/>
          <w:szCs w:val="32"/>
        </w:rPr>
        <w:t>R</w:t>
      </w:r>
      <w:r w:rsidR="001665C9">
        <w:rPr>
          <w:rFonts w:asciiTheme="minorHAnsi" w:hAnsiTheme="minorHAnsi" w:cstheme="minorHAnsi"/>
          <w:b w:val="0"/>
          <w:bCs w:val="0"/>
          <w:sz w:val="32"/>
          <w:szCs w:val="32"/>
        </w:rPr>
        <w:t>esources</w:t>
      </w:r>
      <w:r w:rsidR="00683F59">
        <w:rPr>
          <w:rFonts w:asciiTheme="minorHAnsi" w:hAnsiTheme="minorHAnsi" w:cstheme="minorHAnsi"/>
          <w:b w:val="0"/>
          <w:bCs w:val="0"/>
          <w:sz w:val="32"/>
          <w:szCs w:val="32"/>
        </w:rPr>
        <w:t>:</w:t>
      </w:r>
    </w:p>
    <w:p w14:paraId="25042855" w14:textId="77777777" w:rsidR="00EE0254" w:rsidRDefault="00EE0254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33B196CA" w14:textId="2BBD5C62" w:rsidR="00DC4D92" w:rsidRDefault="00DC4D92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8"/>
          <w:szCs w:val="28"/>
        </w:rPr>
      </w:pPr>
      <w:r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Sacrifice – definition: </w:t>
      </w:r>
      <w:hyperlink r:id="rId26" w:history="1">
        <w:r w:rsidRPr="00854CA0">
          <w:rPr>
            <w:rStyle w:val="Hyperlink"/>
            <w:rFonts w:asciiTheme="minorHAnsi" w:hAnsiTheme="minorHAnsi" w:cstheme="minorHAnsi"/>
            <w:b w:val="0"/>
            <w:bCs w:val="0"/>
            <w:sz w:val="28"/>
            <w:szCs w:val="28"/>
          </w:rPr>
          <w:t>https://www.youtube.com/watch?v=n3__ZxLtIUE</w:t>
        </w:r>
      </w:hyperlink>
    </w:p>
    <w:p w14:paraId="1A8DD825" w14:textId="3DB6BFB3" w:rsidR="00086E9B" w:rsidRDefault="00086E9B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8"/>
          <w:szCs w:val="28"/>
        </w:rPr>
      </w:pPr>
      <w:r>
        <w:rPr>
          <w:rFonts w:asciiTheme="minorHAnsi" w:hAnsiTheme="minorHAnsi" w:cstheme="minorHAnsi"/>
          <w:b w:val="0"/>
          <w:bCs w:val="0"/>
          <w:sz w:val="28"/>
          <w:szCs w:val="28"/>
        </w:rPr>
        <w:t>Some helpful Sorting Cards are available in the resour</w:t>
      </w:r>
      <w:r w:rsidR="00AF2AA6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ces section of this </w:t>
      </w:r>
      <w:proofErr w:type="spellStart"/>
      <w:r w:rsidR="00AF2AA6">
        <w:rPr>
          <w:rFonts w:asciiTheme="minorHAnsi" w:hAnsiTheme="minorHAnsi" w:cstheme="minorHAnsi"/>
          <w:b w:val="0"/>
          <w:bCs w:val="0"/>
          <w:sz w:val="28"/>
          <w:szCs w:val="28"/>
        </w:rPr>
        <w:t>Twinkl</w:t>
      </w:r>
      <w:proofErr w:type="spellEnd"/>
      <w:r w:rsidR="00AF2AA6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unit. Children can sort examples into religious and non-religious examples:</w:t>
      </w:r>
    </w:p>
    <w:p w14:paraId="68845FA3" w14:textId="2B8C0193" w:rsidR="00086E9B" w:rsidRDefault="00086E9B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8"/>
          <w:szCs w:val="28"/>
        </w:rPr>
      </w:pPr>
      <w:hyperlink r:id="rId27" w:history="1">
        <w:r w:rsidRPr="00854CA0">
          <w:rPr>
            <w:rStyle w:val="Hyperlink"/>
            <w:rFonts w:asciiTheme="minorHAnsi" w:hAnsiTheme="minorHAnsi" w:cstheme="minorHAnsi"/>
            <w:b w:val="0"/>
            <w:bCs w:val="0"/>
            <w:sz w:val="28"/>
            <w:szCs w:val="28"/>
          </w:rPr>
          <w:t>https://www.twinkl.co.uk/resource/tp2-r-419-planit-re-commitment-sacrifice-year-5-lesson-3</w:t>
        </w:r>
      </w:hyperlink>
    </w:p>
    <w:p w14:paraId="35251CD3" w14:textId="77777777" w:rsidR="00EE0254" w:rsidRDefault="00EE0254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02683661" w14:textId="6751849B" w:rsidR="00D841B4" w:rsidRPr="00D841B4" w:rsidRDefault="00D841B4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Cs w:val="0"/>
          <w:sz w:val="32"/>
          <w:szCs w:val="32"/>
        </w:rPr>
      </w:pPr>
      <w:r>
        <w:rPr>
          <w:rFonts w:asciiTheme="minorHAnsi" w:hAnsiTheme="minorHAnsi" w:cstheme="minorHAnsi"/>
          <w:bCs w:val="0"/>
          <w:sz w:val="32"/>
          <w:szCs w:val="32"/>
        </w:rPr>
        <w:t>Christian</w:t>
      </w:r>
    </w:p>
    <w:p w14:paraId="5C4C286F" w14:textId="16EC4D8F" w:rsidR="00086E9B" w:rsidRDefault="00993C48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8"/>
          <w:szCs w:val="28"/>
        </w:rPr>
      </w:pPr>
      <w:r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Saddleback Kids – The Story of Easter (Jesus’ Sacrifice) </w:t>
      </w:r>
      <w:hyperlink r:id="rId28" w:history="1">
        <w:r w:rsidRPr="00854CA0">
          <w:rPr>
            <w:rStyle w:val="Hyperlink"/>
            <w:rFonts w:asciiTheme="minorHAnsi" w:hAnsiTheme="minorHAnsi" w:cstheme="minorHAnsi"/>
            <w:b w:val="0"/>
            <w:bCs w:val="0"/>
            <w:sz w:val="28"/>
            <w:szCs w:val="28"/>
          </w:rPr>
          <w:t>https://www.youtube.com/watch?v=HL8R158Ujp4</w:t>
        </w:r>
      </w:hyperlink>
    </w:p>
    <w:p w14:paraId="535B43FA" w14:textId="5F0CE38F" w:rsidR="00993C48" w:rsidRDefault="00993C48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8"/>
          <w:szCs w:val="28"/>
        </w:rPr>
      </w:pPr>
      <w:r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God’s Story – Jesus Rescues </w:t>
      </w:r>
      <w:proofErr w:type="gramStart"/>
      <w:r>
        <w:rPr>
          <w:rFonts w:asciiTheme="minorHAnsi" w:hAnsiTheme="minorHAnsi" w:cstheme="minorHAnsi"/>
          <w:b w:val="0"/>
          <w:bCs w:val="0"/>
          <w:sz w:val="28"/>
          <w:szCs w:val="28"/>
        </w:rPr>
        <w:t>Us</w:t>
      </w:r>
      <w:proofErr w:type="gramEnd"/>
      <w:r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  <w:hyperlink r:id="rId29" w:history="1">
        <w:r w:rsidRPr="00854CA0">
          <w:rPr>
            <w:rStyle w:val="Hyperlink"/>
            <w:rFonts w:asciiTheme="minorHAnsi" w:hAnsiTheme="minorHAnsi" w:cstheme="minorHAnsi"/>
            <w:b w:val="0"/>
            <w:bCs w:val="0"/>
            <w:sz w:val="28"/>
            <w:szCs w:val="28"/>
          </w:rPr>
          <w:t>https://www.youtube.com/watch?v=NDL3Eq5YWjA</w:t>
        </w:r>
      </w:hyperlink>
    </w:p>
    <w:p w14:paraId="5FC06D0C" w14:textId="0C82CF0D" w:rsidR="00086E9B" w:rsidRDefault="00086E9B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8"/>
          <w:szCs w:val="28"/>
        </w:rPr>
      </w:pPr>
      <w:r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What is Sacrifice (Christian perspective) </w:t>
      </w:r>
      <w:hyperlink r:id="rId30" w:history="1">
        <w:r w:rsidRPr="00854CA0">
          <w:rPr>
            <w:rStyle w:val="Hyperlink"/>
            <w:rFonts w:asciiTheme="minorHAnsi" w:hAnsiTheme="minorHAnsi" w:cstheme="minorHAnsi"/>
            <w:b w:val="0"/>
            <w:bCs w:val="0"/>
            <w:sz w:val="28"/>
            <w:szCs w:val="28"/>
          </w:rPr>
          <w:t>https://www.youtube.com/watch?v=bUDTk90zp3U</w:t>
        </w:r>
      </w:hyperlink>
    </w:p>
    <w:p w14:paraId="0303FAF9" w14:textId="49A2E229" w:rsidR="00086E9B" w:rsidRDefault="00086E9B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8"/>
          <w:szCs w:val="28"/>
        </w:rPr>
      </w:pPr>
      <w:r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Sacrifice and Atonement (Christian perspective) </w:t>
      </w:r>
      <w:hyperlink r:id="rId31" w:history="1">
        <w:r w:rsidRPr="00854CA0">
          <w:rPr>
            <w:rStyle w:val="Hyperlink"/>
            <w:rFonts w:asciiTheme="minorHAnsi" w:hAnsiTheme="minorHAnsi" w:cstheme="minorHAnsi"/>
            <w:b w:val="0"/>
            <w:bCs w:val="0"/>
            <w:sz w:val="28"/>
            <w:szCs w:val="28"/>
          </w:rPr>
          <w:t>https://www.youtube.com/watch?v=G_OlRWGLdnw</w:t>
        </w:r>
      </w:hyperlink>
    </w:p>
    <w:p w14:paraId="08CB2A6C" w14:textId="009D26BF" w:rsidR="009C645B" w:rsidRDefault="009C645B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8"/>
          <w:szCs w:val="28"/>
        </w:rPr>
      </w:pPr>
      <w:r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Sacrifice resources including Sacrifice Top Trumps </w:t>
      </w:r>
      <w:hyperlink r:id="rId32" w:history="1">
        <w:r w:rsidRPr="00854CA0">
          <w:rPr>
            <w:rStyle w:val="Hyperlink"/>
            <w:rFonts w:asciiTheme="minorHAnsi" w:hAnsiTheme="minorHAnsi" w:cstheme="minorHAnsi"/>
            <w:b w:val="0"/>
            <w:bCs w:val="0"/>
            <w:sz w:val="28"/>
            <w:szCs w:val="28"/>
          </w:rPr>
          <w:t>https://request.org.uk/teachers/wp-content/uploads/sites/2/2014/03/The-Last-Supper.pdf</w:t>
        </w:r>
      </w:hyperlink>
    </w:p>
    <w:p w14:paraId="7A872C5B" w14:textId="77228B8C" w:rsidR="005456C3" w:rsidRDefault="00EE0254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8"/>
          <w:szCs w:val="28"/>
        </w:rPr>
      </w:pPr>
      <w:r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Communion </w:t>
      </w:r>
      <w:hyperlink r:id="rId33" w:history="1">
        <w:r w:rsidRPr="00854CA0">
          <w:rPr>
            <w:rStyle w:val="Hyperlink"/>
            <w:rFonts w:asciiTheme="minorHAnsi" w:hAnsiTheme="minorHAnsi" w:cstheme="minorHAnsi"/>
            <w:b w:val="0"/>
            <w:bCs w:val="0"/>
            <w:sz w:val="28"/>
            <w:szCs w:val="28"/>
          </w:rPr>
          <w:t>https://request.org.uk/life/spirituality/communion-2/#</w:t>
        </w:r>
      </w:hyperlink>
    </w:p>
    <w:p w14:paraId="03506370" w14:textId="77777777" w:rsidR="00EE0254" w:rsidRDefault="00EE0254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6E448C1C" w14:textId="0F1D8CDC" w:rsidR="00D841B4" w:rsidRPr="00D841B4" w:rsidRDefault="00D841B4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Cs w:val="0"/>
          <w:sz w:val="32"/>
          <w:szCs w:val="32"/>
        </w:rPr>
      </w:pPr>
      <w:r w:rsidRPr="00D841B4">
        <w:rPr>
          <w:rFonts w:asciiTheme="minorHAnsi" w:hAnsiTheme="minorHAnsi" w:cstheme="minorHAnsi"/>
          <w:bCs w:val="0"/>
          <w:sz w:val="32"/>
          <w:szCs w:val="32"/>
        </w:rPr>
        <w:t>Islam</w:t>
      </w:r>
    </w:p>
    <w:p w14:paraId="3982B6E2" w14:textId="5A1838B6" w:rsidR="005456C3" w:rsidRDefault="005456C3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8"/>
          <w:szCs w:val="28"/>
        </w:rPr>
      </w:pPr>
      <w:r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What is Ramadan? </w:t>
      </w:r>
      <w:hyperlink r:id="rId34" w:history="1">
        <w:r w:rsidRPr="00854CA0">
          <w:rPr>
            <w:rStyle w:val="Hyperlink"/>
            <w:rFonts w:asciiTheme="minorHAnsi" w:hAnsiTheme="minorHAnsi" w:cstheme="minorHAnsi"/>
            <w:b w:val="0"/>
            <w:bCs w:val="0"/>
            <w:sz w:val="28"/>
            <w:szCs w:val="28"/>
          </w:rPr>
          <w:t>https://www.bbc.co.uk/bitesize/topics/zpdtsbk/articles/zjc2bdm</w:t>
        </w:r>
      </w:hyperlink>
    </w:p>
    <w:p w14:paraId="3CA6FD62" w14:textId="393EC817" w:rsidR="00B5089B" w:rsidRDefault="00B5089B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8"/>
          <w:szCs w:val="28"/>
        </w:rPr>
      </w:pPr>
      <w:r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What is Ramadan CBBC </w:t>
      </w:r>
      <w:hyperlink r:id="rId35" w:history="1">
        <w:r w:rsidRPr="00854CA0">
          <w:rPr>
            <w:rStyle w:val="Hyperlink"/>
            <w:rFonts w:asciiTheme="minorHAnsi" w:hAnsiTheme="minorHAnsi" w:cstheme="minorHAnsi"/>
            <w:b w:val="0"/>
            <w:bCs w:val="0"/>
            <w:sz w:val="28"/>
            <w:szCs w:val="28"/>
          </w:rPr>
          <w:t>https://www.youtube.com/watch?v=WNey5Rqv30g</w:t>
        </w:r>
      </w:hyperlink>
    </w:p>
    <w:p w14:paraId="7F0AB803" w14:textId="7F9E9558" w:rsidR="00B5089B" w:rsidRDefault="00B5089B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8"/>
          <w:szCs w:val="28"/>
        </w:rPr>
      </w:pPr>
      <w:r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The Five Pillars of Islam (with focus on Ramadan) </w:t>
      </w:r>
      <w:hyperlink r:id="rId36" w:history="1">
        <w:r w:rsidRPr="00854CA0">
          <w:rPr>
            <w:rStyle w:val="Hyperlink"/>
            <w:rFonts w:asciiTheme="minorHAnsi" w:hAnsiTheme="minorHAnsi" w:cstheme="minorHAnsi"/>
            <w:b w:val="0"/>
            <w:bCs w:val="0"/>
            <w:sz w:val="28"/>
            <w:szCs w:val="28"/>
          </w:rPr>
          <w:t>https://www.youtube.com/watch?v=Jb8Yk8LaUoc</w:t>
        </w:r>
      </w:hyperlink>
    </w:p>
    <w:p w14:paraId="69129C48" w14:textId="7BED74B2" w:rsidR="00B5089B" w:rsidRDefault="00B5089B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8"/>
          <w:szCs w:val="28"/>
        </w:rPr>
      </w:pPr>
      <w:r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Kids explain Ramadan </w:t>
      </w:r>
      <w:hyperlink r:id="rId37" w:history="1">
        <w:r w:rsidRPr="00854CA0">
          <w:rPr>
            <w:rStyle w:val="Hyperlink"/>
            <w:rFonts w:asciiTheme="minorHAnsi" w:hAnsiTheme="minorHAnsi" w:cstheme="minorHAnsi"/>
            <w:b w:val="0"/>
            <w:bCs w:val="0"/>
            <w:sz w:val="28"/>
            <w:szCs w:val="28"/>
          </w:rPr>
          <w:t>https://www.youtube.com/watch?v=UoB0avMa_nU</w:t>
        </w:r>
      </w:hyperlink>
    </w:p>
    <w:p w14:paraId="59833E54" w14:textId="10DC9897" w:rsidR="00B5089B" w:rsidRDefault="009C25BC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8"/>
          <w:szCs w:val="28"/>
        </w:rPr>
      </w:pPr>
      <w:r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Five things you must know about Ramadan </w:t>
      </w:r>
      <w:hyperlink r:id="rId38" w:history="1">
        <w:r w:rsidRPr="00854CA0">
          <w:rPr>
            <w:rStyle w:val="Hyperlink"/>
            <w:rFonts w:asciiTheme="minorHAnsi" w:hAnsiTheme="minorHAnsi" w:cstheme="minorHAnsi"/>
            <w:b w:val="0"/>
            <w:bCs w:val="0"/>
            <w:sz w:val="28"/>
            <w:szCs w:val="28"/>
          </w:rPr>
          <w:t>https://www.youtube.com/watch?v=PLNCr4oz61c</w:t>
        </w:r>
      </w:hyperlink>
    </w:p>
    <w:p w14:paraId="0638C319" w14:textId="77777777" w:rsidR="009C25BC" w:rsidRDefault="009C25BC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32E2BBC5" w14:textId="77777777" w:rsidR="005456C3" w:rsidRDefault="005456C3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18D8F64A" w14:textId="4B9B6E32" w:rsidR="00086E9B" w:rsidRPr="00D841B4" w:rsidRDefault="00FF2F6F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Cs w:val="0"/>
          <w:sz w:val="32"/>
          <w:szCs w:val="32"/>
        </w:rPr>
      </w:pPr>
      <w:r w:rsidRPr="00D841B4">
        <w:rPr>
          <w:rFonts w:asciiTheme="minorHAnsi" w:hAnsiTheme="minorHAnsi" w:cstheme="minorHAnsi"/>
          <w:bCs w:val="0"/>
          <w:sz w:val="32"/>
          <w:szCs w:val="32"/>
        </w:rPr>
        <w:lastRenderedPageBreak/>
        <w:t>Humanism</w:t>
      </w:r>
    </w:p>
    <w:p w14:paraId="24DF568C" w14:textId="7F3F7743" w:rsidR="003C150A" w:rsidRDefault="003C150A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8"/>
          <w:szCs w:val="28"/>
        </w:rPr>
      </w:pPr>
      <w:r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What is a Humanist? </w:t>
      </w:r>
      <w:hyperlink r:id="rId39" w:history="1">
        <w:r w:rsidRPr="00854CA0">
          <w:rPr>
            <w:rStyle w:val="Hyperlink"/>
            <w:rFonts w:asciiTheme="minorHAnsi" w:hAnsiTheme="minorHAnsi" w:cstheme="minorHAnsi"/>
            <w:b w:val="0"/>
            <w:bCs w:val="0"/>
            <w:sz w:val="28"/>
            <w:szCs w:val="28"/>
          </w:rPr>
          <w:t>https://www.youtube.com/watch?v=SwJ0NDDJlTU</w:t>
        </w:r>
      </w:hyperlink>
    </w:p>
    <w:p w14:paraId="685DA48F" w14:textId="40CF3715" w:rsidR="00FF2F6F" w:rsidRDefault="00FF2F6F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8"/>
          <w:szCs w:val="28"/>
        </w:rPr>
      </w:pPr>
      <w:r>
        <w:rPr>
          <w:rFonts w:asciiTheme="minorHAnsi" w:hAnsiTheme="minorHAnsi" w:cstheme="minorHAnsi"/>
          <w:b w:val="0"/>
          <w:bCs w:val="0"/>
          <w:sz w:val="28"/>
          <w:szCs w:val="28"/>
        </w:rPr>
        <w:t>Helpful document - Humanist Perspectives in Religious Education</w:t>
      </w:r>
      <w:r w:rsidR="003947D8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– Look at Perspective 9</w:t>
      </w:r>
    </w:p>
    <w:p w14:paraId="662BF225" w14:textId="619D795E" w:rsidR="00FF2F6F" w:rsidRDefault="00FF2F6F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8"/>
          <w:szCs w:val="28"/>
        </w:rPr>
      </w:pPr>
      <w:hyperlink r:id="rId40" w:history="1">
        <w:r w:rsidRPr="00854CA0">
          <w:rPr>
            <w:rStyle w:val="Hyperlink"/>
            <w:rFonts w:asciiTheme="minorHAnsi" w:hAnsiTheme="minorHAnsi" w:cstheme="minorHAnsi"/>
            <w:b w:val="0"/>
            <w:bCs w:val="0"/>
            <w:sz w:val="28"/>
            <w:szCs w:val="28"/>
          </w:rPr>
          <w:t>https://humanism.org.uk/wp-content/uploads/humanist-perspectives-in-religious-education-key-stages-1-and-2.pdf</w:t>
        </w:r>
      </w:hyperlink>
    </w:p>
    <w:p w14:paraId="5CCEE54B" w14:textId="4B212909" w:rsidR="00FF2F6F" w:rsidRDefault="0036260C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8"/>
          <w:szCs w:val="28"/>
        </w:rPr>
      </w:pPr>
      <w:r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Humanism – 7 statements for a better world </w:t>
      </w:r>
      <w:hyperlink r:id="rId41" w:history="1">
        <w:r w:rsidRPr="00854CA0">
          <w:rPr>
            <w:rStyle w:val="Hyperlink"/>
            <w:rFonts w:asciiTheme="minorHAnsi" w:hAnsiTheme="minorHAnsi" w:cstheme="minorHAnsi"/>
            <w:b w:val="0"/>
            <w:bCs w:val="0"/>
            <w:sz w:val="28"/>
            <w:szCs w:val="28"/>
          </w:rPr>
          <w:t>https://www.bbc.co.uk/bitesize/guides/zpkrb82/revision/5</w:t>
        </w:r>
      </w:hyperlink>
    </w:p>
    <w:p w14:paraId="625D149C" w14:textId="7DFE2D90" w:rsidR="0036260C" w:rsidRDefault="0036260C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8"/>
          <w:szCs w:val="28"/>
        </w:rPr>
      </w:pPr>
      <w:r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Humanism </w:t>
      </w:r>
      <w:hyperlink r:id="rId42" w:history="1">
        <w:r w:rsidRPr="00854CA0">
          <w:rPr>
            <w:rStyle w:val="Hyperlink"/>
            <w:rFonts w:asciiTheme="minorHAnsi" w:hAnsiTheme="minorHAnsi" w:cstheme="minorHAnsi"/>
            <w:b w:val="0"/>
            <w:bCs w:val="0"/>
            <w:sz w:val="28"/>
            <w:szCs w:val="28"/>
          </w:rPr>
          <w:t>https://www.bbc.co.uk/bitesize/guides/zpkrb82/revision/4</w:t>
        </w:r>
      </w:hyperlink>
    </w:p>
    <w:p w14:paraId="1B26F0AA" w14:textId="0B6F5559" w:rsidR="0036260C" w:rsidRDefault="0036260C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8"/>
          <w:szCs w:val="28"/>
        </w:rPr>
      </w:pPr>
      <w:r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Understanding Humanism: Resources </w:t>
      </w:r>
      <w:hyperlink r:id="rId43" w:history="1">
        <w:r w:rsidRPr="00854CA0">
          <w:rPr>
            <w:rStyle w:val="Hyperlink"/>
            <w:rFonts w:asciiTheme="minorHAnsi" w:hAnsiTheme="minorHAnsi" w:cstheme="minorHAnsi"/>
            <w:b w:val="0"/>
            <w:bCs w:val="0"/>
            <w:sz w:val="28"/>
            <w:szCs w:val="28"/>
          </w:rPr>
          <w:t>https://understandinghumanism.org.uk/themes/?age=7</w:t>
        </w:r>
      </w:hyperlink>
    </w:p>
    <w:p w14:paraId="09AC3AE7" w14:textId="77777777" w:rsidR="0036260C" w:rsidRDefault="0036260C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4A176543" w14:textId="77777777" w:rsidR="0036260C" w:rsidRDefault="0036260C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76838D51" w14:textId="77777777" w:rsidR="00086E9B" w:rsidRDefault="00086E9B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1AB5A4F7" w14:textId="77777777" w:rsidR="00DC4D92" w:rsidRPr="00DC4D92" w:rsidRDefault="00DC4D92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53F7C54C" w14:textId="412E8BFB" w:rsidR="001665C9" w:rsidRDefault="001665C9" w:rsidP="001665C9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64D9B1B3" w14:textId="77777777" w:rsidR="00E165E1" w:rsidRDefault="00E165E1" w:rsidP="001665C9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633A0DF8" w14:textId="77777777" w:rsidR="00095C56" w:rsidRPr="00095C56" w:rsidRDefault="00095C56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340ADABE" w14:textId="77777777" w:rsidR="00D656D2" w:rsidRDefault="00D656D2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09E326FF" w14:textId="77777777" w:rsidR="00D656D2" w:rsidRDefault="00D656D2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sz w:val="28"/>
          <w:szCs w:val="28"/>
        </w:rPr>
      </w:pPr>
    </w:p>
    <w:p w14:paraId="68076E9B" w14:textId="77777777" w:rsidR="00D656D2" w:rsidRPr="00D656D2" w:rsidRDefault="00D656D2" w:rsidP="00D656D2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sz w:val="24"/>
          <w:szCs w:val="24"/>
        </w:rPr>
      </w:pPr>
    </w:p>
    <w:sectPr w:rsidR="00D656D2" w:rsidRPr="00D656D2" w:rsidSect="002923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winkl Cursive Looped Thin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611"/>
    <w:multiLevelType w:val="hybridMultilevel"/>
    <w:tmpl w:val="A6707EE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20D7"/>
    <w:multiLevelType w:val="hybridMultilevel"/>
    <w:tmpl w:val="7A323A3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5294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4C631A2"/>
    <w:multiLevelType w:val="hybridMultilevel"/>
    <w:tmpl w:val="BE36949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64676"/>
    <w:multiLevelType w:val="hybridMultilevel"/>
    <w:tmpl w:val="B044A7BE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6C09EC"/>
    <w:multiLevelType w:val="hybridMultilevel"/>
    <w:tmpl w:val="A922170A"/>
    <w:lvl w:ilvl="0" w:tplc="5538DFE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/>
        <w:color w:val="4F81BD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34D5A"/>
    <w:multiLevelType w:val="hybridMultilevel"/>
    <w:tmpl w:val="71844A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052760"/>
    <w:multiLevelType w:val="hybridMultilevel"/>
    <w:tmpl w:val="779C2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30BE4"/>
    <w:multiLevelType w:val="hybridMultilevel"/>
    <w:tmpl w:val="2668A960"/>
    <w:lvl w:ilvl="0" w:tplc="4EA45182">
      <w:start w:val="1"/>
      <w:numFmt w:val="upperLetter"/>
      <w:lvlText w:val="%1."/>
      <w:lvlJc w:val="left"/>
      <w:pPr>
        <w:ind w:left="720" w:hanging="360"/>
      </w:pPr>
      <w:rPr>
        <w:b/>
        <w:color w:val="F79646" w:themeColor="accent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76595"/>
    <w:multiLevelType w:val="hybridMultilevel"/>
    <w:tmpl w:val="2C52B224"/>
    <w:lvl w:ilvl="0" w:tplc="D1C058F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A01013"/>
    <w:multiLevelType w:val="hybridMultilevel"/>
    <w:tmpl w:val="86CE182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F6857"/>
    <w:multiLevelType w:val="hybridMultilevel"/>
    <w:tmpl w:val="C0F63588"/>
    <w:lvl w:ilvl="0" w:tplc="F7040F86">
      <w:start w:val="1"/>
      <w:numFmt w:val="upperLetter"/>
      <w:lvlText w:val="%1."/>
      <w:lvlJc w:val="left"/>
      <w:pPr>
        <w:ind w:left="720" w:hanging="360"/>
      </w:pPr>
      <w:rPr>
        <w:color w:val="4F81BD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27FD5"/>
    <w:multiLevelType w:val="multilevel"/>
    <w:tmpl w:val="D9B0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451F93"/>
    <w:multiLevelType w:val="hybridMultilevel"/>
    <w:tmpl w:val="0AEA14A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9C4B27"/>
    <w:multiLevelType w:val="hybridMultilevel"/>
    <w:tmpl w:val="A59A857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C4B8F"/>
    <w:multiLevelType w:val="hybridMultilevel"/>
    <w:tmpl w:val="C85854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73704"/>
    <w:multiLevelType w:val="hybridMultilevel"/>
    <w:tmpl w:val="8E721D3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C39FC"/>
    <w:multiLevelType w:val="hybridMultilevel"/>
    <w:tmpl w:val="4A4A52E2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C94D7C"/>
    <w:multiLevelType w:val="hybridMultilevel"/>
    <w:tmpl w:val="AC6EA30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4B5C18"/>
    <w:multiLevelType w:val="hybridMultilevel"/>
    <w:tmpl w:val="8F5E9A1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F453B"/>
    <w:multiLevelType w:val="hybridMultilevel"/>
    <w:tmpl w:val="3258AD1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D1FB7"/>
    <w:multiLevelType w:val="hybridMultilevel"/>
    <w:tmpl w:val="C188F466"/>
    <w:lvl w:ilvl="0" w:tplc="DFC87924">
      <w:start w:val="4"/>
      <w:numFmt w:val="upperLetter"/>
      <w:lvlText w:val="%1."/>
      <w:lvlJc w:val="left"/>
      <w:pPr>
        <w:ind w:left="720" w:hanging="360"/>
      </w:pPr>
      <w:rPr>
        <w:rFonts w:hint="default"/>
        <w:b/>
        <w:color w:val="F79646" w:themeColor="accent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AD1335"/>
    <w:multiLevelType w:val="hybridMultilevel"/>
    <w:tmpl w:val="92844028"/>
    <w:lvl w:ilvl="0" w:tplc="830E1914">
      <w:start w:val="1"/>
      <w:numFmt w:val="upperLetter"/>
      <w:lvlText w:val="%1."/>
      <w:lvlJc w:val="left"/>
      <w:pPr>
        <w:ind w:left="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num w:numId="1">
    <w:abstractNumId w:val="6"/>
  </w:num>
  <w:num w:numId="2">
    <w:abstractNumId w:val="12"/>
  </w:num>
  <w:num w:numId="3">
    <w:abstractNumId w:val="22"/>
  </w:num>
  <w:num w:numId="4">
    <w:abstractNumId w:val="1"/>
  </w:num>
  <w:num w:numId="5">
    <w:abstractNumId w:val="18"/>
  </w:num>
  <w:num w:numId="6">
    <w:abstractNumId w:val="5"/>
  </w:num>
  <w:num w:numId="7">
    <w:abstractNumId w:val="13"/>
  </w:num>
  <w:num w:numId="8">
    <w:abstractNumId w:val="4"/>
  </w:num>
  <w:num w:numId="9">
    <w:abstractNumId w:val="9"/>
  </w:num>
  <w:num w:numId="10">
    <w:abstractNumId w:val="2"/>
  </w:num>
  <w:num w:numId="11">
    <w:abstractNumId w:val="17"/>
  </w:num>
  <w:num w:numId="12">
    <w:abstractNumId w:val="16"/>
  </w:num>
  <w:num w:numId="13">
    <w:abstractNumId w:val="0"/>
  </w:num>
  <w:num w:numId="14">
    <w:abstractNumId w:val="10"/>
  </w:num>
  <w:num w:numId="15">
    <w:abstractNumId w:val="3"/>
  </w:num>
  <w:num w:numId="16">
    <w:abstractNumId w:val="14"/>
  </w:num>
  <w:num w:numId="17">
    <w:abstractNumId w:val="8"/>
  </w:num>
  <w:num w:numId="18">
    <w:abstractNumId w:val="21"/>
  </w:num>
  <w:num w:numId="19">
    <w:abstractNumId w:val="15"/>
  </w:num>
  <w:num w:numId="20">
    <w:abstractNumId w:val="19"/>
  </w:num>
  <w:num w:numId="21">
    <w:abstractNumId w:val="20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26"/>
    <w:rsid w:val="0001662C"/>
    <w:rsid w:val="00017059"/>
    <w:rsid w:val="00021FFC"/>
    <w:rsid w:val="000379AE"/>
    <w:rsid w:val="00043063"/>
    <w:rsid w:val="00075E0D"/>
    <w:rsid w:val="00086E9B"/>
    <w:rsid w:val="00090FA1"/>
    <w:rsid w:val="00095C56"/>
    <w:rsid w:val="00097FD4"/>
    <w:rsid w:val="000B10F9"/>
    <w:rsid w:val="000C0752"/>
    <w:rsid w:val="00104759"/>
    <w:rsid w:val="00136E9D"/>
    <w:rsid w:val="00141FAE"/>
    <w:rsid w:val="00143C62"/>
    <w:rsid w:val="0016033D"/>
    <w:rsid w:val="001665C9"/>
    <w:rsid w:val="00194A29"/>
    <w:rsid w:val="001E467E"/>
    <w:rsid w:val="00202618"/>
    <w:rsid w:val="00216C67"/>
    <w:rsid w:val="00234E99"/>
    <w:rsid w:val="002478D6"/>
    <w:rsid w:val="00262DE4"/>
    <w:rsid w:val="00277FDB"/>
    <w:rsid w:val="00292326"/>
    <w:rsid w:val="00294521"/>
    <w:rsid w:val="002C7329"/>
    <w:rsid w:val="0031297B"/>
    <w:rsid w:val="0036260C"/>
    <w:rsid w:val="0037061A"/>
    <w:rsid w:val="00373665"/>
    <w:rsid w:val="00385145"/>
    <w:rsid w:val="0038659A"/>
    <w:rsid w:val="003947D8"/>
    <w:rsid w:val="003A6458"/>
    <w:rsid w:val="003C150A"/>
    <w:rsid w:val="003D5B7B"/>
    <w:rsid w:val="003E4FDD"/>
    <w:rsid w:val="00403097"/>
    <w:rsid w:val="00407CDD"/>
    <w:rsid w:val="00427CE9"/>
    <w:rsid w:val="004417AF"/>
    <w:rsid w:val="00455088"/>
    <w:rsid w:val="004615E6"/>
    <w:rsid w:val="0049187C"/>
    <w:rsid w:val="00492AEA"/>
    <w:rsid w:val="004A4790"/>
    <w:rsid w:val="004B37EE"/>
    <w:rsid w:val="004F1392"/>
    <w:rsid w:val="004F317C"/>
    <w:rsid w:val="005456C3"/>
    <w:rsid w:val="00550979"/>
    <w:rsid w:val="00582F35"/>
    <w:rsid w:val="00591ADC"/>
    <w:rsid w:val="005960B3"/>
    <w:rsid w:val="005B1CE8"/>
    <w:rsid w:val="006018C0"/>
    <w:rsid w:val="00601F0B"/>
    <w:rsid w:val="00605781"/>
    <w:rsid w:val="0062169C"/>
    <w:rsid w:val="00652583"/>
    <w:rsid w:val="00657911"/>
    <w:rsid w:val="006674D2"/>
    <w:rsid w:val="006751B9"/>
    <w:rsid w:val="00683F59"/>
    <w:rsid w:val="006B0FF1"/>
    <w:rsid w:val="006C4053"/>
    <w:rsid w:val="006D3553"/>
    <w:rsid w:val="006E4A47"/>
    <w:rsid w:val="006E79A9"/>
    <w:rsid w:val="006F071D"/>
    <w:rsid w:val="00705E72"/>
    <w:rsid w:val="00717F68"/>
    <w:rsid w:val="00721C2A"/>
    <w:rsid w:val="00724A1C"/>
    <w:rsid w:val="00727476"/>
    <w:rsid w:val="00735CA8"/>
    <w:rsid w:val="00741719"/>
    <w:rsid w:val="00755102"/>
    <w:rsid w:val="00756A99"/>
    <w:rsid w:val="00773155"/>
    <w:rsid w:val="00776402"/>
    <w:rsid w:val="007A7C11"/>
    <w:rsid w:val="007B5FA9"/>
    <w:rsid w:val="007F4FC6"/>
    <w:rsid w:val="0083017E"/>
    <w:rsid w:val="008756A8"/>
    <w:rsid w:val="008938D3"/>
    <w:rsid w:val="008B25DD"/>
    <w:rsid w:val="0091712E"/>
    <w:rsid w:val="00933C2C"/>
    <w:rsid w:val="009402D0"/>
    <w:rsid w:val="00940FBF"/>
    <w:rsid w:val="00941BE5"/>
    <w:rsid w:val="009878A2"/>
    <w:rsid w:val="009903B8"/>
    <w:rsid w:val="00993C48"/>
    <w:rsid w:val="00997D3D"/>
    <w:rsid w:val="009A084D"/>
    <w:rsid w:val="009A1750"/>
    <w:rsid w:val="009B5901"/>
    <w:rsid w:val="009C25BC"/>
    <w:rsid w:val="009C645B"/>
    <w:rsid w:val="009E3067"/>
    <w:rsid w:val="009E756E"/>
    <w:rsid w:val="00A059B1"/>
    <w:rsid w:val="00A14965"/>
    <w:rsid w:val="00A17058"/>
    <w:rsid w:val="00A413DA"/>
    <w:rsid w:val="00A4193E"/>
    <w:rsid w:val="00A460AD"/>
    <w:rsid w:val="00A52343"/>
    <w:rsid w:val="00A62D13"/>
    <w:rsid w:val="00A72FA0"/>
    <w:rsid w:val="00A827F1"/>
    <w:rsid w:val="00AC591E"/>
    <w:rsid w:val="00AD453C"/>
    <w:rsid w:val="00AE3627"/>
    <w:rsid w:val="00AF2AA6"/>
    <w:rsid w:val="00AF63D8"/>
    <w:rsid w:val="00B171C7"/>
    <w:rsid w:val="00B21E4B"/>
    <w:rsid w:val="00B5089B"/>
    <w:rsid w:val="00B64B2D"/>
    <w:rsid w:val="00BB2EC3"/>
    <w:rsid w:val="00BB485D"/>
    <w:rsid w:val="00BC79E6"/>
    <w:rsid w:val="00BD27DB"/>
    <w:rsid w:val="00C3125F"/>
    <w:rsid w:val="00C32264"/>
    <w:rsid w:val="00C40BFE"/>
    <w:rsid w:val="00C53B8A"/>
    <w:rsid w:val="00C601AE"/>
    <w:rsid w:val="00C91066"/>
    <w:rsid w:val="00C94D28"/>
    <w:rsid w:val="00CA42DF"/>
    <w:rsid w:val="00CB053E"/>
    <w:rsid w:val="00CC53B4"/>
    <w:rsid w:val="00CF52AF"/>
    <w:rsid w:val="00D06FA2"/>
    <w:rsid w:val="00D11BFD"/>
    <w:rsid w:val="00D518E3"/>
    <w:rsid w:val="00D5204B"/>
    <w:rsid w:val="00D5640A"/>
    <w:rsid w:val="00D656D2"/>
    <w:rsid w:val="00D83927"/>
    <w:rsid w:val="00D841B4"/>
    <w:rsid w:val="00D91CE3"/>
    <w:rsid w:val="00D939C7"/>
    <w:rsid w:val="00D96088"/>
    <w:rsid w:val="00DB1C01"/>
    <w:rsid w:val="00DC4D92"/>
    <w:rsid w:val="00DE636D"/>
    <w:rsid w:val="00DF4A22"/>
    <w:rsid w:val="00E06B77"/>
    <w:rsid w:val="00E10727"/>
    <w:rsid w:val="00E165E1"/>
    <w:rsid w:val="00E353D4"/>
    <w:rsid w:val="00E55190"/>
    <w:rsid w:val="00E609AA"/>
    <w:rsid w:val="00E72E4A"/>
    <w:rsid w:val="00E97EF0"/>
    <w:rsid w:val="00EB46F3"/>
    <w:rsid w:val="00EC40E8"/>
    <w:rsid w:val="00EE0254"/>
    <w:rsid w:val="00EE6C46"/>
    <w:rsid w:val="00EF41A5"/>
    <w:rsid w:val="00F22647"/>
    <w:rsid w:val="00F361A9"/>
    <w:rsid w:val="00F57477"/>
    <w:rsid w:val="00F6492F"/>
    <w:rsid w:val="00F90F04"/>
    <w:rsid w:val="00F962DA"/>
    <w:rsid w:val="00FA789A"/>
    <w:rsid w:val="00FC62A9"/>
    <w:rsid w:val="00FD0D2C"/>
    <w:rsid w:val="00FD17AB"/>
    <w:rsid w:val="00F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969B"/>
  <w15:docId w15:val="{2D7AB578-75AF-4FD3-86AA-3EC21C41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0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02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3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1C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2583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6033D"/>
    <w:rPr>
      <w:vertAlign w:val="superscript"/>
    </w:rPr>
  </w:style>
  <w:style w:type="table" w:styleId="TableGrid">
    <w:name w:val="Table Grid"/>
    <w:basedOn w:val="TableNormal"/>
    <w:uiPriority w:val="39"/>
    <w:rsid w:val="0016033D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6">
    <w:name w:val="Table Style 6"/>
    <w:rsid w:val="00160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357CA2"/>
      <w:sz w:val="20"/>
      <w:szCs w:val="20"/>
      <w:bdr w:val="nil"/>
      <w:lang w:val="en-US"/>
    </w:rPr>
  </w:style>
  <w:style w:type="paragraph" w:customStyle="1" w:styleId="TableStyle2">
    <w:name w:val="Table Style 2"/>
    <w:rsid w:val="00160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1C0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402D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02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990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D11BFD"/>
  </w:style>
  <w:style w:type="paragraph" w:customStyle="1" w:styleId="Default">
    <w:name w:val="Default"/>
    <w:rsid w:val="00E55190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3626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erstandinghumanism.org.uk/perspectives/" TargetMode="External"/><Relationship Id="rId13" Type="http://schemas.openxmlformats.org/officeDocument/2006/relationships/hyperlink" Target="https://understandinghumanism.org.uk/uhtheme/what-is-humanism/" TargetMode="External"/><Relationship Id="rId18" Type="http://schemas.openxmlformats.org/officeDocument/2006/relationships/hyperlink" Target="https://www.youtube.com/watch?v=n3__ZxLtIUE" TargetMode="External"/><Relationship Id="rId26" Type="http://schemas.openxmlformats.org/officeDocument/2006/relationships/hyperlink" Target="https://www.youtube.com/watch?v=n3__ZxLtIUE" TargetMode="External"/><Relationship Id="rId39" Type="http://schemas.openxmlformats.org/officeDocument/2006/relationships/hyperlink" Target="https://www.youtube.com/watch?v=SwJ0NDDJlT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nderstandinghumanism.org.uk/perspectives/" TargetMode="External"/><Relationship Id="rId34" Type="http://schemas.openxmlformats.org/officeDocument/2006/relationships/hyperlink" Target="https://www.bbc.co.uk/bitesize/topics/zpdtsbk/articles/zjc2bdm" TargetMode="External"/><Relationship Id="rId42" Type="http://schemas.openxmlformats.org/officeDocument/2006/relationships/hyperlink" Target="https://www.bbc.co.uk/bitesize/guides/zpkrb82/revision/4" TargetMode="External"/><Relationship Id="rId7" Type="http://schemas.openxmlformats.org/officeDocument/2006/relationships/hyperlink" Target="https://www.youtube.com/watch?v=n3__ZxLtIUE" TargetMode="External"/><Relationship Id="rId12" Type="http://schemas.openxmlformats.org/officeDocument/2006/relationships/hyperlink" Target="https://www.youtube.com/watch?v=6STdG9-6uLg" TargetMode="External"/><Relationship Id="rId17" Type="http://schemas.openxmlformats.org/officeDocument/2006/relationships/hyperlink" Target="https://understandinghumanism.org.uk/uhtheme/what-is-humanism/" TargetMode="External"/><Relationship Id="rId25" Type="http://schemas.openxmlformats.org/officeDocument/2006/relationships/hyperlink" Target="https://understandinghumanism.org.uk/perspectives/" TargetMode="External"/><Relationship Id="rId33" Type="http://schemas.openxmlformats.org/officeDocument/2006/relationships/hyperlink" Target="https://request.org.uk/life/spirituality/communion-2/#" TargetMode="External"/><Relationship Id="rId38" Type="http://schemas.openxmlformats.org/officeDocument/2006/relationships/hyperlink" Target="https://www.youtube.com/watch?v=PLNCr4oz61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6STdG9-6uLg" TargetMode="External"/><Relationship Id="rId20" Type="http://schemas.openxmlformats.org/officeDocument/2006/relationships/hyperlink" Target="https://www.youtube.com/watch?v=G_OlRWGLdnw" TargetMode="External"/><Relationship Id="rId29" Type="http://schemas.openxmlformats.org/officeDocument/2006/relationships/hyperlink" Target="https://www.youtube.com/watch?v=NDL3Eq5YWjA" TargetMode="External"/><Relationship Id="rId41" Type="http://schemas.openxmlformats.org/officeDocument/2006/relationships/hyperlink" Target="https://www.bbc.co.uk/bitesize/guides/zpkrb82/revision/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3__ZxLtIUE" TargetMode="External"/><Relationship Id="rId11" Type="http://schemas.openxmlformats.org/officeDocument/2006/relationships/hyperlink" Target="https://www.youtube.com/c/WawStories/videos" TargetMode="External"/><Relationship Id="rId24" Type="http://schemas.openxmlformats.org/officeDocument/2006/relationships/hyperlink" Target="https://www.youtube.com/watch?v=G_OlRWGLdnw" TargetMode="External"/><Relationship Id="rId32" Type="http://schemas.openxmlformats.org/officeDocument/2006/relationships/hyperlink" Target="https://request.org.uk/teachers/wp-content/uploads/sites/2/2014/03/The-Last-Supper.pdf" TargetMode="External"/><Relationship Id="rId37" Type="http://schemas.openxmlformats.org/officeDocument/2006/relationships/hyperlink" Target="https://www.youtube.com/watch?v=UoB0avMa_nU" TargetMode="External"/><Relationship Id="rId40" Type="http://schemas.openxmlformats.org/officeDocument/2006/relationships/hyperlink" Target="https://humanism.org.uk/wp-content/uploads/humanist-perspectives-in-religious-education-key-stages-1-and-2.pdf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youtube.com/c/WawStories/videos" TargetMode="External"/><Relationship Id="rId23" Type="http://schemas.openxmlformats.org/officeDocument/2006/relationships/hyperlink" Target="https://www.youtube.com/watch?v=Jb8Yk8LaUoc" TargetMode="External"/><Relationship Id="rId28" Type="http://schemas.openxmlformats.org/officeDocument/2006/relationships/hyperlink" Target="https://www.youtube.com/watch?v=HL8R158Ujp4" TargetMode="External"/><Relationship Id="rId36" Type="http://schemas.openxmlformats.org/officeDocument/2006/relationships/hyperlink" Target="https://www.youtube.com/watch?v=Jb8Yk8LaUoc" TargetMode="External"/><Relationship Id="rId10" Type="http://schemas.openxmlformats.org/officeDocument/2006/relationships/hyperlink" Target="https://www.youtube.com/watch?v=UXuoOTjg35k" TargetMode="External"/><Relationship Id="rId19" Type="http://schemas.openxmlformats.org/officeDocument/2006/relationships/hyperlink" Target="https://www.youtube.com/watch?v=Jb8Yk8LaUoc" TargetMode="External"/><Relationship Id="rId31" Type="http://schemas.openxmlformats.org/officeDocument/2006/relationships/hyperlink" Target="https://www.youtube.com/watch?v=G_OlRWGLdnw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nderstandinghumanism.org.uk/perspectives/" TargetMode="External"/><Relationship Id="rId14" Type="http://schemas.openxmlformats.org/officeDocument/2006/relationships/hyperlink" Target="https://www.youtube.com/watch?v=UXuoOTjg35k" TargetMode="External"/><Relationship Id="rId22" Type="http://schemas.openxmlformats.org/officeDocument/2006/relationships/hyperlink" Target="https://www.youtube.com/watch?v=n3__ZxLtIUE" TargetMode="External"/><Relationship Id="rId27" Type="http://schemas.openxmlformats.org/officeDocument/2006/relationships/hyperlink" Target="https://www.twinkl.co.uk/resource/tp2-r-419-planit-re-commitment-sacrifice-year-5-lesson-3" TargetMode="External"/><Relationship Id="rId30" Type="http://schemas.openxmlformats.org/officeDocument/2006/relationships/hyperlink" Target="https://www.youtube.com/watch?v=bUDTk90zp3U" TargetMode="External"/><Relationship Id="rId35" Type="http://schemas.openxmlformats.org/officeDocument/2006/relationships/hyperlink" Target="https://www.youtube.com/watch?v=WNey5Rqv30g" TargetMode="External"/><Relationship Id="rId43" Type="http://schemas.openxmlformats.org/officeDocument/2006/relationships/hyperlink" Target="https://understandinghumanism.org.uk/themes/?age=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Miss McKay</cp:lastModifiedBy>
  <cp:revision>55</cp:revision>
  <dcterms:created xsi:type="dcterms:W3CDTF">2021-07-12T13:18:00Z</dcterms:created>
  <dcterms:modified xsi:type="dcterms:W3CDTF">2021-07-12T20:35:00Z</dcterms:modified>
</cp:coreProperties>
</file>