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626B7" w14:textId="1B94E0E8" w:rsidR="00A159A2" w:rsidRDefault="00A159A2" w:rsidP="00FC38C5">
      <w:pPr>
        <w:spacing w:after="120" w:line="240" w:lineRule="auto"/>
        <w:jc w:val="center"/>
        <w:rPr>
          <w:rFonts w:cs="Gill Sans"/>
          <w:b/>
          <w:bCs/>
          <w:color w:val="000000" w:themeColor="text1"/>
          <w:sz w:val="28"/>
          <w:szCs w:val="28"/>
        </w:rPr>
      </w:pPr>
      <w:r w:rsidRPr="00EE3779">
        <w:rPr>
          <w:rFonts w:cs="Gill Sans"/>
          <w:b/>
          <w:bCs/>
          <w:color w:val="000000" w:themeColor="text1"/>
          <w:sz w:val="28"/>
          <w:szCs w:val="28"/>
        </w:rPr>
        <w:t xml:space="preserve">What </w:t>
      </w:r>
      <w:r w:rsidR="008D28DC" w:rsidRPr="00EE3779">
        <w:rPr>
          <w:rFonts w:cs="Gill Sans"/>
          <w:b/>
          <w:bCs/>
          <w:color w:val="000000" w:themeColor="text1"/>
          <w:sz w:val="28"/>
          <w:szCs w:val="28"/>
        </w:rPr>
        <w:t>does theological underpinning mean?</w:t>
      </w:r>
    </w:p>
    <w:p w14:paraId="3984DAAE" w14:textId="2B7960E4" w:rsidR="009960AB" w:rsidRPr="00A176FD" w:rsidRDefault="009960AB" w:rsidP="00FC38C5">
      <w:pPr>
        <w:spacing w:after="120" w:line="240" w:lineRule="auto"/>
        <w:jc w:val="center"/>
        <w:rPr>
          <w:rFonts w:cs="Gill Sans"/>
          <w:b/>
          <w:bCs/>
          <w:color w:val="000000" w:themeColor="text1"/>
          <w:sz w:val="28"/>
          <w:szCs w:val="28"/>
        </w:rPr>
      </w:pPr>
      <w:r w:rsidRPr="00A176FD">
        <w:rPr>
          <w:rFonts w:cs="Gill Sans"/>
          <w:b/>
          <w:bCs/>
          <w:color w:val="000000" w:themeColor="text1"/>
          <w:sz w:val="28"/>
          <w:szCs w:val="28"/>
        </w:rPr>
        <w:t>Vision - Leadership - Flourishing</w:t>
      </w:r>
    </w:p>
    <w:p w14:paraId="7E729605" w14:textId="77777777" w:rsidR="001F18D7" w:rsidRDefault="001F18D7" w:rsidP="00FC38C5">
      <w:pPr>
        <w:spacing w:after="120" w:line="240" w:lineRule="auto"/>
        <w:jc w:val="both"/>
        <w:rPr>
          <w:rFonts w:cs="Gill Sans"/>
          <w:b/>
          <w:bCs/>
          <w:color w:val="000000" w:themeColor="text1"/>
          <w:sz w:val="24"/>
          <w:szCs w:val="24"/>
        </w:rPr>
      </w:pPr>
    </w:p>
    <w:p w14:paraId="734B85DA" w14:textId="2F43053E" w:rsidR="00A159A2" w:rsidRPr="00F14188" w:rsidRDefault="00A159A2" w:rsidP="00FC38C5">
      <w:pPr>
        <w:spacing w:after="120" w:line="240" w:lineRule="auto"/>
        <w:jc w:val="both"/>
        <w:rPr>
          <w:rFonts w:cs="Gill Sans"/>
          <w:bCs/>
          <w:color w:val="000000" w:themeColor="text1"/>
        </w:rPr>
      </w:pPr>
      <w:r w:rsidRPr="00BD0A27">
        <w:rPr>
          <w:rFonts w:cs="Gill Sans"/>
          <w:bCs/>
          <w:color w:val="000000" w:themeColor="text1"/>
        </w:rPr>
        <w:t xml:space="preserve">A Church of England school’s Christian vision should be based on and reflect </w:t>
      </w:r>
      <w:r w:rsidR="00A176FD">
        <w:rPr>
          <w:rFonts w:cs="Gill Sans"/>
          <w:bCs/>
          <w:color w:val="000000" w:themeColor="text1"/>
        </w:rPr>
        <w:t>a Christian understanding of the nature of God and how it m</w:t>
      </w:r>
      <w:r w:rsidRPr="00BD0A27">
        <w:rPr>
          <w:rFonts w:cs="Gill Sans"/>
          <w:bCs/>
          <w:color w:val="000000" w:themeColor="text1"/>
        </w:rPr>
        <w:t>otivates</w:t>
      </w:r>
      <w:r w:rsidR="003A3494">
        <w:rPr>
          <w:rFonts w:cs="Gill Sans"/>
          <w:bCs/>
          <w:color w:val="000000" w:themeColor="text1"/>
        </w:rPr>
        <w:t xml:space="preserve">, underpins and expresses </w:t>
      </w:r>
      <w:r w:rsidRPr="00BD0A27">
        <w:rPr>
          <w:rFonts w:cs="Gill Sans"/>
          <w:bCs/>
          <w:color w:val="000000" w:themeColor="text1"/>
        </w:rPr>
        <w:t>the school’s service to its community</w:t>
      </w:r>
      <w:r w:rsidRPr="00A176FD">
        <w:rPr>
          <w:rFonts w:cs="Gill Sans"/>
          <w:bCs/>
          <w:color w:val="000000" w:themeColor="text1"/>
        </w:rPr>
        <w:t xml:space="preserve">. </w:t>
      </w:r>
      <w:r w:rsidR="009960AB" w:rsidRPr="00A176FD">
        <w:rPr>
          <w:rFonts w:cs="Gill Sans"/>
          <w:bCs/>
          <w:color w:val="000000" w:themeColor="text1"/>
        </w:rPr>
        <w:t xml:space="preserve">This does not mean that everyone in the school needs to </w:t>
      </w:r>
      <w:r w:rsidR="006D114D">
        <w:rPr>
          <w:rFonts w:cs="Gill Sans"/>
          <w:bCs/>
          <w:color w:val="000000" w:themeColor="text1"/>
        </w:rPr>
        <w:t>have the same beliefs about God</w:t>
      </w:r>
      <w:r w:rsidR="009960AB" w:rsidRPr="00A176FD">
        <w:rPr>
          <w:rFonts w:cs="Gill Sans"/>
          <w:bCs/>
          <w:color w:val="000000" w:themeColor="text1"/>
        </w:rPr>
        <w:t xml:space="preserve">. </w:t>
      </w:r>
      <w:r w:rsidR="00C503C7" w:rsidRPr="00A176FD">
        <w:rPr>
          <w:rFonts w:cs="Gill Sans"/>
          <w:bCs/>
          <w:color w:val="000000" w:themeColor="text1"/>
        </w:rPr>
        <w:t>Indeed,</w:t>
      </w:r>
      <w:r w:rsidR="009960AB" w:rsidRPr="00A176FD">
        <w:rPr>
          <w:rFonts w:cs="Gill Sans"/>
          <w:bCs/>
          <w:color w:val="000000" w:themeColor="text1"/>
        </w:rPr>
        <w:t xml:space="preserve"> Anglican educational provision is based on inclusivity and service to </w:t>
      </w:r>
      <w:r w:rsidR="00A176FD" w:rsidRPr="00A176FD">
        <w:rPr>
          <w:rFonts w:cs="Gill Sans"/>
          <w:bCs/>
          <w:color w:val="000000" w:themeColor="text1"/>
        </w:rPr>
        <w:t xml:space="preserve">its community and not only to </w:t>
      </w:r>
      <w:r w:rsidR="009960AB" w:rsidRPr="00A176FD">
        <w:rPr>
          <w:rFonts w:cs="Gill Sans"/>
          <w:bCs/>
          <w:color w:val="000000" w:themeColor="text1"/>
        </w:rPr>
        <w:t xml:space="preserve">Christian believers. It does mean that for the vision to be Christian it needs to be based on and reflect </w:t>
      </w:r>
      <w:r w:rsidR="00FD0CAF">
        <w:rPr>
          <w:rFonts w:cs="Gill Sans"/>
          <w:bCs/>
          <w:color w:val="000000" w:themeColor="text1"/>
        </w:rPr>
        <w:t xml:space="preserve">something of Christian belief about God. </w:t>
      </w:r>
      <w:r w:rsidR="00C503C7" w:rsidRPr="00A176FD">
        <w:rPr>
          <w:rFonts w:cs="Gill Sans"/>
          <w:bCs/>
          <w:color w:val="000000" w:themeColor="text1"/>
        </w:rPr>
        <w:t>T</w:t>
      </w:r>
      <w:r w:rsidRPr="00A176FD">
        <w:rPr>
          <w:rFonts w:cs="Gill Sans"/>
          <w:bCs/>
          <w:color w:val="000000" w:themeColor="text1"/>
        </w:rPr>
        <w:t>he school’s context is important. Each vision, and its outworking, is consequently distinctive to the school</w:t>
      </w:r>
      <w:r w:rsidR="00751AF2" w:rsidRPr="00A176FD">
        <w:rPr>
          <w:rFonts w:cs="Gill Sans"/>
          <w:bCs/>
          <w:color w:val="000000" w:themeColor="text1"/>
        </w:rPr>
        <w:t>,</w:t>
      </w:r>
      <w:r w:rsidRPr="00A176FD">
        <w:rPr>
          <w:rFonts w:cs="Gill Sans"/>
          <w:bCs/>
          <w:color w:val="000000" w:themeColor="text1"/>
        </w:rPr>
        <w:t xml:space="preserve"> if it is to truly shape decision-making, priorities and outcomes. The Church of England’s </w:t>
      </w:r>
      <w:r w:rsidRPr="00BD0A27">
        <w:rPr>
          <w:rFonts w:cs="Gill Sans"/>
          <w:bCs/>
          <w:color w:val="000000" w:themeColor="text1"/>
        </w:rPr>
        <w:t>Vision for Education: deeply Christian serving the common good (Autumn 2016) ‘unpacks’ this idea further. It is on this vision that the SIAMS schedule (April 2018</w:t>
      </w:r>
      <w:r w:rsidRPr="00F14188">
        <w:rPr>
          <w:rFonts w:cs="Gill Sans"/>
          <w:bCs/>
          <w:color w:val="000000" w:themeColor="text1"/>
        </w:rPr>
        <w:t>)</w:t>
      </w:r>
      <w:r w:rsidR="00E6180E" w:rsidRPr="00F14188">
        <w:rPr>
          <w:rFonts w:cs="Gill Sans"/>
          <w:bCs/>
          <w:color w:val="000000" w:themeColor="text1"/>
        </w:rPr>
        <w:t xml:space="preserve"> draws</w:t>
      </w:r>
      <w:r w:rsidRPr="00F14188">
        <w:rPr>
          <w:rFonts w:cs="Gill Sans"/>
          <w:bCs/>
          <w:color w:val="000000" w:themeColor="text1"/>
        </w:rPr>
        <w:t xml:space="preserve">. </w:t>
      </w:r>
    </w:p>
    <w:p w14:paraId="77E54853" w14:textId="77777777" w:rsidR="001F18D7" w:rsidRPr="00BD0A27" w:rsidRDefault="001F18D7" w:rsidP="00FC38C5">
      <w:pPr>
        <w:spacing w:after="120" w:line="240" w:lineRule="auto"/>
        <w:jc w:val="both"/>
        <w:rPr>
          <w:rFonts w:cs="Gill Sans"/>
          <w:bCs/>
          <w:color w:val="000000" w:themeColor="text1"/>
        </w:rPr>
      </w:pPr>
    </w:p>
    <w:p w14:paraId="44CE0403" w14:textId="77777777" w:rsidR="00A159A2" w:rsidRPr="00A176FD" w:rsidRDefault="00A159A2" w:rsidP="005D2B75">
      <w:pPr>
        <w:shd w:val="clear" w:color="auto" w:fill="C9C9C9" w:themeFill="accent3" w:themeFillTint="99"/>
        <w:spacing w:after="120" w:line="240" w:lineRule="auto"/>
        <w:jc w:val="both"/>
        <w:rPr>
          <w:rFonts w:cs="Gill Sans"/>
          <w:b/>
          <w:bCs/>
          <w:color w:val="000000" w:themeColor="text1"/>
          <w:sz w:val="24"/>
          <w:szCs w:val="24"/>
          <w:highlight w:val="lightGray"/>
        </w:rPr>
      </w:pPr>
      <w:r w:rsidRPr="00A176FD">
        <w:rPr>
          <w:rFonts w:cs="Gill Sans"/>
          <w:b/>
          <w:bCs/>
          <w:color w:val="000000" w:themeColor="text1"/>
          <w:sz w:val="24"/>
          <w:szCs w:val="24"/>
          <w:highlight w:val="lightGray"/>
        </w:rPr>
        <w:t xml:space="preserve">Some possible questions to consider: </w:t>
      </w:r>
    </w:p>
    <w:p w14:paraId="1DAA0479" w14:textId="61658FBE" w:rsidR="00A159A2" w:rsidRPr="00A176FD" w:rsidRDefault="00A159A2" w:rsidP="005D2B75">
      <w:pPr>
        <w:pStyle w:val="ListParagraph"/>
        <w:numPr>
          <w:ilvl w:val="0"/>
          <w:numId w:val="2"/>
        </w:numPr>
        <w:shd w:val="clear" w:color="auto" w:fill="C9C9C9" w:themeFill="accent3" w:themeFillTint="99"/>
        <w:spacing w:after="120" w:line="240" w:lineRule="auto"/>
        <w:jc w:val="both"/>
        <w:rPr>
          <w:rFonts w:cs="Gill Sans"/>
          <w:bCs/>
          <w:color w:val="000000" w:themeColor="text1"/>
          <w:highlight w:val="lightGray"/>
        </w:rPr>
      </w:pPr>
      <w:r w:rsidRPr="00A176FD">
        <w:rPr>
          <w:rFonts w:cs="Gill Sans"/>
          <w:bCs/>
          <w:color w:val="000000" w:themeColor="text1"/>
          <w:highlight w:val="lightGray"/>
        </w:rPr>
        <w:t>What is our</w:t>
      </w:r>
      <w:r w:rsidR="00600973" w:rsidRPr="00A176FD">
        <w:rPr>
          <w:rFonts w:cs="Gill Sans"/>
          <w:bCs/>
          <w:color w:val="000000" w:themeColor="text1"/>
          <w:highlight w:val="lightGray"/>
        </w:rPr>
        <w:t xml:space="preserve"> Christian</w:t>
      </w:r>
      <w:r w:rsidRPr="00A176FD">
        <w:rPr>
          <w:rFonts w:cs="Gill Sans"/>
          <w:bCs/>
          <w:color w:val="000000" w:themeColor="text1"/>
          <w:highlight w:val="lightGray"/>
        </w:rPr>
        <w:t xml:space="preserve"> vision and how does it reflect and shape who we are and what we believe about God, each other, the world? </w:t>
      </w:r>
    </w:p>
    <w:p w14:paraId="408D36DF" w14:textId="77777777" w:rsidR="00A176FD" w:rsidRPr="00A176FD" w:rsidRDefault="00A159A2" w:rsidP="005D2B75">
      <w:pPr>
        <w:pStyle w:val="ListParagraph"/>
        <w:numPr>
          <w:ilvl w:val="0"/>
          <w:numId w:val="2"/>
        </w:numPr>
        <w:shd w:val="clear" w:color="auto" w:fill="C9C9C9" w:themeFill="accent3" w:themeFillTint="99"/>
        <w:spacing w:after="120" w:line="240" w:lineRule="auto"/>
        <w:jc w:val="both"/>
        <w:rPr>
          <w:rFonts w:cs="Gill Sans"/>
          <w:bCs/>
          <w:color w:val="000000" w:themeColor="text1"/>
          <w:highlight w:val="lightGray"/>
        </w:rPr>
      </w:pPr>
      <w:r w:rsidRPr="00A176FD">
        <w:rPr>
          <w:rFonts w:cs="Gill Sans"/>
          <w:bCs/>
          <w:color w:val="000000" w:themeColor="text1"/>
          <w:highlight w:val="lightGray"/>
        </w:rPr>
        <w:t xml:space="preserve">What is the </w:t>
      </w:r>
      <w:r w:rsidR="003A76B2" w:rsidRPr="00A176FD">
        <w:rPr>
          <w:rFonts w:cs="Gill Sans"/>
          <w:bCs/>
          <w:color w:val="000000" w:themeColor="text1"/>
          <w:highlight w:val="lightGray"/>
        </w:rPr>
        <w:t xml:space="preserve">theological </w:t>
      </w:r>
      <w:r w:rsidR="00C503C7" w:rsidRPr="00A176FD">
        <w:rPr>
          <w:rFonts w:cs="Gill Sans"/>
          <w:bCs/>
          <w:color w:val="000000" w:themeColor="text1"/>
          <w:highlight w:val="lightGray"/>
        </w:rPr>
        <w:t>basis</w:t>
      </w:r>
      <w:r w:rsidRPr="00A176FD">
        <w:rPr>
          <w:rFonts w:cs="Gill Sans"/>
          <w:bCs/>
          <w:color w:val="000000" w:themeColor="text1"/>
          <w:highlight w:val="lightGray"/>
        </w:rPr>
        <w:t xml:space="preserve"> of our </w:t>
      </w:r>
      <w:r w:rsidR="00600973" w:rsidRPr="00A176FD">
        <w:rPr>
          <w:rFonts w:cs="Gill Sans"/>
          <w:bCs/>
          <w:color w:val="000000" w:themeColor="text1"/>
          <w:highlight w:val="lightGray"/>
        </w:rPr>
        <w:t xml:space="preserve">Christian </w:t>
      </w:r>
      <w:r w:rsidRPr="00A176FD">
        <w:rPr>
          <w:rFonts w:cs="Gill Sans"/>
          <w:bCs/>
          <w:color w:val="000000" w:themeColor="text1"/>
          <w:highlight w:val="lightGray"/>
        </w:rPr>
        <w:t>vision and how do we show it in practice across our school</w:t>
      </w:r>
      <w:r w:rsidR="00C503C7" w:rsidRPr="00A176FD">
        <w:rPr>
          <w:rFonts w:cs="Gill Sans"/>
          <w:bCs/>
          <w:color w:val="000000" w:themeColor="text1"/>
          <w:highlight w:val="lightGray"/>
        </w:rPr>
        <w:t xml:space="preserve"> (strategic and operational)</w:t>
      </w:r>
      <w:r w:rsidRPr="00A176FD">
        <w:rPr>
          <w:rFonts w:cs="Gill Sans"/>
          <w:bCs/>
          <w:color w:val="000000" w:themeColor="text1"/>
          <w:highlight w:val="lightGray"/>
        </w:rPr>
        <w:t xml:space="preserve">? </w:t>
      </w:r>
    </w:p>
    <w:p w14:paraId="574C994D" w14:textId="10484BB6" w:rsidR="00A159A2" w:rsidRPr="00A176FD" w:rsidRDefault="00C503C7" w:rsidP="005D2B75">
      <w:pPr>
        <w:pStyle w:val="ListParagraph"/>
        <w:numPr>
          <w:ilvl w:val="0"/>
          <w:numId w:val="2"/>
        </w:numPr>
        <w:shd w:val="clear" w:color="auto" w:fill="C9C9C9" w:themeFill="accent3" w:themeFillTint="99"/>
        <w:spacing w:after="120" w:line="240" w:lineRule="auto"/>
        <w:jc w:val="both"/>
        <w:rPr>
          <w:rFonts w:cs="Gill Sans"/>
          <w:bCs/>
          <w:color w:val="000000" w:themeColor="text1"/>
          <w:highlight w:val="lightGray"/>
        </w:rPr>
      </w:pPr>
      <w:r w:rsidRPr="00A176FD">
        <w:rPr>
          <w:rFonts w:cs="Gill Sans"/>
          <w:bCs/>
          <w:color w:val="000000" w:themeColor="text1"/>
          <w:highlight w:val="lightGray"/>
        </w:rPr>
        <w:t xml:space="preserve">How does the theological underpinning link with biblical teaching? </w:t>
      </w:r>
    </w:p>
    <w:p w14:paraId="2C918D50" w14:textId="13F056AD" w:rsidR="009960AB" w:rsidRPr="00A176FD" w:rsidRDefault="009960AB" w:rsidP="005D2B75">
      <w:pPr>
        <w:pStyle w:val="ListParagraph"/>
        <w:numPr>
          <w:ilvl w:val="0"/>
          <w:numId w:val="2"/>
        </w:numPr>
        <w:shd w:val="clear" w:color="auto" w:fill="C9C9C9" w:themeFill="accent3" w:themeFillTint="99"/>
        <w:spacing w:after="120" w:line="240" w:lineRule="auto"/>
        <w:jc w:val="both"/>
        <w:rPr>
          <w:rFonts w:cs="Gill Sans"/>
          <w:bCs/>
          <w:color w:val="000000" w:themeColor="text1"/>
          <w:highlight w:val="lightGray"/>
        </w:rPr>
      </w:pPr>
      <w:r w:rsidRPr="00A176FD">
        <w:rPr>
          <w:rFonts w:cs="Gill Sans"/>
          <w:bCs/>
          <w:color w:val="000000" w:themeColor="text1"/>
          <w:highlight w:val="lightGray"/>
        </w:rPr>
        <w:t xml:space="preserve">How does our Christian vision support </w:t>
      </w:r>
      <w:r w:rsidR="00C503C7" w:rsidRPr="00A176FD">
        <w:rPr>
          <w:rFonts w:cs="Gill Sans"/>
          <w:bCs/>
          <w:color w:val="000000" w:themeColor="text1"/>
          <w:highlight w:val="lightGray"/>
        </w:rPr>
        <w:t xml:space="preserve">and guide </w:t>
      </w:r>
      <w:r w:rsidRPr="00A176FD">
        <w:rPr>
          <w:rFonts w:cs="Gill Sans"/>
          <w:bCs/>
          <w:color w:val="000000" w:themeColor="text1"/>
          <w:highlight w:val="lightGray"/>
        </w:rPr>
        <w:t>the work of leadership at all levels?</w:t>
      </w:r>
    </w:p>
    <w:p w14:paraId="50B206AF" w14:textId="4B7FCBA7" w:rsidR="00A159A2" w:rsidRPr="00A176FD" w:rsidRDefault="00A159A2" w:rsidP="005D2B75">
      <w:pPr>
        <w:pStyle w:val="ListParagraph"/>
        <w:numPr>
          <w:ilvl w:val="0"/>
          <w:numId w:val="2"/>
        </w:numPr>
        <w:shd w:val="clear" w:color="auto" w:fill="C9C9C9" w:themeFill="accent3" w:themeFillTint="99"/>
        <w:spacing w:after="120" w:line="240" w:lineRule="auto"/>
        <w:jc w:val="both"/>
        <w:rPr>
          <w:rFonts w:cs="Gill Sans"/>
          <w:bCs/>
          <w:color w:val="000000" w:themeColor="text1"/>
          <w:highlight w:val="lightGray"/>
        </w:rPr>
      </w:pPr>
      <w:r w:rsidRPr="00A176FD">
        <w:rPr>
          <w:rFonts w:cs="Gill Sans"/>
          <w:bCs/>
          <w:color w:val="000000" w:themeColor="text1"/>
          <w:highlight w:val="lightGray"/>
        </w:rPr>
        <w:t>How does our Christian vision influence our ambitions for our pupils (and staff, and the community) we serve?</w:t>
      </w:r>
      <w:r w:rsidR="009960AB" w:rsidRPr="00A176FD">
        <w:rPr>
          <w:rFonts w:cs="Gill Sans"/>
          <w:bCs/>
          <w:color w:val="000000" w:themeColor="text1"/>
          <w:highlight w:val="lightGray"/>
        </w:rPr>
        <w:t xml:space="preserve"> How does it lead to the flourishing (academic and personal) of our school community? </w:t>
      </w:r>
    </w:p>
    <w:p w14:paraId="0A18C864" w14:textId="15FB5A56" w:rsidR="00A159A2" w:rsidRPr="00A176FD" w:rsidRDefault="00A159A2" w:rsidP="005D2B75">
      <w:pPr>
        <w:pStyle w:val="ListParagraph"/>
        <w:numPr>
          <w:ilvl w:val="0"/>
          <w:numId w:val="2"/>
        </w:numPr>
        <w:shd w:val="clear" w:color="auto" w:fill="C9C9C9" w:themeFill="accent3" w:themeFillTint="99"/>
        <w:spacing w:after="120" w:line="240" w:lineRule="auto"/>
        <w:jc w:val="both"/>
        <w:rPr>
          <w:rFonts w:cs="Gill Sans"/>
          <w:bCs/>
          <w:color w:val="000000" w:themeColor="text1"/>
          <w:highlight w:val="lightGray"/>
        </w:rPr>
      </w:pPr>
      <w:r w:rsidRPr="00A176FD">
        <w:rPr>
          <w:rFonts w:cs="Gill Sans"/>
          <w:bCs/>
          <w:color w:val="000000" w:themeColor="text1"/>
          <w:highlight w:val="lightGray"/>
        </w:rPr>
        <w:t xml:space="preserve">How do we ensure that our Christian vision and its </w:t>
      </w:r>
      <w:r w:rsidR="003A76B2" w:rsidRPr="00A176FD">
        <w:rPr>
          <w:rFonts w:cs="Gill Sans"/>
          <w:bCs/>
          <w:color w:val="000000" w:themeColor="text1"/>
          <w:highlight w:val="lightGray"/>
        </w:rPr>
        <w:t>theological</w:t>
      </w:r>
      <w:r w:rsidRPr="00A176FD">
        <w:rPr>
          <w:rFonts w:cs="Gill Sans"/>
          <w:bCs/>
          <w:color w:val="000000" w:themeColor="text1"/>
          <w:highlight w:val="lightGray"/>
        </w:rPr>
        <w:t xml:space="preserve">/biblical basis is known, understood and acted upon by stakeholders? </w:t>
      </w:r>
    </w:p>
    <w:p w14:paraId="57CF57F6" w14:textId="77777777" w:rsidR="008D28DC" w:rsidRPr="00A176FD" w:rsidRDefault="008D28DC" w:rsidP="00FC38C5">
      <w:pPr>
        <w:pStyle w:val="ListParagraph"/>
        <w:spacing w:after="120"/>
        <w:rPr>
          <w:rFonts w:cs="Gill Sans"/>
          <w:bCs/>
          <w:color w:val="000000" w:themeColor="text1"/>
        </w:rPr>
      </w:pPr>
    </w:p>
    <w:p w14:paraId="5B07FC59" w14:textId="77777777" w:rsidR="00A176FD" w:rsidRDefault="00A176FD" w:rsidP="00FC38C5">
      <w:pPr>
        <w:spacing w:after="120" w:line="240" w:lineRule="auto"/>
        <w:jc w:val="both"/>
        <w:rPr>
          <w:rFonts w:cs="Gill Sans"/>
          <w:b/>
          <w:bCs/>
          <w:color w:val="000000" w:themeColor="text1"/>
          <w:sz w:val="24"/>
          <w:szCs w:val="24"/>
        </w:rPr>
      </w:pPr>
    </w:p>
    <w:p w14:paraId="639EA290" w14:textId="44786D5A" w:rsidR="008D28DC" w:rsidRPr="00BD0A27" w:rsidRDefault="008D28DC" w:rsidP="00FC38C5">
      <w:pPr>
        <w:spacing w:after="120" w:line="240" w:lineRule="auto"/>
        <w:jc w:val="both"/>
        <w:rPr>
          <w:rFonts w:cs="Gill Sans"/>
          <w:b/>
          <w:bCs/>
          <w:color w:val="000000" w:themeColor="text1"/>
          <w:sz w:val="24"/>
          <w:szCs w:val="24"/>
        </w:rPr>
      </w:pPr>
      <w:r w:rsidRPr="00BD0A27">
        <w:rPr>
          <w:rFonts w:cs="Gill Sans"/>
          <w:b/>
          <w:bCs/>
          <w:color w:val="000000" w:themeColor="text1"/>
          <w:sz w:val="24"/>
          <w:szCs w:val="24"/>
        </w:rPr>
        <w:t xml:space="preserve">Consequences for our </w:t>
      </w:r>
      <w:r w:rsidR="00600973" w:rsidRPr="00BD0A27">
        <w:rPr>
          <w:rFonts w:cs="Gill Sans"/>
          <w:b/>
          <w:bCs/>
          <w:color w:val="000000" w:themeColor="text1"/>
          <w:sz w:val="24"/>
          <w:szCs w:val="24"/>
        </w:rPr>
        <w:t>Christian v</w:t>
      </w:r>
      <w:r w:rsidRPr="00BD0A27">
        <w:rPr>
          <w:rFonts w:cs="Gill Sans"/>
          <w:b/>
          <w:bCs/>
          <w:color w:val="000000" w:themeColor="text1"/>
          <w:sz w:val="24"/>
          <w:szCs w:val="24"/>
        </w:rPr>
        <w:t xml:space="preserve">ision and how we apply it: </w:t>
      </w:r>
    </w:p>
    <w:p w14:paraId="1607A70F" w14:textId="79EC82F6" w:rsidR="00600973" w:rsidRPr="00BD0A27" w:rsidRDefault="00623217" w:rsidP="00820AB1">
      <w:pPr>
        <w:spacing w:after="120" w:line="240" w:lineRule="auto"/>
        <w:jc w:val="both"/>
        <w:rPr>
          <w:rFonts w:cs="Gill Sans"/>
          <w:bCs/>
          <w:color w:val="000000" w:themeColor="text1"/>
        </w:rPr>
      </w:pPr>
      <w:r w:rsidRPr="00751AF2">
        <w:rPr>
          <w:rFonts w:cs="Gill Sans"/>
          <w:bCs/>
          <w:color w:val="000000" w:themeColor="text1"/>
          <w:u w:val="single"/>
        </w:rPr>
        <w:t>Your school</w:t>
      </w:r>
      <w:r w:rsidR="00600973" w:rsidRPr="00751AF2">
        <w:rPr>
          <w:rFonts w:cs="Gill Sans"/>
          <w:bCs/>
          <w:color w:val="000000" w:themeColor="text1"/>
          <w:u w:val="single"/>
        </w:rPr>
        <w:t xml:space="preserve">’s Christian </w:t>
      </w:r>
      <w:r w:rsidRPr="00751AF2">
        <w:rPr>
          <w:rFonts w:cs="Gill Sans"/>
          <w:bCs/>
          <w:color w:val="000000" w:themeColor="text1"/>
          <w:u w:val="single"/>
        </w:rPr>
        <w:t xml:space="preserve">vision needs to be specific to your context and to express your school’s Christian understanding of its service to your community. </w:t>
      </w:r>
    </w:p>
    <w:p w14:paraId="358ADA78" w14:textId="131AF6AC" w:rsidR="00820AB1" w:rsidRDefault="00751AF2" w:rsidP="00820AB1">
      <w:pPr>
        <w:jc w:val="both"/>
        <w:rPr>
          <w:rFonts w:cs="Gill Sans"/>
          <w:bCs/>
          <w:color w:val="000000" w:themeColor="text1"/>
        </w:rPr>
      </w:pPr>
      <w:r>
        <w:rPr>
          <w:rFonts w:cs="Gill Sans"/>
          <w:bCs/>
          <w:color w:val="000000" w:themeColor="text1"/>
        </w:rPr>
        <w:t xml:space="preserve">A school’s Christian vision will often, but may not always, include an explicit reference to God or Jesus or to </w:t>
      </w:r>
      <w:r w:rsidR="00A176FD">
        <w:rPr>
          <w:rFonts w:cs="Gill Sans"/>
          <w:bCs/>
          <w:color w:val="000000" w:themeColor="text1"/>
        </w:rPr>
        <w:t xml:space="preserve">central </w:t>
      </w:r>
      <w:r>
        <w:rPr>
          <w:rFonts w:cs="Gill Sans"/>
          <w:bCs/>
          <w:color w:val="000000" w:themeColor="text1"/>
        </w:rPr>
        <w:t>Christian concepts and/or associated values. It may include a biblical reference. It is important that the vision, however it is expressed, is ‘unpacked’</w:t>
      </w:r>
      <w:r w:rsidR="00820AB1">
        <w:rPr>
          <w:rFonts w:cs="Gill Sans"/>
          <w:bCs/>
          <w:color w:val="000000" w:themeColor="text1"/>
        </w:rPr>
        <w:t xml:space="preserve">, relating Christian teaching and practice to the educational life and development of the school. </w:t>
      </w:r>
      <w:r>
        <w:rPr>
          <w:rFonts w:cs="Gill Sans"/>
          <w:bCs/>
          <w:color w:val="000000" w:themeColor="text1"/>
        </w:rPr>
        <w:t xml:space="preserve"> </w:t>
      </w:r>
      <w:r w:rsidR="00DA109F">
        <w:rPr>
          <w:rFonts w:cs="Gill Sans"/>
          <w:bCs/>
          <w:color w:val="000000" w:themeColor="text1"/>
        </w:rPr>
        <w:t xml:space="preserve">For example, if a school’s vision is underpinned by the belief that all are precious to God and created in God’s image, how is this expressed in the policies and practices and the relationships and outcomes across the school?  </w:t>
      </w:r>
    </w:p>
    <w:p w14:paraId="5BEADFA2" w14:textId="14ABB0D0" w:rsidR="00C536BB" w:rsidRPr="00A176FD" w:rsidRDefault="00820AB1" w:rsidP="00C536BB">
      <w:pPr>
        <w:spacing w:after="120" w:line="240" w:lineRule="auto"/>
        <w:rPr>
          <w:rFonts w:cs="Gill Sans"/>
          <w:bCs/>
          <w:color w:val="000000" w:themeColor="text1"/>
        </w:rPr>
      </w:pPr>
      <w:r>
        <w:rPr>
          <w:rFonts w:cs="Gill Sans"/>
          <w:bCs/>
          <w:color w:val="000000" w:themeColor="text1"/>
        </w:rPr>
        <w:t>What follows are s</w:t>
      </w:r>
      <w:r w:rsidRPr="00BD0A27">
        <w:rPr>
          <w:rFonts w:cs="Gill Sans"/>
          <w:bCs/>
          <w:color w:val="000000" w:themeColor="text1"/>
        </w:rPr>
        <w:t xml:space="preserve">ome </w:t>
      </w:r>
      <w:r w:rsidR="00DA109F">
        <w:rPr>
          <w:rFonts w:cs="Gill Sans"/>
          <w:bCs/>
          <w:color w:val="000000" w:themeColor="text1"/>
        </w:rPr>
        <w:t xml:space="preserve">ideas </w:t>
      </w:r>
      <w:r w:rsidRPr="00BD0A27">
        <w:rPr>
          <w:rFonts w:cs="Gill Sans"/>
          <w:bCs/>
          <w:color w:val="000000" w:themeColor="text1"/>
        </w:rPr>
        <w:t>to get you thinking</w:t>
      </w:r>
      <w:r>
        <w:rPr>
          <w:rFonts w:cs="Gill Sans"/>
          <w:bCs/>
          <w:color w:val="000000" w:themeColor="text1"/>
        </w:rPr>
        <w:t xml:space="preserve"> and/or</w:t>
      </w:r>
      <w:r w:rsidRPr="00BD0A27">
        <w:rPr>
          <w:rFonts w:cs="Gill Sans"/>
          <w:bCs/>
          <w:color w:val="000000" w:themeColor="text1"/>
        </w:rPr>
        <w:t xml:space="preserve"> your school talking/reflecting on </w:t>
      </w:r>
      <w:r>
        <w:rPr>
          <w:rFonts w:cs="Gill Sans"/>
          <w:bCs/>
          <w:color w:val="000000" w:themeColor="text1"/>
        </w:rPr>
        <w:t xml:space="preserve">the implications of </w:t>
      </w:r>
      <w:r w:rsidRPr="00BD0A27">
        <w:rPr>
          <w:rFonts w:cs="Gill Sans"/>
          <w:bCs/>
          <w:color w:val="000000" w:themeColor="text1"/>
        </w:rPr>
        <w:t xml:space="preserve">your </w:t>
      </w:r>
      <w:r w:rsidRPr="00A176FD">
        <w:rPr>
          <w:rFonts w:cs="Gill Sans"/>
          <w:bCs/>
          <w:color w:val="000000" w:themeColor="text1"/>
        </w:rPr>
        <w:t>school’s Christian vision (however it is expressed) and its theological underpinning.</w:t>
      </w:r>
      <w:r w:rsidR="00C536BB" w:rsidRPr="00A176FD">
        <w:rPr>
          <w:rFonts w:cs="Gill Sans"/>
          <w:bCs/>
          <w:color w:val="000000" w:themeColor="text1"/>
        </w:rPr>
        <w:t xml:space="preserve"> </w:t>
      </w:r>
      <w:r w:rsidRPr="00A176FD">
        <w:rPr>
          <w:rFonts w:cs="Gill Sans"/>
          <w:bCs/>
          <w:color w:val="000000" w:themeColor="text1"/>
        </w:rPr>
        <w:t>The bold text emphasises the importance of the outworking of the theological underpinning</w:t>
      </w:r>
      <w:r w:rsidR="009960AB" w:rsidRPr="00A176FD">
        <w:rPr>
          <w:rFonts w:cs="Gill Sans"/>
          <w:bCs/>
          <w:color w:val="000000" w:themeColor="text1"/>
        </w:rPr>
        <w:t xml:space="preserve"> and is linked expressly to leadership (strategic and operational) and to the flourishing of the school community as an expression of its Christian service</w:t>
      </w:r>
      <w:r w:rsidRPr="00A176FD">
        <w:rPr>
          <w:rFonts w:cs="Gill Sans"/>
          <w:bCs/>
          <w:color w:val="000000" w:themeColor="text1"/>
        </w:rPr>
        <w:t xml:space="preserve">. </w:t>
      </w:r>
    </w:p>
    <w:p w14:paraId="38277FBF" w14:textId="77777777" w:rsidR="00A176FD" w:rsidRDefault="00A176FD" w:rsidP="00C536BB">
      <w:pPr>
        <w:spacing w:after="120" w:line="240" w:lineRule="auto"/>
        <w:rPr>
          <w:rFonts w:cs="Gill Sans"/>
          <w:bCs/>
          <w:color w:val="000000" w:themeColor="text1"/>
          <w:highlight w:val="lightGray"/>
        </w:rPr>
      </w:pPr>
    </w:p>
    <w:p w14:paraId="1E3ED8A5" w14:textId="77777777" w:rsidR="00A176FD" w:rsidRDefault="00A176FD" w:rsidP="00C536BB">
      <w:pPr>
        <w:spacing w:after="120" w:line="240" w:lineRule="auto"/>
        <w:rPr>
          <w:rFonts w:cs="Gill Sans"/>
          <w:bCs/>
          <w:color w:val="000000" w:themeColor="text1"/>
          <w:highlight w:val="lightGray"/>
        </w:rPr>
      </w:pPr>
    </w:p>
    <w:p w14:paraId="5A0D7596" w14:textId="5E5C83F3" w:rsidR="00820AB1" w:rsidRPr="00A176FD" w:rsidRDefault="00820AB1" w:rsidP="00C536BB">
      <w:pPr>
        <w:spacing w:after="120" w:line="240" w:lineRule="auto"/>
        <w:rPr>
          <w:rFonts w:cs="Gill Sans"/>
          <w:bCs/>
          <w:color w:val="000000" w:themeColor="text1"/>
          <w:highlight w:val="lightGray"/>
        </w:rPr>
      </w:pPr>
      <w:r w:rsidRPr="00A176FD">
        <w:rPr>
          <w:rFonts w:cs="Gill Sans"/>
          <w:bCs/>
          <w:color w:val="000000" w:themeColor="text1"/>
          <w:highlight w:val="lightGray"/>
        </w:rPr>
        <w:lastRenderedPageBreak/>
        <w:t xml:space="preserve">Key questions to think about are: </w:t>
      </w:r>
    </w:p>
    <w:p w14:paraId="3032B369" w14:textId="77777777" w:rsidR="009960AB" w:rsidRPr="00A176FD" w:rsidRDefault="00820AB1" w:rsidP="00820AB1">
      <w:pPr>
        <w:pStyle w:val="ListParagraph"/>
        <w:numPr>
          <w:ilvl w:val="0"/>
          <w:numId w:val="8"/>
        </w:numPr>
        <w:spacing w:after="120" w:line="240" w:lineRule="auto"/>
        <w:jc w:val="both"/>
        <w:rPr>
          <w:rFonts w:cs="Gill Sans"/>
          <w:bCs/>
          <w:color w:val="000000" w:themeColor="text1"/>
          <w:highlight w:val="lightGray"/>
        </w:rPr>
      </w:pPr>
      <w:r w:rsidRPr="00A176FD">
        <w:rPr>
          <w:rFonts w:cs="Gill Sans"/>
          <w:bCs/>
          <w:color w:val="000000" w:themeColor="text1"/>
          <w:highlight w:val="lightGray"/>
        </w:rPr>
        <w:t xml:space="preserve">How do we demonstrate the theological underpinning of our school’s Christian vision? </w:t>
      </w:r>
    </w:p>
    <w:p w14:paraId="5164E60A" w14:textId="03821813" w:rsidR="00820AB1" w:rsidRPr="00A176FD" w:rsidRDefault="009960AB" w:rsidP="00820AB1">
      <w:pPr>
        <w:pStyle w:val="ListParagraph"/>
        <w:numPr>
          <w:ilvl w:val="0"/>
          <w:numId w:val="8"/>
        </w:numPr>
        <w:spacing w:after="120" w:line="240" w:lineRule="auto"/>
        <w:jc w:val="both"/>
        <w:rPr>
          <w:rFonts w:cs="Gill Sans"/>
          <w:bCs/>
          <w:color w:val="000000" w:themeColor="text1"/>
          <w:highlight w:val="lightGray"/>
        </w:rPr>
      </w:pPr>
      <w:r w:rsidRPr="00A176FD">
        <w:rPr>
          <w:rFonts w:cs="Gill Sans"/>
          <w:bCs/>
          <w:color w:val="000000" w:themeColor="text1"/>
          <w:highlight w:val="lightGray"/>
        </w:rPr>
        <w:t xml:space="preserve">What is the impact of the school’s vision on the strategic and operational life of our school? </w:t>
      </w:r>
    </w:p>
    <w:p w14:paraId="2CEE19CB" w14:textId="77777777" w:rsidR="00A176FD" w:rsidRPr="00A176FD" w:rsidRDefault="00A176FD" w:rsidP="00820AB1">
      <w:pPr>
        <w:pStyle w:val="ListParagraph"/>
        <w:numPr>
          <w:ilvl w:val="0"/>
          <w:numId w:val="8"/>
        </w:numPr>
        <w:spacing w:after="120" w:line="240" w:lineRule="auto"/>
        <w:jc w:val="both"/>
        <w:rPr>
          <w:rFonts w:cs="Gill Sans"/>
          <w:bCs/>
          <w:color w:val="000000" w:themeColor="text1"/>
          <w:highlight w:val="lightGray"/>
        </w:rPr>
      </w:pPr>
      <w:r w:rsidRPr="00A176FD">
        <w:rPr>
          <w:rFonts w:cs="Gill Sans"/>
          <w:bCs/>
          <w:color w:val="000000" w:themeColor="text1"/>
          <w:highlight w:val="lightGray"/>
        </w:rPr>
        <w:t xml:space="preserve">How does our school’s theological underpinning link to biblical teaching and interpretation? </w:t>
      </w:r>
    </w:p>
    <w:p w14:paraId="26D9F2B7" w14:textId="6948E7B6" w:rsidR="00820AB1" w:rsidRPr="00A176FD" w:rsidRDefault="00820AB1" w:rsidP="00820AB1">
      <w:pPr>
        <w:pStyle w:val="ListParagraph"/>
        <w:numPr>
          <w:ilvl w:val="0"/>
          <w:numId w:val="8"/>
        </w:numPr>
        <w:spacing w:after="120" w:line="240" w:lineRule="auto"/>
        <w:jc w:val="both"/>
        <w:rPr>
          <w:rFonts w:cs="Gill Sans"/>
          <w:bCs/>
          <w:color w:val="000000" w:themeColor="text1"/>
          <w:highlight w:val="lightGray"/>
        </w:rPr>
      </w:pPr>
      <w:r w:rsidRPr="00A176FD">
        <w:rPr>
          <w:rFonts w:cs="Gill Sans"/>
          <w:bCs/>
          <w:color w:val="000000" w:themeColor="text1"/>
          <w:highlight w:val="lightGray"/>
        </w:rPr>
        <w:t>How will we ensure</w:t>
      </w:r>
      <w:r w:rsidR="00A176FD" w:rsidRPr="00A176FD">
        <w:rPr>
          <w:rFonts w:cs="Gill Sans"/>
          <w:bCs/>
          <w:color w:val="000000" w:themeColor="text1"/>
          <w:highlight w:val="lightGray"/>
        </w:rPr>
        <w:t xml:space="preserve"> that</w:t>
      </w:r>
      <w:r w:rsidRPr="00A176FD">
        <w:rPr>
          <w:rFonts w:cs="Gill Sans"/>
          <w:bCs/>
          <w:color w:val="000000" w:themeColor="text1"/>
          <w:highlight w:val="lightGray"/>
        </w:rPr>
        <w:t xml:space="preserve"> all </w:t>
      </w:r>
      <w:r w:rsidR="00A176FD" w:rsidRPr="00A176FD">
        <w:rPr>
          <w:rFonts w:cs="Gill Sans"/>
          <w:bCs/>
          <w:color w:val="000000" w:themeColor="text1"/>
          <w:highlight w:val="lightGray"/>
        </w:rPr>
        <w:t xml:space="preserve">within our school </w:t>
      </w:r>
      <w:r w:rsidRPr="00A176FD">
        <w:rPr>
          <w:rFonts w:cs="Gill Sans"/>
          <w:bCs/>
          <w:color w:val="000000" w:themeColor="text1"/>
          <w:highlight w:val="lightGray"/>
        </w:rPr>
        <w:t xml:space="preserve">appreciated the Christian teaching and associated values on which our vision is based? </w:t>
      </w:r>
    </w:p>
    <w:p w14:paraId="57421709" w14:textId="77777777" w:rsidR="00A176FD" w:rsidRDefault="00A176FD" w:rsidP="00820AB1">
      <w:pPr>
        <w:rPr>
          <w:rFonts w:cs="Gill Sans"/>
          <w:bCs/>
          <w:color w:val="000000" w:themeColor="text1"/>
        </w:rPr>
      </w:pPr>
    </w:p>
    <w:p w14:paraId="03D28104" w14:textId="77777777" w:rsidR="00A176FD" w:rsidRDefault="00A176FD" w:rsidP="00820AB1">
      <w:pPr>
        <w:rPr>
          <w:rFonts w:cs="Gill Sans"/>
          <w:bCs/>
          <w:color w:val="000000" w:themeColor="text1"/>
        </w:rPr>
      </w:pPr>
    </w:p>
    <w:p w14:paraId="5134A52F" w14:textId="1D7A9C7F" w:rsidR="00820AB1" w:rsidRPr="00820AB1" w:rsidRDefault="00820AB1" w:rsidP="00820AB1">
      <w:pPr>
        <w:rPr>
          <w:rFonts w:cs="Gill Sans"/>
          <w:bCs/>
          <w:color w:val="000000" w:themeColor="text1"/>
        </w:rPr>
      </w:pPr>
      <w:r w:rsidRPr="00820AB1">
        <w:rPr>
          <w:rFonts w:cs="Gill Sans"/>
          <w:bCs/>
          <w:color w:val="000000" w:themeColor="text1"/>
        </w:rPr>
        <w:t xml:space="preserve">The exemplars are offered to get you thinking about the </w:t>
      </w:r>
      <w:r w:rsidR="00C536BB">
        <w:rPr>
          <w:rFonts w:cs="Gill Sans"/>
          <w:bCs/>
          <w:color w:val="000000" w:themeColor="text1"/>
          <w:u w:val="single"/>
        </w:rPr>
        <w:t xml:space="preserve">implications and impact </w:t>
      </w:r>
      <w:r w:rsidRPr="00820AB1">
        <w:rPr>
          <w:rFonts w:cs="Gill Sans"/>
          <w:bCs/>
          <w:color w:val="000000" w:themeColor="text1"/>
          <w:u w:val="single"/>
        </w:rPr>
        <w:t>of your school’s Christian vision, drawing on your specific context</w:t>
      </w:r>
      <w:r w:rsidRPr="00820AB1">
        <w:rPr>
          <w:rFonts w:cs="Gill Sans"/>
          <w:bCs/>
          <w:color w:val="000000" w:themeColor="text1"/>
        </w:rPr>
        <w:t xml:space="preserve">. </w:t>
      </w:r>
    </w:p>
    <w:p w14:paraId="5769EE07" w14:textId="60956E9E" w:rsidR="008D28DC" w:rsidRPr="00BD0A27" w:rsidRDefault="008D28DC" w:rsidP="00FC38C5">
      <w:pPr>
        <w:spacing w:after="120" w:line="240" w:lineRule="auto"/>
        <w:jc w:val="both"/>
        <w:rPr>
          <w:rFonts w:cs="Gill Sans"/>
          <w:b/>
          <w:bCs/>
          <w:color w:val="000000" w:themeColor="text1"/>
        </w:rPr>
      </w:pPr>
      <w:r w:rsidRPr="00BD0A27">
        <w:rPr>
          <w:rFonts w:cs="Gill Sans"/>
          <w:bCs/>
          <w:color w:val="000000" w:themeColor="text1"/>
        </w:rPr>
        <w:t xml:space="preserve">We believe that God created and sustains the world (Genesis </w:t>
      </w:r>
      <w:proofErr w:type="spellStart"/>
      <w:r w:rsidRPr="00BD0A27">
        <w:rPr>
          <w:rFonts w:cs="Gill Sans"/>
          <w:bCs/>
          <w:color w:val="000000" w:themeColor="text1"/>
        </w:rPr>
        <w:t>ch</w:t>
      </w:r>
      <w:r w:rsidR="006D114D">
        <w:rPr>
          <w:rFonts w:cs="Gill Sans"/>
          <w:bCs/>
          <w:color w:val="000000" w:themeColor="text1"/>
        </w:rPr>
        <w:t>s</w:t>
      </w:r>
      <w:proofErr w:type="spellEnd"/>
      <w:r w:rsidRPr="00BD0A27">
        <w:rPr>
          <w:rFonts w:cs="Gill Sans"/>
          <w:bCs/>
          <w:color w:val="000000" w:themeColor="text1"/>
        </w:rPr>
        <w:t xml:space="preserve"> 1-2). We believe that all are created in the image of God (Genesis 1.26-27)</w:t>
      </w:r>
      <w:r w:rsidR="00F14188">
        <w:rPr>
          <w:rFonts w:cs="Gill Sans"/>
          <w:bCs/>
          <w:color w:val="000000" w:themeColor="text1"/>
        </w:rPr>
        <w:t xml:space="preserve">. </w:t>
      </w:r>
      <w:r w:rsidR="00F14188" w:rsidRPr="00F14188">
        <w:rPr>
          <w:rFonts w:cs="Gill Sans"/>
          <w:b/>
          <w:bCs/>
          <w:color w:val="000000" w:themeColor="text1"/>
        </w:rPr>
        <w:t>I</w:t>
      </w:r>
      <w:r w:rsidR="003A76B2" w:rsidRPr="00F14188">
        <w:rPr>
          <w:rFonts w:cs="Gill Sans"/>
          <w:b/>
          <w:bCs/>
          <w:color w:val="000000" w:themeColor="text1"/>
        </w:rPr>
        <w:t xml:space="preserve">n </w:t>
      </w:r>
      <w:r w:rsidR="003A76B2" w:rsidRPr="00BD0A27">
        <w:rPr>
          <w:rFonts w:cs="Gill Sans"/>
          <w:b/>
          <w:bCs/>
          <w:color w:val="000000" w:themeColor="text1"/>
        </w:rPr>
        <w:t>educational terms therefore this means that we</w:t>
      </w:r>
      <w:r w:rsidRPr="00BD0A27">
        <w:rPr>
          <w:rFonts w:cs="Gill Sans"/>
          <w:b/>
          <w:bCs/>
          <w:color w:val="000000" w:themeColor="text1"/>
        </w:rPr>
        <w:t>…</w:t>
      </w:r>
    </w:p>
    <w:p w14:paraId="1CE8C0D0" w14:textId="2839BD16" w:rsidR="008D28DC" w:rsidRPr="00BD0A27" w:rsidRDefault="008D28DC" w:rsidP="00FC38C5">
      <w:pPr>
        <w:spacing w:after="120" w:line="240" w:lineRule="auto"/>
        <w:jc w:val="both"/>
        <w:rPr>
          <w:rFonts w:cs="Gill Sans"/>
          <w:b/>
          <w:bCs/>
          <w:color w:val="000000" w:themeColor="text1"/>
        </w:rPr>
      </w:pPr>
    </w:p>
    <w:p w14:paraId="4A17C072" w14:textId="12102F74" w:rsidR="008D28DC" w:rsidRPr="00F14188" w:rsidRDefault="008D28DC" w:rsidP="00FC38C5">
      <w:pPr>
        <w:spacing w:after="120" w:line="240" w:lineRule="auto"/>
        <w:jc w:val="both"/>
        <w:rPr>
          <w:rFonts w:cs="Gill Sans"/>
          <w:b/>
          <w:bCs/>
          <w:color w:val="000000" w:themeColor="text1"/>
        </w:rPr>
      </w:pPr>
      <w:r w:rsidRPr="00BD0A27">
        <w:rPr>
          <w:rFonts w:cs="Gill Sans"/>
          <w:bCs/>
          <w:color w:val="000000" w:themeColor="text1"/>
        </w:rPr>
        <w:t>We believe in God the Father, who created the world</w:t>
      </w:r>
      <w:r w:rsidR="003A76B2" w:rsidRPr="00BD0A27">
        <w:rPr>
          <w:rFonts w:cs="Gill Sans"/>
          <w:bCs/>
          <w:color w:val="000000" w:themeColor="text1"/>
        </w:rPr>
        <w:t xml:space="preserve"> (Genesis </w:t>
      </w:r>
      <w:proofErr w:type="spellStart"/>
      <w:r w:rsidR="003A76B2" w:rsidRPr="00BD0A27">
        <w:rPr>
          <w:rFonts w:cs="Gill Sans"/>
          <w:bCs/>
          <w:color w:val="000000" w:themeColor="text1"/>
        </w:rPr>
        <w:t>chs</w:t>
      </w:r>
      <w:proofErr w:type="spellEnd"/>
      <w:r w:rsidR="003A76B2" w:rsidRPr="00BD0A27">
        <w:rPr>
          <w:rFonts w:cs="Gill Sans"/>
          <w:bCs/>
          <w:color w:val="000000" w:themeColor="text1"/>
        </w:rPr>
        <w:t xml:space="preserve"> 1-2)</w:t>
      </w:r>
      <w:r w:rsidRPr="00BD0A27">
        <w:rPr>
          <w:rFonts w:cs="Gill Sans"/>
          <w:bCs/>
          <w:color w:val="000000" w:themeColor="text1"/>
        </w:rPr>
        <w:t>; in Jesus who shows the overwhelming love of God</w:t>
      </w:r>
      <w:r w:rsidR="003A76B2" w:rsidRPr="00BD0A27">
        <w:rPr>
          <w:rFonts w:cs="Gill Sans"/>
          <w:bCs/>
          <w:color w:val="000000" w:themeColor="text1"/>
        </w:rPr>
        <w:t xml:space="preserve"> (John </w:t>
      </w:r>
      <w:r w:rsidR="00B06A4D">
        <w:rPr>
          <w:rFonts w:cs="Gill Sans"/>
          <w:bCs/>
          <w:color w:val="000000" w:themeColor="text1"/>
        </w:rPr>
        <w:t>3</w:t>
      </w:r>
      <w:r w:rsidR="003A76B2" w:rsidRPr="00BD0A27">
        <w:rPr>
          <w:rFonts w:cs="Gill Sans"/>
          <w:bCs/>
          <w:color w:val="000000" w:themeColor="text1"/>
        </w:rPr>
        <w:t>:16)</w:t>
      </w:r>
      <w:r w:rsidRPr="00BD0A27">
        <w:rPr>
          <w:rFonts w:cs="Gill Sans"/>
          <w:bCs/>
          <w:color w:val="000000" w:themeColor="text1"/>
        </w:rPr>
        <w:t>; and, in the Holy Spirit who is God at work in the world</w:t>
      </w:r>
      <w:r w:rsidR="003A76B2" w:rsidRPr="00BD0A27">
        <w:rPr>
          <w:rFonts w:cs="Gill Sans"/>
          <w:bCs/>
          <w:color w:val="000000" w:themeColor="text1"/>
        </w:rPr>
        <w:t xml:space="preserve"> (Luke 11.13, Galatians 5.25)</w:t>
      </w:r>
      <w:r w:rsidR="00A15110" w:rsidRPr="00BD0A27">
        <w:rPr>
          <w:rFonts w:cs="Gill Sans"/>
          <w:bCs/>
          <w:color w:val="000000" w:themeColor="text1"/>
        </w:rPr>
        <w:t xml:space="preserve">. </w:t>
      </w:r>
      <w:r w:rsidR="00E6180E" w:rsidRPr="00F14188">
        <w:rPr>
          <w:rFonts w:cs="Gill Sans"/>
          <w:b/>
          <w:bCs/>
          <w:color w:val="000000" w:themeColor="text1"/>
        </w:rPr>
        <w:t xml:space="preserve">This means that </w:t>
      </w:r>
      <w:r w:rsidR="003A76B2" w:rsidRPr="00F14188">
        <w:rPr>
          <w:rFonts w:cs="Gill Sans"/>
          <w:b/>
          <w:bCs/>
          <w:color w:val="000000" w:themeColor="text1"/>
        </w:rPr>
        <w:t xml:space="preserve">that we… </w:t>
      </w:r>
    </w:p>
    <w:p w14:paraId="73CC4BAA" w14:textId="03FC10A5" w:rsidR="00A159A2" w:rsidRPr="00BD0A27" w:rsidRDefault="00A159A2" w:rsidP="00FC38C5">
      <w:pPr>
        <w:spacing w:after="120" w:line="240" w:lineRule="auto"/>
        <w:jc w:val="both"/>
        <w:rPr>
          <w:rFonts w:cs="Gill Sans"/>
          <w:bCs/>
          <w:color w:val="000000" w:themeColor="text1"/>
        </w:rPr>
      </w:pPr>
      <w:r w:rsidRPr="00BD0A27">
        <w:rPr>
          <w:rFonts w:cs="Gill Sans"/>
          <w:bCs/>
          <w:color w:val="000000" w:themeColor="text1"/>
        </w:rPr>
        <w:t xml:space="preserve"> </w:t>
      </w:r>
    </w:p>
    <w:p w14:paraId="781735C5" w14:textId="3F06C90A" w:rsidR="003A76B2" w:rsidRPr="00F14188" w:rsidRDefault="003A76B2" w:rsidP="00FC38C5">
      <w:pPr>
        <w:spacing w:after="120" w:line="240" w:lineRule="auto"/>
        <w:jc w:val="both"/>
        <w:rPr>
          <w:rFonts w:cs="Gill Sans"/>
          <w:b/>
          <w:bCs/>
          <w:color w:val="000000" w:themeColor="text1"/>
        </w:rPr>
      </w:pPr>
      <w:r w:rsidRPr="00BD0A27">
        <w:rPr>
          <w:rFonts w:cs="Gill Sans"/>
          <w:bCs/>
          <w:color w:val="000000" w:themeColor="text1"/>
        </w:rPr>
        <w:t>We believe that Jesus came to give life in all its fulness (John 10.10)</w:t>
      </w:r>
      <w:r w:rsidR="002C5B48" w:rsidRPr="00BD0A27">
        <w:rPr>
          <w:rFonts w:cs="Gill Sans"/>
          <w:bCs/>
          <w:color w:val="000000" w:themeColor="text1"/>
        </w:rPr>
        <w:t xml:space="preserve">. </w:t>
      </w:r>
      <w:r w:rsidR="00E6180E" w:rsidRPr="00F14188">
        <w:rPr>
          <w:rFonts w:cs="Gill Sans"/>
          <w:b/>
          <w:bCs/>
          <w:color w:val="000000" w:themeColor="text1"/>
        </w:rPr>
        <w:t xml:space="preserve">This is demonstrated across our school in the following ways… </w:t>
      </w:r>
    </w:p>
    <w:p w14:paraId="0D521C1B" w14:textId="220CE9A3" w:rsidR="003A76B2" w:rsidRPr="00BD0A27" w:rsidRDefault="003A76B2" w:rsidP="00FC38C5">
      <w:pPr>
        <w:spacing w:after="120" w:line="240" w:lineRule="auto"/>
        <w:jc w:val="both"/>
        <w:rPr>
          <w:rFonts w:cs="Gill Sans"/>
          <w:bCs/>
          <w:color w:val="000000" w:themeColor="text1"/>
        </w:rPr>
      </w:pPr>
    </w:p>
    <w:p w14:paraId="646BE409" w14:textId="470ADC3A" w:rsidR="003A76B2" w:rsidRPr="00BD0A27" w:rsidRDefault="003A76B2" w:rsidP="00FC38C5">
      <w:pPr>
        <w:spacing w:after="120" w:line="240" w:lineRule="auto"/>
        <w:jc w:val="both"/>
        <w:rPr>
          <w:rFonts w:cs="Gill Sans"/>
          <w:b/>
          <w:bCs/>
          <w:color w:val="000000" w:themeColor="text1"/>
        </w:rPr>
      </w:pPr>
      <w:r w:rsidRPr="00BD0A27">
        <w:rPr>
          <w:rFonts w:cs="Gill Sans"/>
          <w:bCs/>
          <w:color w:val="000000" w:themeColor="text1"/>
        </w:rPr>
        <w:t xml:space="preserve">Our Christian vision is based on Jesus’ command, when summarising the law, to ‘love God and love each other’ (Mark 12.31). </w:t>
      </w:r>
      <w:r w:rsidRPr="00BD0A27">
        <w:rPr>
          <w:rFonts w:cs="Gill Sans"/>
          <w:b/>
          <w:bCs/>
          <w:color w:val="000000" w:themeColor="text1"/>
        </w:rPr>
        <w:t>In the life of our school this means that</w:t>
      </w:r>
      <w:r w:rsidR="00423748" w:rsidRPr="00BD0A27">
        <w:rPr>
          <w:rFonts w:cs="Gill Sans"/>
          <w:b/>
          <w:bCs/>
          <w:color w:val="000000" w:themeColor="text1"/>
        </w:rPr>
        <w:t xml:space="preserve"> we…</w:t>
      </w:r>
    </w:p>
    <w:p w14:paraId="06AF7DCE" w14:textId="157A0E6C" w:rsidR="00423748" w:rsidRPr="00BD0A27" w:rsidRDefault="00423748" w:rsidP="00FC38C5">
      <w:pPr>
        <w:spacing w:after="120" w:line="240" w:lineRule="auto"/>
        <w:jc w:val="both"/>
        <w:rPr>
          <w:rFonts w:cs="Gill Sans"/>
          <w:bCs/>
          <w:color w:val="000000" w:themeColor="text1"/>
        </w:rPr>
      </w:pPr>
    </w:p>
    <w:p w14:paraId="7F7FA074" w14:textId="751485CA" w:rsidR="00A159A2" w:rsidRPr="00BD0A27" w:rsidRDefault="00423748" w:rsidP="00FC38C5">
      <w:pPr>
        <w:spacing w:after="120" w:line="240" w:lineRule="auto"/>
        <w:jc w:val="both"/>
        <w:rPr>
          <w:rFonts w:cs="Gill Sans"/>
          <w:b/>
          <w:bCs/>
          <w:color w:val="000000" w:themeColor="text1"/>
        </w:rPr>
      </w:pPr>
      <w:r w:rsidRPr="00BD0A27">
        <w:rPr>
          <w:rFonts w:cs="Gill Sans"/>
          <w:bCs/>
          <w:color w:val="000000" w:themeColor="text1"/>
        </w:rPr>
        <w:t>As a Church of England school, we believe in serving our community based on the love of God for</w:t>
      </w:r>
      <w:r w:rsidR="00751AF2">
        <w:rPr>
          <w:rFonts w:cs="Gill Sans"/>
          <w:bCs/>
          <w:color w:val="000000" w:themeColor="text1"/>
        </w:rPr>
        <w:t xml:space="preserve"> everyone. </w:t>
      </w:r>
      <w:r w:rsidRPr="00BD0A27">
        <w:rPr>
          <w:rFonts w:cs="Gill Sans"/>
          <w:b/>
          <w:bCs/>
          <w:color w:val="000000" w:themeColor="text1"/>
        </w:rPr>
        <w:t>This means that we are an inclusive school who welcome</w:t>
      </w:r>
      <w:r w:rsidR="00751AF2">
        <w:rPr>
          <w:rFonts w:cs="Gill Sans"/>
          <w:b/>
          <w:bCs/>
          <w:color w:val="000000" w:themeColor="text1"/>
        </w:rPr>
        <w:t>s</w:t>
      </w:r>
      <w:r w:rsidRPr="00BD0A27">
        <w:rPr>
          <w:rFonts w:cs="Gill Sans"/>
          <w:b/>
          <w:bCs/>
          <w:color w:val="000000" w:themeColor="text1"/>
        </w:rPr>
        <w:t xml:space="preserve"> all.</w:t>
      </w:r>
      <w:r w:rsidRPr="00BD0A27">
        <w:rPr>
          <w:rFonts w:cs="Gill Sans"/>
          <w:bCs/>
          <w:color w:val="000000" w:themeColor="text1"/>
        </w:rPr>
        <w:t xml:space="preserve"> In doing this we draw heavily upon Jesus’ teaching from John 15.12 where Jesus commands </w:t>
      </w:r>
      <w:r w:rsidR="00751AF2">
        <w:rPr>
          <w:rFonts w:cs="Gill Sans"/>
          <w:bCs/>
          <w:color w:val="000000" w:themeColor="text1"/>
        </w:rPr>
        <w:t xml:space="preserve">that we </w:t>
      </w:r>
      <w:r w:rsidRPr="00BD0A27">
        <w:rPr>
          <w:rFonts w:cs="Gill Sans"/>
          <w:bCs/>
          <w:color w:val="000000" w:themeColor="text1"/>
        </w:rPr>
        <w:t xml:space="preserve">love as he has loved. </w:t>
      </w:r>
      <w:r w:rsidRPr="00BD0A27">
        <w:rPr>
          <w:rFonts w:cs="Gill Sans"/>
          <w:b/>
          <w:bCs/>
          <w:color w:val="000000" w:themeColor="text1"/>
        </w:rPr>
        <w:t xml:space="preserve">In the life of our school </w:t>
      </w:r>
      <w:r w:rsidR="002C5B48" w:rsidRPr="00BD0A27">
        <w:rPr>
          <w:rFonts w:cs="Gill Sans"/>
          <w:b/>
          <w:bCs/>
          <w:color w:val="000000" w:themeColor="text1"/>
        </w:rPr>
        <w:t xml:space="preserve">it also </w:t>
      </w:r>
      <w:r w:rsidRPr="00BD0A27">
        <w:rPr>
          <w:rFonts w:cs="Gill Sans"/>
          <w:b/>
          <w:bCs/>
          <w:color w:val="000000" w:themeColor="text1"/>
        </w:rPr>
        <w:t xml:space="preserve">means that we… </w:t>
      </w:r>
    </w:p>
    <w:p w14:paraId="04F290D1" w14:textId="4643E0E7" w:rsidR="002C5B48" w:rsidRPr="00BD0A27" w:rsidRDefault="002C5B48" w:rsidP="00FC38C5">
      <w:pPr>
        <w:spacing w:after="120" w:line="240" w:lineRule="auto"/>
        <w:jc w:val="both"/>
        <w:rPr>
          <w:rFonts w:cs="Gill Sans"/>
          <w:bCs/>
          <w:color w:val="000000" w:themeColor="text1"/>
        </w:rPr>
      </w:pPr>
    </w:p>
    <w:p w14:paraId="3B0B8836" w14:textId="4D7C5C52" w:rsidR="00FC38C5" w:rsidRPr="00BD0A27" w:rsidRDefault="002C5B48" w:rsidP="00FC38C5">
      <w:pPr>
        <w:spacing w:after="120" w:line="240" w:lineRule="auto"/>
        <w:jc w:val="both"/>
        <w:rPr>
          <w:rFonts w:cs="Gill Sans"/>
          <w:b/>
          <w:bCs/>
          <w:color w:val="000000" w:themeColor="text1"/>
        </w:rPr>
      </w:pPr>
      <w:r w:rsidRPr="00BD0A27">
        <w:rPr>
          <w:rFonts w:cs="Gill Sans"/>
          <w:bCs/>
          <w:color w:val="000000" w:themeColor="text1"/>
        </w:rPr>
        <w:t>Our Christian vision is underpinned by Jesus’ example of love for all and summarised in St Paul’s teaching in 1 Corinthians chapter 13 (especially verse 13) which forms our strapline of</w:t>
      </w:r>
      <w:r w:rsidR="007919EC" w:rsidRPr="00BD0A27">
        <w:rPr>
          <w:rFonts w:cs="Gill Sans"/>
          <w:bCs/>
          <w:color w:val="000000" w:themeColor="text1"/>
        </w:rPr>
        <w:t xml:space="preserve">, </w:t>
      </w:r>
      <w:r w:rsidRPr="00BD0A27">
        <w:rPr>
          <w:rFonts w:cs="Gill Sans"/>
          <w:bCs/>
          <w:color w:val="000000" w:themeColor="text1"/>
        </w:rPr>
        <w:t xml:space="preserve">‘faith, hope and love, but the greatest of these is love’. This means that </w:t>
      </w:r>
      <w:r w:rsidRPr="001F18D7">
        <w:rPr>
          <w:rFonts w:cs="Gill Sans"/>
          <w:b/>
          <w:bCs/>
          <w:color w:val="000000" w:themeColor="text1"/>
        </w:rPr>
        <w:t>love is at the heart of all we do</w:t>
      </w:r>
      <w:r w:rsidRPr="00BD0A27">
        <w:rPr>
          <w:rFonts w:cs="Gill Sans"/>
          <w:bCs/>
          <w:color w:val="000000" w:themeColor="text1"/>
        </w:rPr>
        <w:t xml:space="preserve"> and that our focus values of compassion, service and </w:t>
      </w:r>
      <w:r w:rsidR="007919EC" w:rsidRPr="00BD0A27">
        <w:rPr>
          <w:rFonts w:cs="Gill Sans"/>
          <w:bCs/>
          <w:color w:val="000000" w:themeColor="text1"/>
        </w:rPr>
        <w:t xml:space="preserve">diligence are lived out throughout our school community and beyond. </w:t>
      </w:r>
      <w:r w:rsidR="007919EC" w:rsidRPr="00BD0A27">
        <w:rPr>
          <w:rFonts w:cs="Gill Sans"/>
          <w:b/>
          <w:bCs/>
          <w:color w:val="000000" w:themeColor="text1"/>
        </w:rPr>
        <w:t xml:space="preserve">This is shown through… </w:t>
      </w:r>
    </w:p>
    <w:p w14:paraId="658B2873" w14:textId="4029A5AB" w:rsidR="00FC38C5" w:rsidRPr="00BD0A27" w:rsidRDefault="00FC38C5" w:rsidP="00FC38C5">
      <w:pPr>
        <w:spacing w:after="120" w:line="240" w:lineRule="auto"/>
        <w:jc w:val="both"/>
        <w:rPr>
          <w:rFonts w:cs="Gill Sans"/>
          <w:b/>
          <w:bCs/>
          <w:color w:val="000000" w:themeColor="text1"/>
        </w:rPr>
      </w:pPr>
    </w:p>
    <w:p w14:paraId="1B7EA90C" w14:textId="77777777" w:rsidR="00600973" w:rsidRPr="00BD0A27" w:rsidRDefault="00600973" w:rsidP="00FC38C5">
      <w:pPr>
        <w:spacing w:after="120" w:line="240" w:lineRule="auto"/>
        <w:jc w:val="both"/>
        <w:rPr>
          <w:rFonts w:cs="Gill Sans"/>
          <w:b/>
          <w:bCs/>
          <w:color w:val="000000" w:themeColor="text1"/>
        </w:rPr>
      </w:pPr>
    </w:p>
    <w:p w14:paraId="2C5DCADC" w14:textId="522CCBE7" w:rsidR="00FC38C5" w:rsidRPr="00BD0A27" w:rsidRDefault="00FC38C5" w:rsidP="00FC38C5">
      <w:pPr>
        <w:spacing w:after="120" w:line="240" w:lineRule="auto"/>
        <w:jc w:val="both"/>
        <w:rPr>
          <w:rFonts w:cs="Gill Sans"/>
          <w:b/>
          <w:bCs/>
          <w:color w:val="000000" w:themeColor="text1"/>
        </w:rPr>
      </w:pPr>
      <w:r w:rsidRPr="00BD0A27">
        <w:rPr>
          <w:rFonts w:cs="Gill Sans"/>
          <w:b/>
          <w:bCs/>
          <w:color w:val="000000" w:themeColor="text1"/>
        </w:rPr>
        <w:t xml:space="preserve">Please see Appendix 1 for an example of a possible summary statement </w:t>
      </w:r>
      <w:r w:rsidR="00820AB1">
        <w:rPr>
          <w:rFonts w:cs="Gill Sans"/>
          <w:b/>
          <w:bCs/>
          <w:color w:val="000000" w:themeColor="text1"/>
        </w:rPr>
        <w:t xml:space="preserve">to help you when </w:t>
      </w:r>
      <w:r w:rsidRPr="00BD0A27">
        <w:rPr>
          <w:rFonts w:cs="Gill Sans"/>
          <w:b/>
          <w:bCs/>
          <w:color w:val="000000" w:themeColor="text1"/>
        </w:rPr>
        <w:t>outlining the theological underpinning of your</w:t>
      </w:r>
      <w:r w:rsidR="00820AB1">
        <w:rPr>
          <w:rFonts w:cs="Gill Sans"/>
          <w:b/>
          <w:bCs/>
          <w:color w:val="000000" w:themeColor="text1"/>
        </w:rPr>
        <w:t xml:space="preserve"> school’s Christian</w:t>
      </w:r>
      <w:r w:rsidRPr="00BD0A27">
        <w:rPr>
          <w:rFonts w:cs="Gill Sans"/>
          <w:b/>
          <w:bCs/>
          <w:color w:val="000000" w:themeColor="text1"/>
        </w:rPr>
        <w:t xml:space="preserve"> vision.  </w:t>
      </w:r>
    </w:p>
    <w:p w14:paraId="0F222DF7" w14:textId="77777777" w:rsidR="00FC38C5" w:rsidRPr="00BD0A27" w:rsidRDefault="00FC38C5" w:rsidP="00FC38C5">
      <w:pPr>
        <w:spacing w:after="120" w:line="240" w:lineRule="auto"/>
        <w:jc w:val="both"/>
        <w:rPr>
          <w:rFonts w:cs="Gill Sans"/>
          <w:b/>
          <w:bCs/>
          <w:color w:val="000000" w:themeColor="text1"/>
        </w:rPr>
      </w:pPr>
    </w:p>
    <w:p w14:paraId="08ECEF06" w14:textId="51C26DA0" w:rsidR="00FC38C5" w:rsidRPr="00BD0A27" w:rsidRDefault="00FC38C5" w:rsidP="00FC38C5">
      <w:pPr>
        <w:spacing w:after="0"/>
        <w:rPr>
          <w:color w:val="000000" w:themeColor="text1"/>
        </w:rPr>
      </w:pPr>
    </w:p>
    <w:p w14:paraId="2495A457" w14:textId="3BF5B332" w:rsidR="00EC17EC" w:rsidRPr="00BD0A27" w:rsidRDefault="00EC17EC" w:rsidP="00FC38C5">
      <w:pPr>
        <w:spacing w:after="120" w:line="240" w:lineRule="auto"/>
        <w:jc w:val="both"/>
        <w:rPr>
          <w:rFonts w:ascii="Gill Sans MT" w:hAnsi="Gill Sans MT" w:cs="Gill Sans"/>
          <w:b/>
          <w:bCs/>
          <w:color w:val="000000" w:themeColor="text1"/>
          <w:sz w:val="28"/>
          <w:szCs w:val="28"/>
        </w:rPr>
      </w:pPr>
      <w:r w:rsidRPr="00BD0A27">
        <w:rPr>
          <w:rFonts w:ascii="Gill Sans MT" w:hAnsi="Gill Sans MT" w:cs="Gill Sans"/>
          <w:b/>
          <w:bCs/>
          <w:color w:val="000000" w:themeColor="text1"/>
          <w:sz w:val="28"/>
          <w:szCs w:val="28"/>
        </w:rPr>
        <w:br w:type="page"/>
      </w:r>
    </w:p>
    <w:p w14:paraId="6476D9A9" w14:textId="6A53B116" w:rsidR="00FC38C5" w:rsidRPr="00BD0A27" w:rsidRDefault="00FC38C5" w:rsidP="00A159A2">
      <w:pPr>
        <w:spacing w:after="0" w:line="240" w:lineRule="auto"/>
        <w:jc w:val="center"/>
        <w:rPr>
          <w:rFonts w:ascii="Gill Sans MT" w:hAnsi="Gill Sans MT" w:cs="Gill Sans"/>
          <w:b/>
          <w:bCs/>
          <w:color w:val="000000" w:themeColor="text1"/>
          <w:sz w:val="28"/>
          <w:szCs w:val="28"/>
        </w:rPr>
      </w:pPr>
      <w:r w:rsidRPr="00BD0A27">
        <w:rPr>
          <w:rFonts w:ascii="Gill Sans MT" w:hAnsi="Gill Sans MT" w:cs="Gill Sans"/>
          <w:b/>
          <w:bCs/>
          <w:color w:val="000000" w:themeColor="text1"/>
          <w:sz w:val="28"/>
          <w:szCs w:val="28"/>
        </w:rPr>
        <w:lastRenderedPageBreak/>
        <w:t>Appendix 1</w:t>
      </w:r>
    </w:p>
    <w:p w14:paraId="343628B5" w14:textId="2097391D" w:rsidR="00B02D4D" w:rsidRPr="00BD0A27" w:rsidRDefault="00A159A2" w:rsidP="00A159A2">
      <w:pPr>
        <w:spacing w:after="0" w:line="240" w:lineRule="auto"/>
        <w:jc w:val="center"/>
        <w:rPr>
          <w:rFonts w:ascii="Gill Sans MT" w:hAnsi="Gill Sans MT" w:cs="Gill Sans"/>
          <w:b/>
          <w:bCs/>
          <w:color w:val="000000" w:themeColor="text1"/>
          <w:sz w:val="28"/>
          <w:szCs w:val="28"/>
        </w:rPr>
      </w:pPr>
      <w:r w:rsidRPr="00BD0A27">
        <w:rPr>
          <w:rFonts w:ascii="Gill Sans MT" w:hAnsi="Gill Sans MT" w:cs="Gill Sans"/>
          <w:b/>
          <w:bCs/>
          <w:color w:val="000000" w:themeColor="text1"/>
          <w:sz w:val="28"/>
          <w:szCs w:val="28"/>
        </w:rPr>
        <w:t xml:space="preserve">A possible framework for a summary statement </w:t>
      </w:r>
    </w:p>
    <w:p w14:paraId="5E3B9154" w14:textId="1CC48A23" w:rsidR="00A159A2" w:rsidRPr="00BD0A27" w:rsidRDefault="00A159A2" w:rsidP="00A159A2">
      <w:pPr>
        <w:spacing w:after="0" w:line="240" w:lineRule="auto"/>
        <w:jc w:val="center"/>
        <w:rPr>
          <w:rFonts w:ascii="Gill Sans MT" w:hAnsi="Gill Sans MT" w:cs="Gill Sans"/>
          <w:b/>
          <w:bCs/>
          <w:color w:val="000000" w:themeColor="text1"/>
          <w:sz w:val="28"/>
          <w:szCs w:val="28"/>
        </w:rPr>
      </w:pPr>
      <w:r w:rsidRPr="00BD0A27">
        <w:rPr>
          <w:rFonts w:ascii="Gill Sans MT" w:hAnsi="Gill Sans MT" w:cs="Gill Sans"/>
          <w:b/>
          <w:bCs/>
          <w:color w:val="000000" w:themeColor="text1"/>
          <w:sz w:val="28"/>
          <w:szCs w:val="28"/>
        </w:rPr>
        <w:t>(no more than one side of A4) explaining your vision</w:t>
      </w:r>
    </w:p>
    <w:p w14:paraId="3AF42726" w14:textId="749B2CEF" w:rsidR="00B02D4D" w:rsidRPr="00BD0A27" w:rsidRDefault="00B02D4D" w:rsidP="00A159A2">
      <w:pPr>
        <w:spacing w:after="0" w:line="240" w:lineRule="auto"/>
        <w:jc w:val="center"/>
        <w:rPr>
          <w:rFonts w:ascii="Gill Sans MT" w:hAnsi="Gill Sans MT" w:cs="Gill Sans"/>
          <w:bCs/>
          <w:color w:val="000000" w:themeColor="text1"/>
        </w:rPr>
      </w:pPr>
      <w:r w:rsidRPr="00BD0A27">
        <w:rPr>
          <w:rFonts w:ascii="Gill Sans MT" w:hAnsi="Gill Sans MT" w:cs="Gill Sans"/>
          <w:bCs/>
          <w:color w:val="000000" w:themeColor="text1"/>
        </w:rPr>
        <w:t>Agreed by governors, available on the school website</w:t>
      </w:r>
      <w:r w:rsidR="002C5B48" w:rsidRPr="00BD0A27">
        <w:rPr>
          <w:rFonts w:ascii="Gill Sans MT" w:hAnsi="Gill Sans MT" w:cs="Gill Sans"/>
          <w:bCs/>
          <w:color w:val="000000" w:themeColor="text1"/>
        </w:rPr>
        <w:t>, in teacher handbook</w:t>
      </w:r>
      <w:r w:rsidR="005A6AF3">
        <w:rPr>
          <w:rFonts w:ascii="Gill Sans MT" w:hAnsi="Gill Sans MT" w:cs="Gill Sans"/>
          <w:bCs/>
          <w:color w:val="000000" w:themeColor="text1"/>
        </w:rPr>
        <w:t xml:space="preserve">, as supplementary evidence to your SIAMS self-evaluation, </w:t>
      </w:r>
      <w:r w:rsidR="002C5B48" w:rsidRPr="00BD0A27">
        <w:rPr>
          <w:rFonts w:ascii="Gill Sans MT" w:hAnsi="Gill Sans MT" w:cs="Gill Sans"/>
          <w:bCs/>
          <w:color w:val="000000" w:themeColor="text1"/>
        </w:rPr>
        <w:t>etc.</w:t>
      </w:r>
    </w:p>
    <w:p w14:paraId="2E4321DA" w14:textId="77777777" w:rsidR="00A159A2" w:rsidRPr="00BD0A27" w:rsidRDefault="00A159A2" w:rsidP="00A159A2">
      <w:pPr>
        <w:spacing w:after="0" w:line="240" w:lineRule="auto"/>
        <w:jc w:val="both"/>
        <w:rPr>
          <w:rFonts w:ascii="Gill Sans MT" w:hAnsi="Gill Sans MT" w:cs="Gill Sans"/>
          <w:bCs/>
          <w:color w:val="000000" w:themeColor="text1"/>
        </w:rPr>
      </w:pPr>
    </w:p>
    <w:p w14:paraId="607675F8" w14:textId="77777777" w:rsidR="00A159A2" w:rsidRPr="00BD0A27" w:rsidRDefault="00A159A2" w:rsidP="00A159A2">
      <w:pPr>
        <w:spacing w:after="0" w:line="240" w:lineRule="auto"/>
        <w:jc w:val="both"/>
        <w:rPr>
          <w:rFonts w:ascii="Gill Sans MT" w:hAnsi="Gill Sans MT" w:cs="Gill Sans"/>
          <w:b/>
          <w:bCs/>
          <w:color w:val="000000" w:themeColor="text1"/>
        </w:rPr>
      </w:pPr>
      <w:r w:rsidRPr="00BD0A27">
        <w:rPr>
          <w:rFonts w:ascii="Gill Sans MT" w:hAnsi="Gill Sans MT" w:cs="Gill Sans"/>
          <w:b/>
          <w:bCs/>
          <w:color w:val="000000" w:themeColor="text1"/>
        </w:rPr>
        <w:t>Our Christian vision is…</w:t>
      </w:r>
    </w:p>
    <w:p w14:paraId="3B9899C3" w14:textId="77777777" w:rsidR="00A159A2" w:rsidRPr="00BD0A27" w:rsidRDefault="00A159A2" w:rsidP="00A159A2">
      <w:pPr>
        <w:spacing w:after="0" w:line="240" w:lineRule="auto"/>
        <w:jc w:val="both"/>
        <w:rPr>
          <w:rFonts w:ascii="Gill Sans MT" w:hAnsi="Gill Sans MT" w:cs="Gill Sans"/>
          <w:bCs/>
          <w:color w:val="000000" w:themeColor="text1"/>
        </w:rPr>
      </w:pPr>
    </w:p>
    <w:p w14:paraId="684FB28B" w14:textId="6C17A4EB" w:rsidR="00A159A2" w:rsidRPr="00BD0A27" w:rsidRDefault="00A159A2" w:rsidP="00A159A2">
      <w:pPr>
        <w:spacing w:after="0" w:line="240" w:lineRule="auto"/>
        <w:jc w:val="both"/>
        <w:rPr>
          <w:rFonts w:ascii="Gill Sans MT" w:hAnsi="Gill Sans MT" w:cs="Gill Sans"/>
          <w:bCs/>
          <w:color w:val="000000" w:themeColor="text1"/>
        </w:rPr>
      </w:pPr>
    </w:p>
    <w:p w14:paraId="745EF425" w14:textId="77777777" w:rsidR="00EC17EC" w:rsidRPr="00BD0A27" w:rsidRDefault="00EC17EC" w:rsidP="00A159A2">
      <w:pPr>
        <w:spacing w:after="0" w:line="240" w:lineRule="auto"/>
        <w:jc w:val="both"/>
        <w:rPr>
          <w:rFonts w:ascii="Gill Sans MT" w:hAnsi="Gill Sans MT" w:cs="Gill Sans"/>
          <w:bCs/>
          <w:color w:val="000000" w:themeColor="text1"/>
        </w:rPr>
      </w:pPr>
    </w:p>
    <w:p w14:paraId="54815D21" w14:textId="37EE5F74" w:rsidR="00A159A2" w:rsidRPr="00BD0A27" w:rsidRDefault="00A159A2" w:rsidP="00A159A2">
      <w:pPr>
        <w:spacing w:after="0" w:line="240" w:lineRule="auto"/>
        <w:jc w:val="both"/>
        <w:rPr>
          <w:rFonts w:ascii="Gill Sans MT" w:hAnsi="Gill Sans MT" w:cs="Gill Sans"/>
          <w:bCs/>
          <w:color w:val="000000" w:themeColor="text1"/>
        </w:rPr>
      </w:pPr>
      <w:r w:rsidRPr="00BD0A27">
        <w:rPr>
          <w:rFonts w:ascii="Gill Sans MT" w:hAnsi="Gill Sans MT" w:cs="Gill Sans"/>
          <w:bCs/>
          <w:color w:val="000000" w:themeColor="text1"/>
        </w:rPr>
        <w:t>(Up to 50 words – in addition you could include a biblical reference/story and a strapline – short and sharp is the order of the day!)</w:t>
      </w:r>
    </w:p>
    <w:p w14:paraId="01DEA4A4" w14:textId="77777777" w:rsidR="00A159A2" w:rsidRPr="00BD0A27" w:rsidRDefault="00A159A2" w:rsidP="00A159A2">
      <w:pPr>
        <w:spacing w:after="0" w:line="240" w:lineRule="auto"/>
        <w:jc w:val="both"/>
        <w:rPr>
          <w:rFonts w:ascii="Gill Sans MT" w:hAnsi="Gill Sans MT" w:cs="Gill Sans"/>
          <w:bCs/>
          <w:color w:val="000000" w:themeColor="text1"/>
        </w:rPr>
      </w:pPr>
      <w:r w:rsidRPr="00BD0A27">
        <w:rPr>
          <w:rFonts w:ascii="Gill Sans MT" w:hAnsi="Gill Sans MT" w:cs="Gill Sans"/>
          <w:bCs/>
          <w:color w:val="000000" w:themeColor="text1"/>
        </w:rPr>
        <w:t xml:space="preserve">  </w:t>
      </w:r>
    </w:p>
    <w:p w14:paraId="555EDF66" w14:textId="0A5846FF" w:rsidR="00A159A2" w:rsidRPr="00BD0A27" w:rsidRDefault="00A159A2" w:rsidP="00A159A2">
      <w:pPr>
        <w:spacing w:after="0" w:line="240" w:lineRule="auto"/>
        <w:jc w:val="both"/>
        <w:rPr>
          <w:rFonts w:ascii="Gill Sans MT" w:hAnsi="Gill Sans MT" w:cs="Gill Sans"/>
          <w:bCs/>
          <w:color w:val="000000" w:themeColor="text1"/>
        </w:rPr>
      </w:pPr>
    </w:p>
    <w:p w14:paraId="77A85EDA" w14:textId="77777777" w:rsidR="002C5B48" w:rsidRPr="00BD0A27" w:rsidRDefault="002C5B48" w:rsidP="00A159A2">
      <w:pPr>
        <w:spacing w:after="0" w:line="240" w:lineRule="auto"/>
        <w:jc w:val="both"/>
        <w:rPr>
          <w:rFonts w:ascii="Gill Sans MT" w:hAnsi="Gill Sans MT" w:cs="Gill Sans"/>
          <w:bCs/>
          <w:color w:val="000000" w:themeColor="text1"/>
        </w:rPr>
      </w:pPr>
    </w:p>
    <w:p w14:paraId="33AD3243" w14:textId="705A1813" w:rsidR="00A159A2" w:rsidRPr="00BD0A27" w:rsidRDefault="006D114D" w:rsidP="00A159A2">
      <w:pPr>
        <w:spacing w:after="0" w:line="240" w:lineRule="auto"/>
        <w:jc w:val="both"/>
        <w:rPr>
          <w:rFonts w:ascii="Gill Sans MT" w:hAnsi="Gill Sans MT" w:cs="Gill Sans"/>
          <w:bCs/>
          <w:color w:val="000000" w:themeColor="text1"/>
        </w:rPr>
      </w:pPr>
      <w:r>
        <w:rPr>
          <w:rFonts w:ascii="Gill Sans MT" w:hAnsi="Gill Sans MT" w:cs="Gill Sans"/>
          <w:b/>
          <w:bCs/>
          <w:color w:val="000000" w:themeColor="text1"/>
        </w:rPr>
        <w:t xml:space="preserve">It reflects </w:t>
      </w:r>
      <w:r w:rsidR="00A176FD">
        <w:rPr>
          <w:rFonts w:ascii="Gill Sans MT" w:hAnsi="Gill Sans MT" w:cs="Gill Sans"/>
          <w:b/>
          <w:bCs/>
          <w:color w:val="000000" w:themeColor="text1"/>
        </w:rPr>
        <w:t xml:space="preserve">a Christian understanding of </w:t>
      </w:r>
      <w:r w:rsidR="00A159A2" w:rsidRPr="00BD0A27">
        <w:rPr>
          <w:rFonts w:ascii="Gill Sans MT" w:hAnsi="Gill Sans MT" w:cs="Gill Sans"/>
          <w:b/>
          <w:bCs/>
          <w:color w:val="000000" w:themeColor="text1"/>
        </w:rPr>
        <w:t>God</w:t>
      </w:r>
      <w:r w:rsidR="00A159A2" w:rsidRPr="00BD0A27">
        <w:rPr>
          <w:rFonts w:ascii="Gill Sans MT" w:hAnsi="Gill Sans MT" w:cs="Gill Sans"/>
          <w:bCs/>
          <w:color w:val="000000" w:themeColor="text1"/>
        </w:rPr>
        <w:t>… (explain how – e.g. creator God, loving God, empowering God</w:t>
      </w:r>
      <w:r w:rsidR="00423748" w:rsidRPr="00BD0A27">
        <w:rPr>
          <w:rFonts w:ascii="Gill Sans MT" w:hAnsi="Gill Sans MT" w:cs="Gill Sans"/>
          <w:bCs/>
          <w:color w:val="000000" w:themeColor="text1"/>
        </w:rPr>
        <w:t>, how this inspires our work in education</w:t>
      </w:r>
      <w:r w:rsidR="00A159A2" w:rsidRPr="00BD0A27">
        <w:rPr>
          <w:rFonts w:ascii="Gill Sans MT" w:hAnsi="Gill Sans MT" w:cs="Gill Sans"/>
          <w:bCs/>
          <w:color w:val="000000" w:themeColor="text1"/>
        </w:rPr>
        <w:t>, etc.)</w:t>
      </w:r>
    </w:p>
    <w:p w14:paraId="6510AE09" w14:textId="77777777" w:rsidR="00B02D4D" w:rsidRPr="00BD0A27" w:rsidRDefault="00B02D4D" w:rsidP="00A159A2">
      <w:pPr>
        <w:spacing w:after="0" w:line="240" w:lineRule="auto"/>
        <w:jc w:val="both"/>
        <w:rPr>
          <w:rFonts w:ascii="Gill Sans MT" w:hAnsi="Gill Sans MT" w:cs="Gill Sans"/>
          <w:bCs/>
          <w:color w:val="000000" w:themeColor="text1"/>
        </w:rPr>
      </w:pPr>
    </w:p>
    <w:p w14:paraId="166DF588" w14:textId="4FF38AEA" w:rsidR="00A159A2" w:rsidRPr="00BD0A27" w:rsidRDefault="00A159A2" w:rsidP="00A159A2">
      <w:pPr>
        <w:spacing w:after="0" w:line="240" w:lineRule="auto"/>
        <w:jc w:val="both"/>
        <w:rPr>
          <w:rFonts w:ascii="Gill Sans MT" w:hAnsi="Gill Sans MT" w:cs="Gill Sans"/>
          <w:bCs/>
          <w:color w:val="000000" w:themeColor="text1"/>
        </w:rPr>
      </w:pPr>
    </w:p>
    <w:p w14:paraId="4D250009" w14:textId="77777777" w:rsidR="00B02D4D" w:rsidRPr="00BD0A27" w:rsidRDefault="00B02D4D" w:rsidP="00A159A2">
      <w:pPr>
        <w:spacing w:after="0" w:line="240" w:lineRule="auto"/>
        <w:jc w:val="both"/>
        <w:rPr>
          <w:rFonts w:ascii="Gill Sans MT" w:hAnsi="Gill Sans MT" w:cs="Gill Sans"/>
          <w:bCs/>
          <w:color w:val="000000" w:themeColor="text1"/>
        </w:rPr>
      </w:pPr>
    </w:p>
    <w:p w14:paraId="137116EF" w14:textId="6D12A0E2" w:rsidR="00A159A2" w:rsidRPr="00BD0A27" w:rsidRDefault="006D114D" w:rsidP="00A159A2">
      <w:pPr>
        <w:spacing w:after="0" w:line="240" w:lineRule="auto"/>
        <w:jc w:val="both"/>
        <w:rPr>
          <w:rFonts w:ascii="Gill Sans MT" w:hAnsi="Gill Sans MT" w:cs="Gill Sans"/>
          <w:bCs/>
          <w:color w:val="000000" w:themeColor="text1"/>
        </w:rPr>
      </w:pPr>
      <w:r>
        <w:rPr>
          <w:rFonts w:ascii="Gill Sans MT" w:hAnsi="Gill Sans MT" w:cs="Gill Sans"/>
          <w:b/>
          <w:bCs/>
          <w:color w:val="000000" w:themeColor="text1"/>
        </w:rPr>
        <w:t xml:space="preserve">It </w:t>
      </w:r>
      <w:r w:rsidR="00A159A2" w:rsidRPr="00BD0A27">
        <w:rPr>
          <w:rFonts w:ascii="Gill Sans MT" w:hAnsi="Gill Sans MT" w:cs="Gill Sans"/>
          <w:b/>
          <w:bCs/>
          <w:color w:val="000000" w:themeColor="text1"/>
        </w:rPr>
        <w:t xml:space="preserve">reflects our belief </w:t>
      </w:r>
      <w:r w:rsidR="00FD0CAF">
        <w:rPr>
          <w:rFonts w:ascii="Gill Sans MT" w:hAnsi="Gill Sans MT" w:cs="Gill Sans"/>
          <w:b/>
          <w:bCs/>
          <w:color w:val="000000" w:themeColor="text1"/>
        </w:rPr>
        <w:t>about ourselves and each other</w:t>
      </w:r>
      <w:r w:rsidR="00A159A2" w:rsidRPr="00BD0A27">
        <w:rPr>
          <w:rFonts w:ascii="Gill Sans MT" w:hAnsi="Gill Sans MT" w:cs="Gill Sans"/>
          <w:bCs/>
          <w:color w:val="000000" w:themeColor="text1"/>
        </w:rPr>
        <w:t>… (a</w:t>
      </w:r>
      <w:r w:rsidR="00423748" w:rsidRPr="00BD0A27">
        <w:rPr>
          <w:rFonts w:ascii="Gill Sans MT" w:hAnsi="Gill Sans MT" w:cs="Gill Sans"/>
          <w:bCs/>
          <w:color w:val="000000" w:themeColor="text1"/>
        </w:rPr>
        <w:t>s</w:t>
      </w:r>
      <w:r w:rsidR="00A159A2" w:rsidRPr="00BD0A27">
        <w:rPr>
          <w:rFonts w:ascii="Gill Sans MT" w:hAnsi="Gill Sans MT" w:cs="Gill Sans"/>
          <w:bCs/>
          <w:color w:val="000000" w:themeColor="text1"/>
        </w:rPr>
        <w:t xml:space="preserve"> created by God, precious to God, unique individuals deserving of the best because they are loved by God,</w:t>
      </w:r>
      <w:r w:rsidR="00423748" w:rsidRPr="00BD0A27">
        <w:rPr>
          <w:rFonts w:ascii="Gill Sans MT" w:hAnsi="Gill Sans MT" w:cs="Gill Sans"/>
          <w:bCs/>
          <w:color w:val="000000" w:themeColor="text1"/>
        </w:rPr>
        <w:t xml:space="preserve"> educational perspective on human flourishing</w:t>
      </w:r>
      <w:r w:rsidR="00B02D4D" w:rsidRPr="00BD0A27">
        <w:rPr>
          <w:rFonts w:ascii="Gill Sans MT" w:hAnsi="Gill Sans MT" w:cs="Gill Sans"/>
          <w:bCs/>
          <w:color w:val="000000" w:themeColor="text1"/>
        </w:rPr>
        <w:t xml:space="preserve"> (academic and personal)</w:t>
      </w:r>
      <w:r w:rsidR="00A159A2" w:rsidRPr="00BD0A27">
        <w:rPr>
          <w:rFonts w:ascii="Gill Sans MT" w:hAnsi="Gill Sans MT" w:cs="Gill Sans"/>
          <w:bCs/>
          <w:color w:val="000000" w:themeColor="text1"/>
        </w:rPr>
        <w:t xml:space="preserve"> etc.)</w:t>
      </w:r>
    </w:p>
    <w:p w14:paraId="089C1A5D" w14:textId="1F7F289F" w:rsidR="00B02D4D" w:rsidRPr="00BD0A27" w:rsidRDefault="00B02D4D" w:rsidP="00A159A2">
      <w:pPr>
        <w:spacing w:after="0" w:line="240" w:lineRule="auto"/>
        <w:jc w:val="both"/>
        <w:rPr>
          <w:rFonts w:ascii="Gill Sans MT" w:hAnsi="Gill Sans MT" w:cs="Gill Sans"/>
          <w:bCs/>
          <w:color w:val="000000" w:themeColor="text1"/>
        </w:rPr>
      </w:pPr>
    </w:p>
    <w:p w14:paraId="6C461CF2" w14:textId="77777777" w:rsidR="00B02D4D" w:rsidRPr="00BD0A27" w:rsidRDefault="00B02D4D" w:rsidP="00A159A2">
      <w:pPr>
        <w:spacing w:after="0" w:line="240" w:lineRule="auto"/>
        <w:jc w:val="both"/>
        <w:rPr>
          <w:rFonts w:ascii="Gill Sans MT" w:hAnsi="Gill Sans MT" w:cs="Gill Sans"/>
          <w:bCs/>
          <w:color w:val="000000" w:themeColor="text1"/>
        </w:rPr>
      </w:pPr>
    </w:p>
    <w:p w14:paraId="74898EF6" w14:textId="77777777" w:rsidR="00A159A2" w:rsidRPr="00BD0A27" w:rsidRDefault="00A159A2" w:rsidP="00A159A2">
      <w:pPr>
        <w:spacing w:after="0" w:line="240" w:lineRule="auto"/>
        <w:jc w:val="both"/>
        <w:rPr>
          <w:rFonts w:ascii="Gill Sans MT" w:hAnsi="Gill Sans MT" w:cs="Gill Sans"/>
          <w:bCs/>
          <w:color w:val="000000" w:themeColor="text1"/>
        </w:rPr>
      </w:pPr>
    </w:p>
    <w:p w14:paraId="5C3E5FC9" w14:textId="00386E14" w:rsidR="00A159A2" w:rsidRPr="00BD0A27" w:rsidRDefault="006D114D" w:rsidP="00A159A2">
      <w:pPr>
        <w:spacing w:after="0" w:line="240" w:lineRule="auto"/>
        <w:jc w:val="both"/>
        <w:rPr>
          <w:rFonts w:ascii="Gill Sans MT" w:hAnsi="Gill Sans MT" w:cs="Gill Sans"/>
          <w:bCs/>
          <w:color w:val="000000" w:themeColor="text1"/>
        </w:rPr>
      </w:pPr>
      <w:r>
        <w:rPr>
          <w:rFonts w:ascii="Gill Sans MT" w:hAnsi="Gill Sans MT" w:cs="Gill Sans"/>
          <w:b/>
          <w:bCs/>
          <w:color w:val="000000" w:themeColor="text1"/>
        </w:rPr>
        <w:t xml:space="preserve">It reflects </w:t>
      </w:r>
      <w:r w:rsidR="00A159A2" w:rsidRPr="00BD0A27">
        <w:rPr>
          <w:rFonts w:ascii="Gill Sans MT" w:hAnsi="Gill Sans MT" w:cs="Gill Sans"/>
          <w:b/>
          <w:bCs/>
          <w:color w:val="000000" w:themeColor="text1"/>
        </w:rPr>
        <w:t>our belief about the world</w:t>
      </w:r>
      <w:r w:rsidR="00A159A2" w:rsidRPr="00BD0A27">
        <w:rPr>
          <w:rFonts w:ascii="Gill Sans MT" w:hAnsi="Gill Sans MT" w:cs="Gill Sans"/>
          <w:bCs/>
          <w:color w:val="000000" w:themeColor="text1"/>
        </w:rPr>
        <w:t>… (responsibility/stewardship,</w:t>
      </w:r>
      <w:r w:rsidR="00D9483C">
        <w:rPr>
          <w:rFonts w:ascii="Gill Sans MT" w:hAnsi="Gill Sans MT" w:cs="Gill Sans"/>
          <w:bCs/>
          <w:color w:val="000000" w:themeColor="text1"/>
        </w:rPr>
        <w:t xml:space="preserve"> </w:t>
      </w:r>
      <w:r w:rsidR="00A159A2" w:rsidRPr="00BD0A27">
        <w:rPr>
          <w:rFonts w:ascii="Gill Sans MT" w:hAnsi="Gill Sans MT" w:cs="Gill Sans"/>
          <w:bCs/>
          <w:color w:val="000000" w:themeColor="text1"/>
        </w:rPr>
        <w:t>respect for diversity and difference</w:t>
      </w:r>
      <w:r w:rsidR="00B02D4D" w:rsidRPr="00BD0A27">
        <w:rPr>
          <w:rFonts w:ascii="Gill Sans MT" w:hAnsi="Gill Sans MT" w:cs="Gill Sans"/>
          <w:bCs/>
          <w:color w:val="000000" w:themeColor="text1"/>
        </w:rPr>
        <w:t>/living well together/hope/fulness of life</w:t>
      </w:r>
      <w:r w:rsidR="00A159A2" w:rsidRPr="00BD0A27">
        <w:rPr>
          <w:rFonts w:ascii="Gill Sans MT" w:hAnsi="Gill Sans MT" w:cs="Gill Sans"/>
          <w:bCs/>
          <w:color w:val="000000" w:themeColor="text1"/>
        </w:rPr>
        <w:t xml:space="preserve"> etc.) </w:t>
      </w:r>
    </w:p>
    <w:p w14:paraId="4F793FDB" w14:textId="77777777" w:rsidR="00B02D4D" w:rsidRPr="00BD0A27" w:rsidRDefault="00B02D4D" w:rsidP="00A159A2">
      <w:pPr>
        <w:spacing w:after="0" w:line="240" w:lineRule="auto"/>
        <w:jc w:val="both"/>
        <w:rPr>
          <w:rFonts w:ascii="Gill Sans MT" w:hAnsi="Gill Sans MT" w:cs="Gill Sans"/>
          <w:bCs/>
          <w:color w:val="000000" w:themeColor="text1"/>
        </w:rPr>
      </w:pPr>
    </w:p>
    <w:p w14:paraId="5FED9BED" w14:textId="58D1712A" w:rsidR="00A159A2" w:rsidRPr="00BD0A27" w:rsidRDefault="00A159A2" w:rsidP="00A159A2">
      <w:pPr>
        <w:spacing w:after="0" w:line="240" w:lineRule="auto"/>
        <w:jc w:val="both"/>
        <w:rPr>
          <w:rFonts w:ascii="Gill Sans MT" w:hAnsi="Gill Sans MT" w:cs="Gill Sans"/>
          <w:bCs/>
          <w:color w:val="000000" w:themeColor="text1"/>
        </w:rPr>
      </w:pPr>
    </w:p>
    <w:p w14:paraId="75EF3ED5" w14:textId="77777777" w:rsidR="00B02D4D" w:rsidRPr="00BD0A27" w:rsidRDefault="00B02D4D" w:rsidP="00A159A2">
      <w:pPr>
        <w:spacing w:after="0" w:line="240" w:lineRule="auto"/>
        <w:jc w:val="both"/>
        <w:rPr>
          <w:rFonts w:ascii="Gill Sans MT" w:hAnsi="Gill Sans MT" w:cs="Gill Sans"/>
          <w:bCs/>
          <w:color w:val="000000" w:themeColor="text1"/>
        </w:rPr>
      </w:pPr>
    </w:p>
    <w:p w14:paraId="3983C13E" w14:textId="2A2D2DCB" w:rsidR="00A159A2" w:rsidRPr="00BD0A27" w:rsidRDefault="00A159A2" w:rsidP="00A159A2">
      <w:pPr>
        <w:spacing w:after="0" w:line="240" w:lineRule="auto"/>
        <w:jc w:val="both"/>
        <w:rPr>
          <w:rFonts w:ascii="Gill Sans MT" w:hAnsi="Gill Sans MT" w:cs="Gill Sans"/>
          <w:bCs/>
          <w:color w:val="000000" w:themeColor="text1"/>
        </w:rPr>
      </w:pPr>
      <w:r w:rsidRPr="00BD0A27">
        <w:rPr>
          <w:rFonts w:ascii="Gill Sans MT" w:hAnsi="Gill Sans MT" w:cs="Gill Sans"/>
          <w:b/>
          <w:bCs/>
          <w:color w:val="000000" w:themeColor="text1"/>
        </w:rPr>
        <w:t>Our Christian vision is lived out in…</w:t>
      </w:r>
      <w:r w:rsidRPr="00BD0A27">
        <w:rPr>
          <w:rFonts w:ascii="Gill Sans MT" w:hAnsi="Gill Sans MT" w:cs="Gill Sans"/>
          <w:bCs/>
          <w:color w:val="000000" w:themeColor="text1"/>
        </w:rPr>
        <w:t xml:space="preserve"> (summary of how it applies to decision making, </w:t>
      </w:r>
      <w:r w:rsidR="00253D64" w:rsidRPr="00BD0A27">
        <w:rPr>
          <w:rFonts w:ascii="Gill Sans MT" w:hAnsi="Gill Sans MT" w:cs="Gill Sans"/>
          <w:bCs/>
          <w:color w:val="000000" w:themeColor="text1"/>
        </w:rPr>
        <w:t xml:space="preserve">organisation, </w:t>
      </w:r>
      <w:r w:rsidRPr="00BD0A27">
        <w:rPr>
          <w:rFonts w:ascii="Gill Sans MT" w:hAnsi="Gill Sans MT" w:cs="Gill Sans"/>
          <w:bCs/>
          <w:color w:val="000000" w:themeColor="text1"/>
        </w:rPr>
        <w:t xml:space="preserve">curriculum, standards (attainment and progress), </w:t>
      </w:r>
      <w:r w:rsidR="00EC17EC" w:rsidRPr="00BD0A27">
        <w:rPr>
          <w:rFonts w:ascii="Gill Sans MT" w:hAnsi="Gill Sans MT" w:cs="Gill Sans"/>
          <w:bCs/>
          <w:color w:val="000000" w:themeColor="text1"/>
        </w:rPr>
        <w:t>character/personal development</w:t>
      </w:r>
      <w:r w:rsidR="00253D64" w:rsidRPr="00BD0A27">
        <w:rPr>
          <w:rFonts w:ascii="Gill Sans MT" w:hAnsi="Gill Sans MT" w:cs="Gill Sans"/>
          <w:bCs/>
          <w:color w:val="000000" w:themeColor="text1"/>
        </w:rPr>
        <w:t>, including</w:t>
      </w:r>
      <w:r w:rsidR="00BF5688">
        <w:rPr>
          <w:rFonts w:ascii="Gill Sans MT" w:hAnsi="Gill Sans MT" w:cs="Gill Sans"/>
          <w:bCs/>
          <w:color w:val="000000" w:themeColor="text1"/>
        </w:rPr>
        <w:t>,</w:t>
      </w:r>
      <w:r w:rsidR="00253D64" w:rsidRPr="00BD0A27">
        <w:rPr>
          <w:rFonts w:ascii="Gill Sans MT" w:hAnsi="Gill Sans MT" w:cs="Gill Sans"/>
          <w:bCs/>
          <w:color w:val="000000" w:themeColor="text1"/>
        </w:rPr>
        <w:t xml:space="preserve"> </w:t>
      </w:r>
      <w:r w:rsidR="00BF5688">
        <w:rPr>
          <w:rFonts w:ascii="Gill Sans MT" w:hAnsi="Gill Sans MT" w:cs="Gill Sans"/>
          <w:bCs/>
          <w:color w:val="000000" w:themeColor="text1"/>
        </w:rPr>
        <w:t xml:space="preserve">for example, </w:t>
      </w:r>
      <w:r w:rsidR="00253D64" w:rsidRPr="00BD0A27">
        <w:rPr>
          <w:rFonts w:ascii="Gill Sans MT" w:hAnsi="Gill Sans MT" w:cs="Gill Sans"/>
          <w:bCs/>
          <w:color w:val="000000" w:themeColor="text1"/>
        </w:rPr>
        <w:t>spiritual development</w:t>
      </w:r>
      <w:r w:rsidR="00BF5688">
        <w:rPr>
          <w:rFonts w:ascii="Gill Sans MT" w:hAnsi="Gill Sans MT" w:cs="Gill Sans"/>
          <w:bCs/>
          <w:color w:val="000000" w:themeColor="text1"/>
        </w:rPr>
        <w:t xml:space="preserve"> and courageous advocacy </w:t>
      </w:r>
      <w:r w:rsidR="00EC17EC" w:rsidRPr="00BD0A27">
        <w:rPr>
          <w:rFonts w:ascii="Gill Sans MT" w:hAnsi="Gill Sans MT" w:cs="Gill Sans"/>
          <w:bCs/>
          <w:color w:val="000000" w:themeColor="text1"/>
        </w:rPr>
        <w:t xml:space="preserve">and the impact of your associated Christian values, </w:t>
      </w:r>
      <w:r w:rsidRPr="00BD0A27">
        <w:rPr>
          <w:rFonts w:ascii="Gill Sans MT" w:hAnsi="Gill Sans MT" w:cs="Gill Sans"/>
          <w:bCs/>
          <w:color w:val="000000" w:themeColor="text1"/>
        </w:rPr>
        <w:t>policy and practice</w:t>
      </w:r>
      <w:r w:rsidR="00EC17EC" w:rsidRPr="00BD0A27">
        <w:rPr>
          <w:rFonts w:ascii="Gill Sans MT" w:hAnsi="Gill Sans MT" w:cs="Gill Sans"/>
          <w:bCs/>
          <w:color w:val="000000" w:themeColor="text1"/>
        </w:rPr>
        <w:t xml:space="preserve">, </w:t>
      </w:r>
      <w:r w:rsidR="00253D64" w:rsidRPr="00BD0A27">
        <w:rPr>
          <w:rFonts w:ascii="Gill Sans MT" w:hAnsi="Gill Sans MT" w:cs="Gill Sans"/>
          <w:bCs/>
          <w:color w:val="000000" w:themeColor="text1"/>
        </w:rPr>
        <w:t xml:space="preserve">approaches to British </w:t>
      </w:r>
      <w:r w:rsidR="005A6AF3">
        <w:rPr>
          <w:rFonts w:ascii="Gill Sans MT" w:hAnsi="Gill Sans MT" w:cs="Gill Sans"/>
          <w:bCs/>
          <w:color w:val="000000" w:themeColor="text1"/>
        </w:rPr>
        <w:t>V</w:t>
      </w:r>
      <w:r w:rsidR="00253D64" w:rsidRPr="00BD0A27">
        <w:rPr>
          <w:rFonts w:ascii="Gill Sans MT" w:hAnsi="Gill Sans MT" w:cs="Gill Sans"/>
          <w:bCs/>
          <w:color w:val="000000" w:themeColor="text1"/>
        </w:rPr>
        <w:t xml:space="preserve">alues, Growth Mindset, being a Rights Respecting School, Global Neighbours and other approaches/awards as fits your school’s Christian vision and your particular context, </w:t>
      </w:r>
      <w:r w:rsidR="00B02D4D" w:rsidRPr="00BD0A27">
        <w:rPr>
          <w:rFonts w:ascii="Gill Sans MT" w:hAnsi="Gill Sans MT" w:cs="Gill Sans"/>
          <w:bCs/>
          <w:color w:val="000000" w:themeColor="text1"/>
        </w:rPr>
        <w:t xml:space="preserve">ongoing monitoring and evaluation (by whom?) </w:t>
      </w:r>
      <w:r w:rsidRPr="00BD0A27">
        <w:rPr>
          <w:rFonts w:ascii="Gill Sans MT" w:hAnsi="Gill Sans MT" w:cs="Gill Sans"/>
          <w:bCs/>
          <w:color w:val="000000" w:themeColor="text1"/>
        </w:rPr>
        <w:t>etc.)</w:t>
      </w:r>
    </w:p>
    <w:p w14:paraId="2ED01973" w14:textId="77777777" w:rsidR="00B02D4D" w:rsidRPr="00BD0A27" w:rsidRDefault="00B02D4D" w:rsidP="00A159A2">
      <w:pPr>
        <w:spacing w:after="0" w:line="240" w:lineRule="auto"/>
        <w:jc w:val="both"/>
        <w:rPr>
          <w:rFonts w:ascii="Gill Sans MT" w:hAnsi="Gill Sans MT" w:cs="Gill Sans"/>
          <w:bCs/>
          <w:color w:val="000000" w:themeColor="text1"/>
        </w:rPr>
      </w:pPr>
    </w:p>
    <w:p w14:paraId="0E9941D1" w14:textId="764A64C4" w:rsidR="00A159A2" w:rsidRPr="00BD0A27" w:rsidRDefault="00A159A2" w:rsidP="00A159A2">
      <w:pPr>
        <w:spacing w:after="0" w:line="240" w:lineRule="auto"/>
        <w:jc w:val="both"/>
        <w:rPr>
          <w:rFonts w:ascii="Gill Sans MT" w:hAnsi="Gill Sans MT" w:cs="Gill Sans"/>
          <w:bCs/>
          <w:color w:val="000000" w:themeColor="text1"/>
        </w:rPr>
      </w:pPr>
    </w:p>
    <w:p w14:paraId="1F08A8EB" w14:textId="77777777" w:rsidR="00B02D4D" w:rsidRPr="00BD0A27" w:rsidRDefault="00B02D4D" w:rsidP="00A159A2">
      <w:pPr>
        <w:spacing w:after="0" w:line="240" w:lineRule="auto"/>
        <w:jc w:val="both"/>
        <w:rPr>
          <w:rFonts w:ascii="Gill Sans MT" w:hAnsi="Gill Sans MT" w:cs="Gill Sans"/>
          <w:bCs/>
          <w:color w:val="000000" w:themeColor="text1"/>
        </w:rPr>
      </w:pPr>
    </w:p>
    <w:p w14:paraId="253C5C7B" w14:textId="006D1D6F" w:rsidR="00B02D4D" w:rsidRPr="00BD0A27" w:rsidRDefault="00B02D4D" w:rsidP="00A159A2">
      <w:pPr>
        <w:spacing w:after="0" w:line="240" w:lineRule="auto"/>
        <w:jc w:val="both"/>
        <w:rPr>
          <w:rFonts w:ascii="Gill Sans MT" w:hAnsi="Gill Sans MT" w:cs="Gill Sans"/>
          <w:bCs/>
          <w:color w:val="000000" w:themeColor="text1"/>
        </w:rPr>
      </w:pPr>
      <w:r w:rsidRPr="00BD0A27">
        <w:rPr>
          <w:rFonts w:ascii="Gill Sans MT" w:hAnsi="Gill Sans MT" w:cs="Gill Sans"/>
          <w:b/>
          <w:bCs/>
          <w:color w:val="000000" w:themeColor="text1"/>
          <w:u w:val="single"/>
        </w:rPr>
        <w:t>Our Christian vision has been developed by…</w:t>
      </w:r>
      <w:r w:rsidRPr="00BD0A27">
        <w:rPr>
          <w:rFonts w:ascii="Gill Sans MT" w:hAnsi="Gill Sans MT" w:cs="Gill Sans"/>
          <w:bCs/>
          <w:color w:val="000000" w:themeColor="text1"/>
        </w:rPr>
        <w:t xml:space="preserve"> (leadership/governors/faith group/in consultation with stakeholders etc.)</w:t>
      </w:r>
    </w:p>
    <w:p w14:paraId="750ED7D4" w14:textId="557ADC2C" w:rsidR="00B02D4D" w:rsidRPr="00BD0A27" w:rsidRDefault="00B02D4D" w:rsidP="00A159A2">
      <w:pPr>
        <w:spacing w:after="0" w:line="240" w:lineRule="auto"/>
        <w:jc w:val="both"/>
        <w:rPr>
          <w:rFonts w:ascii="Gill Sans MT" w:hAnsi="Gill Sans MT" w:cs="Gill Sans"/>
          <w:bCs/>
          <w:color w:val="000000" w:themeColor="text1"/>
        </w:rPr>
      </w:pPr>
    </w:p>
    <w:p w14:paraId="655D689C" w14:textId="77777777" w:rsidR="00B02D4D" w:rsidRPr="00BD0A27" w:rsidRDefault="00B02D4D" w:rsidP="00A159A2">
      <w:pPr>
        <w:spacing w:after="0" w:line="240" w:lineRule="auto"/>
        <w:jc w:val="both"/>
        <w:rPr>
          <w:rFonts w:ascii="Gill Sans MT" w:hAnsi="Gill Sans MT" w:cs="Gill Sans"/>
          <w:bCs/>
          <w:color w:val="000000" w:themeColor="text1"/>
        </w:rPr>
      </w:pPr>
    </w:p>
    <w:p w14:paraId="6F7607C3" w14:textId="1E14C41F" w:rsidR="00B02D4D" w:rsidRPr="00BD0A27" w:rsidRDefault="00B02D4D" w:rsidP="00A159A2">
      <w:pPr>
        <w:spacing w:after="0" w:line="240" w:lineRule="auto"/>
        <w:jc w:val="both"/>
        <w:rPr>
          <w:rFonts w:ascii="Gill Sans MT" w:hAnsi="Gill Sans MT" w:cs="Gill Sans"/>
          <w:bCs/>
          <w:color w:val="000000" w:themeColor="text1"/>
        </w:rPr>
      </w:pPr>
    </w:p>
    <w:p w14:paraId="1DB48B8B" w14:textId="60964869" w:rsidR="00B02D4D" w:rsidRPr="00BD0A27" w:rsidRDefault="00B02D4D" w:rsidP="00A159A2">
      <w:pPr>
        <w:spacing w:after="0" w:line="240" w:lineRule="auto"/>
        <w:jc w:val="both"/>
        <w:rPr>
          <w:rFonts w:ascii="Gill Sans MT" w:hAnsi="Gill Sans MT" w:cs="Gill Sans"/>
          <w:b/>
          <w:bCs/>
          <w:color w:val="000000" w:themeColor="text1"/>
        </w:rPr>
      </w:pPr>
      <w:r w:rsidRPr="00BD0A27">
        <w:rPr>
          <w:rFonts w:ascii="Gill Sans MT" w:hAnsi="Gill Sans MT" w:cs="Gill Sans"/>
          <w:b/>
          <w:bCs/>
          <w:color w:val="000000" w:themeColor="text1"/>
        </w:rPr>
        <w:t>Approved by Governors/Local Governing Body on…         Due to be reviewed…</w:t>
      </w:r>
    </w:p>
    <w:p w14:paraId="0064DCEF" w14:textId="4B8326B3" w:rsidR="00B02D4D" w:rsidRPr="00BD0A27" w:rsidRDefault="00B02D4D" w:rsidP="00A159A2">
      <w:pPr>
        <w:spacing w:after="0" w:line="240" w:lineRule="auto"/>
        <w:jc w:val="both"/>
        <w:rPr>
          <w:rFonts w:ascii="Gill Sans MT" w:hAnsi="Gill Sans MT" w:cs="Gill Sans"/>
          <w:b/>
          <w:bCs/>
          <w:color w:val="000000" w:themeColor="text1"/>
        </w:rPr>
      </w:pPr>
    </w:p>
    <w:p w14:paraId="01708ECD" w14:textId="77777777" w:rsidR="00B02D4D" w:rsidRPr="00BD0A27" w:rsidRDefault="00B02D4D" w:rsidP="00A159A2">
      <w:pPr>
        <w:spacing w:after="0" w:line="240" w:lineRule="auto"/>
        <w:jc w:val="both"/>
        <w:rPr>
          <w:rFonts w:ascii="Gill Sans MT" w:hAnsi="Gill Sans MT" w:cs="Gill Sans"/>
          <w:b/>
          <w:bCs/>
          <w:color w:val="000000" w:themeColor="text1"/>
        </w:rPr>
      </w:pPr>
    </w:p>
    <w:p w14:paraId="03483C90" w14:textId="40D4A4A8" w:rsidR="00EC17EC" w:rsidRPr="00BD0A27" w:rsidRDefault="00B02D4D" w:rsidP="00B02D4D">
      <w:pPr>
        <w:spacing w:after="0" w:line="240" w:lineRule="auto"/>
        <w:jc w:val="both"/>
        <w:rPr>
          <w:color w:val="000000" w:themeColor="text1"/>
        </w:rPr>
      </w:pPr>
      <w:r w:rsidRPr="00BD0A27">
        <w:rPr>
          <w:rFonts w:ascii="Gill Sans MT" w:hAnsi="Gill Sans MT" w:cs="Gill Sans"/>
          <w:b/>
          <w:bCs/>
          <w:color w:val="000000" w:themeColor="text1"/>
        </w:rPr>
        <w:t xml:space="preserve">Primary linked documents: </w:t>
      </w:r>
      <w:r w:rsidRPr="00BD0A27">
        <w:rPr>
          <w:rFonts w:ascii="Gill Sans MT" w:hAnsi="Gill Sans MT" w:cs="Gill Sans"/>
          <w:bCs/>
          <w:color w:val="000000" w:themeColor="text1"/>
        </w:rPr>
        <w:t xml:space="preserve">e.g. curriculum and spiritual development policy, denominational ongoing </w:t>
      </w:r>
      <w:r w:rsidR="002C5B48" w:rsidRPr="00BD0A27">
        <w:rPr>
          <w:rFonts w:ascii="Gill Sans MT" w:hAnsi="Gill Sans MT" w:cs="Gill Sans"/>
          <w:bCs/>
          <w:color w:val="000000" w:themeColor="text1"/>
        </w:rPr>
        <w:t>self-evaluation</w:t>
      </w:r>
      <w:r w:rsidRPr="00BD0A27">
        <w:rPr>
          <w:rFonts w:ascii="Gill Sans MT" w:hAnsi="Gill Sans MT" w:cs="Gill Sans"/>
          <w:bCs/>
          <w:color w:val="000000" w:themeColor="text1"/>
        </w:rPr>
        <w:t xml:space="preserve"> and improvement plan; RE policy, Collective worship policy, </w:t>
      </w:r>
      <w:r w:rsidR="00BF5688">
        <w:rPr>
          <w:rFonts w:ascii="Gill Sans MT" w:hAnsi="Gill Sans MT" w:cs="Gill Sans"/>
          <w:bCs/>
          <w:color w:val="000000" w:themeColor="text1"/>
        </w:rPr>
        <w:t xml:space="preserve">Relationships and Sex Education policy, </w:t>
      </w:r>
      <w:r w:rsidRPr="00BD0A27">
        <w:rPr>
          <w:rFonts w:ascii="Gill Sans MT" w:hAnsi="Gill Sans MT" w:cs="Gill Sans"/>
          <w:bCs/>
          <w:color w:val="000000" w:themeColor="text1"/>
        </w:rPr>
        <w:t xml:space="preserve">teaching and learning, behaviour and inclusion policies. Also addressed in all policies as they come up for review. </w:t>
      </w:r>
    </w:p>
    <w:p w14:paraId="6FFEA8FB" w14:textId="77777777" w:rsidR="005A6AF3" w:rsidRDefault="005A6AF3" w:rsidP="00600973">
      <w:pPr>
        <w:spacing w:after="120" w:line="240" w:lineRule="auto"/>
        <w:jc w:val="center"/>
        <w:rPr>
          <w:rFonts w:cs="Gill Sans"/>
          <w:b/>
          <w:bCs/>
          <w:color w:val="000000" w:themeColor="text1"/>
          <w:sz w:val="28"/>
          <w:szCs w:val="28"/>
        </w:rPr>
      </w:pPr>
    </w:p>
    <w:p w14:paraId="17A40F32" w14:textId="22429945" w:rsidR="00A15110" w:rsidRPr="00BD0A27" w:rsidRDefault="00A15110" w:rsidP="00600973">
      <w:pPr>
        <w:spacing w:after="120" w:line="240" w:lineRule="auto"/>
        <w:jc w:val="center"/>
        <w:rPr>
          <w:rFonts w:cs="Gill Sans"/>
          <w:b/>
          <w:bCs/>
          <w:color w:val="000000" w:themeColor="text1"/>
          <w:sz w:val="28"/>
          <w:szCs w:val="28"/>
        </w:rPr>
      </w:pPr>
      <w:r w:rsidRPr="00BD0A27">
        <w:rPr>
          <w:rFonts w:cs="Gill Sans"/>
          <w:b/>
          <w:bCs/>
          <w:color w:val="000000" w:themeColor="text1"/>
          <w:sz w:val="28"/>
          <w:szCs w:val="28"/>
        </w:rPr>
        <w:lastRenderedPageBreak/>
        <w:t>Appendix 2</w:t>
      </w:r>
    </w:p>
    <w:p w14:paraId="64746661" w14:textId="359B088E" w:rsidR="00600973" w:rsidRPr="00BD0A27" w:rsidRDefault="00600973" w:rsidP="00600973">
      <w:pPr>
        <w:spacing w:after="120" w:line="240" w:lineRule="auto"/>
        <w:jc w:val="center"/>
        <w:rPr>
          <w:rFonts w:cs="Gill Sans"/>
          <w:b/>
          <w:bCs/>
          <w:color w:val="000000" w:themeColor="text1"/>
          <w:sz w:val="28"/>
          <w:szCs w:val="28"/>
        </w:rPr>
      </w:pPr>
      <w:r w:rsidRPr="00BD0A27">
        <w:rPr>
          <w:rFonts w:cs="Gill Sans"/>
          <w:b/>
          <w:bCs/>
          <w:color w:val="000000" w:themeColor="text1"/>
          <w:sz w:val="28"/>
          <w:szCs w:val="28"/>
        </w:rPr>
        <w:t>Some key terms</w:t>
      </w:r>
    </w:p>
    <w:p w14:paraId="5C851EDF" w14:textId="09358D1D" w:rsidR="001E3100" w:rsidRPr="00BD0A27" w:rsidRDefault="001E3100" w:rsidP="001F18D7">
      <w:pPr>
        <w:spacing w:after="120" w:line="240" w:lineRule="auto"/>
        <w:jc w:val="both"/>
        <w:rPr>
          <w:rFonts w:cs="Gill Sans"/>
          <w:bCs/>
          <w:color w:val="000000" w:themeColor="text1"/>
          <w:sz w:val="24"/>
          <w:szCs w:val="24"/>
        </w:rPr>
      </w:pPr>
      <w:r w:rsidRPr="00BD0A27">
        <w:rPr>
          <w:rFonts w:cs="Gill Sans"/>
          <w:bCs/>
          <w:color w:val="000000" w:themeColor="text1"/>
        </w:rPr>
        <w:t xml:space="preserve">It is important to be clear about the language used about a school’s </w:t>
      </w:r>
      <w:r w:rsidR="00A176FD">
        <w:rPr>
          <w:rFonts w:cs="Gill Sans"/>
          <w:bCs/>
          <w:color w:val="000000" w:themeColor="text1"/>
        </w:rPr>
        <w:t xml:space="preserve">Christian </w:t>
      </w:r>
      <w:r w:rsidRPr="00BD0A27">
        <w:rPr>
          <w:rFonts w:cs="Gill Sans"/>
          <w:bCs/>
          <w:color w:val="000000" w:themeColor="text1"/>
        </w:rPr>
        <w:t>vision and associated values. Below is a brief consideration of some of the key terms</w:t>
      </w:r>
      <w:r w:rsidRPr="00BD0A27">
        <w:rPr>
          <w:rFonts w:cs="Gill Sans"/>
          <w:bCs/>
          <w:color w:val="000000" w:themeColor="text1"/>
          <w:sz w:val="24"/>
          <w:szCs w:val="24"/>
        </w:rPr>
        <w:t xml:space="preserve"> regularly used. </w:t>
      </w:r>
    </w:p>
    <w:p w14:paraId="60889185" w14:textId="561F9BA7" w:rsidR="00600973" w:rsidRPr="00BD0A27" w:rsidRDefault="00253D64" w:rsidP="001F18D7">
      <w:pPr>
        <w:spacing w:after="120" w:line="240" w:lineRule="auto"/>
        <w:jc w:val="both"/>
        <w:rPr>
          <w:color w:val="000000" w:themeColor="text1"/>
          <w:sz w:val="24"/>
          <w:szCs w:val="24"/>
        </w:rPr>
      </w:pPr>
      <w:r w:rsidRPr="00BD0A27">
        <w:rPr>
          <w:rFonts w:cs="Gill Sans"/>
          <w:b/>
          <w:bCs/>
          <w:color w:val="000000" w:themeColor="text1"/>
          <w:sz w:val="24"/>
          <w:szCs w:val="24"/>
        </w:rPr>
        <w:t xml:space="preserve">Vision </w:t>
      </w:r>
      <w:r w:rsidR="00600973" w:rsidRPr="00BD0A27">
        <w:rPr>
          <w:rFonts w:cs="Gill Sans"/>
          <w:b/>
          <w:bCs/>
          <w:color w:val="000000" w:themeColor="text1"/>
          <w:sz w:val="24"/>
          <w:szCs w:val="24"/>
        </w:rPr>
        <w:t xml:space="preserve"> </w:t>
      </w:r>
    </w:p>
    <w:p w14:paraId="724385F0" w14:textId="671CEE54" w:rsidR="00600973" w:rsidRPr="00BD0A27" w:rsidRDefault="00253D64" w:rsidP="001F18D7">
      <w:pPr>
        <w:spacing w:after="120"/>
        <w:jc w:val="both"/>
        <w:rPr>
          <w:color w:val="000000" w:themeColor="text1"/>
        </w:rPr>
      </w:pPr>
      <w:r w:rsidRPr="00BD0A27">
        <w:rPr>
          <w:color w:val="000000" w:themeColor="text1"/>
        </w:rPr>
        <w:t xml:space="preserve">A </w:t>
      </w:r>
      <w:r w:rsidR="00600973" w:rsidRPr="00BD0A27">
        <w:rPr>
          <w:color w:val="000000" w:themeColor="text1"/>
        </w:rPr>
        <w:t xml:space="preserve">public declaration that a school makes to describe what it seeks to achieve as it </w:t>
      </w:r>
      <w:r w:rsidR="00600973" w:rsidRPr="005A6AF3">
        <w:rPr>
          <w:color w:val="000000" w:themeColor="text1"/>
        </w:rPr>
        <w:t>fulfils i</w:t>
      </w:r>
      <w:r w:rsidR="00E6180E" w:rsidRPr="005A6AF3">
        <w:rPr>
          <w:color w:val="000000" w:themeColor="text1"/>
        </w:rPr>
        <w:t>t</w:t>
      </w:r>
      <w:r w:rsidR="00600973" w:rsidRPr="005A6AF3">
        <w:rPr>
          <w:color w:val="000000" w:themeColor="text1"/>
        </w:rPr>
        <w:t xml:space="preserve">s </w:t>
      </w:r>
      <w:r w:rsidR="00600973" w:rsidRPr="00BD0A27">
        <w:rPr>
          <w:color w:val="000000" w:themeColor="text1"/>
        </w:rPr>
        <w:t>purpose</w:t>
      </w:r>
      <w:r w:rsidR="00B06A4D">
        <w:rPr>
          <w:color w:val="000000" w:themeColor="text1"/>
        </w:rPr>
        <w:t xml:space="preserve"> (or mission)</w:t>
      </w:r>
      <w:r w:rsidR="00600973" w:rsidRPr="00BD0A27">
        <w:rPr>
          <w:color w:val="000000" w:themeColor="text1"/>
        </w:rPr>
        <w:t xml:space="preserve">. Within the context of a Church of England school it is based on its Christian foundation (trust deeds/articles of government etc.). This means that it should have a Christian theological underpinning that is clear to all, </w:t>
      </w:r>
      <w:r w:rsidR="00933C7B">
        <w:rPr>
          <w:color w:val="000000" w:themeColor="text1"/>
        </w:rPr>
        <w:t xml:space="preserve">which links to and reflects biblical teaching, and which supports and drives forward the school. </w:t>
      </w:r>
      <w:r w:rsidR="00600973" w:rsidRPr="00BD0A27">
        <w:rPr>
          <w:color w:val="000000" w:themeColor="text1"/>
        </w:rPr>
        <w:t xml:space="preserve">The best vision statements are clear, concise and inspirational. </w:t>
      </w:r>
    </w:p>
    <w:p w14:paraId="19774674" w14:textId="00210790" w:rsidR="00933C7B" w:rsidRDefault="00600973" w:rsidP="001F18D7">
      <w:pPr>
        <w:spacing w:after="120"/>
        <w:jc w:val="both"/>
        <w:rPr>
          <w:color w:val="000000" w:themeColor="text1"/>
        </w:rPr>
      </w:pPr>
      <w:r w:rsidRPr="00BD0A27">
        <w:rPr>
          <w:color w:val="000000" w:themeColor="text1"/>
        </w:rPr>
        <w:t xml:space="preserve">The current SIAMS schedule asks schools to provide a summary statement of no more than 50 words to identify and celebrate the school’s </w:t>
      </w:r>
      <w:r w:rsidR="00FD0CAF">
        <w:rPr>
          <w:color w:val="000000" w:themeColor="text1"/>
        </w:rPr>
        <w:t xml:space="preserve">Christian </w:t>
      </w:r>
      <w:r w:rsidRPr="00BD0A27">
        <w:rPr>
          <w:color w:val="000000" w:themeColor="text1"/>
        </w:rPr>
        <w:t xml:space="preserve">vision. It is possible to ‘unpack’ this with </w:t>
      </w:r>
      <w:r w:rsidR="00B06A4D">
        <w:rPr>
          <w:color w:val="000000" w:themeColor="text1"/>
        </w:rPr>
        <w:t xml:space="preserve">slightly </w:t>
      </w:r>
      <w:r w:rsidRPr="00BD0A27">
        <w:rPr>
          <w:color w:val="000000" w:themeColor="text1"/>
        </w:rPr>
        <w:t xml:space="preserve">more detailed document (agreed by governors) </w:t>
      </w:r>
      <w:r w:rsidR="00933C7B">
        <w:rPr>
          <w:color w:val="000000" w:themeColor="text1"/>
        </w:rPr>
        <w:t xml:space="preserve">to express the theological underpinning </w:t>
      </w:r>
      <w:r w:rsidR="00B06A4D">
        <w:rPr>
          <w:color w:val="000000" w:themeColor="text1"/>
        </w:rPr>
        <w:t xml:space="preserve">along with any </w:t>
      </w:r>
      <w:r w:rsidR="00933C7B">
        <w:rPr>
          <w:color w:val="000000" w:themeColor="text1"/>
        </w:rPr>
        <w:t>biblical links</w:t>
      </w:r>
      <w:r w:rsidR="00B06A4D">
        <w:rPr>
          <w:color w:val="000000" w:themeColor="text1"/>
        </w:rPr>
        <w:t xml:space="preserve"> </w:t>
      </w:r>
      <w:r w:rsidRPr="00BD0A27">
        <w:rPr>
          <w:color w:val="000000" w:themeColor="text1"/>
        </w:rPr>
        <w:t xml:space="preserve">(see Appendix 1). </w:t>
      </w:r>
      <w:r w:rsidR="00933C7B">
        <w:rPr>
          <w:color w:val="000000" w:themeColor="text1"/>
        </w:rPr>
        <w:t xml:space="preserve">Such a document may be useful in supporting consistency in expressing and implementing the vision. </w:t>
      </w:r>
    </w:p>
    <w:p w14:paraId="2376343C" w14:textId="53A26E88" w:rsidR="00600973" w:rsidRPr="00BD0A27" w:rsidRDefault="00600973" w:rsidP="001F18D7">
      <w:pPr>
        <w:spacing w:after="120"/>
        <w:jc w:val="both"/>
        <w:rPr>
          <w:color w:val="000000" w:themeColor="text1"/>
        </w:rPr>
      </w:pPr>
      <w:r w:rsidRPr="00BD0A27">
        <w:rPr>
          <w:color w:val="000000" w:themeColor="text1"/>
        </w:rPr>
        <w:t xml:space="preserve">Many vision statements are summarised by a ‘strap-line’ or biblical quotation that encapsulates the vision. </w:t>
      </w:r>
    </w:p>
    <w:p w14:paraId="08BEB8F1" w14:textId="5CE1133F" w:rsidR="00600973" w:rsidRPr="00F14188" w:rsidRDefault="00600973" w:rsidP="001F18D7">
      <w:pPr>
        <w:spacing w:after="120"/>
        <w:jc w:val="both"/>
        <w:rPr>
          <w:color w:val="000000" w:themeColor="text1"/>
        </w:rPr>
      </w:pPr>
      <w:r w:rsidRPr="00BD0A27">
        <w:rPr>
          <w:color w:val="000000" w:themeColor="text1"/>
        </w:rPr>
        <w:t xml:space="preserve">A vision is not the same as values which are a contributing factor to how the </w:t>
      </w:r>
      <w:r w:rsidRPr="00F14188">
        <w:rPr>
          <w:color w:val="000000" w:themeColor="text1"/>
        </w:rPr>
        <w:t xml:space="preserve">vision is </w:t>
      </w:r>
      <w:r w:rsidR="00E6180E" w:rsidRPr="00F14188">
        <w:rPr>
          <w:color w:val="000000" w:themeColor="text1"/>
        </w:rPr>
        <w:t xml:space="preserve">expressed and delivered. </w:t>
      </w:r>
      <w:r w:rsidR="001F18D7" w:rsidRPr="00F14188">
        <w:rPr>
          <w:color w:val="000000" w:themeColor="text1"/>
        </w:rPr>
        <w:t xml:space="preserve">In the current SIAMS schedule they are referred to a ‘associated </w:t>
      </w:r>
      <w:proofErr w:type="gramStart"/>
      <w:r w:rsidR="001F18D7" w:rsidRPr="00F14188">
        <w:rPr>
          <w:color w:val="000000" w:themeColor="text1"/>
        </w:rPr>
        <w:t>values’</w:t>
      </w:r>
      <w:proofErr w:type="gramEnd"/>
      <w:r w:rsidRPr="00F14188">
        <w:rPr>
          <w:color w:val="000000" w:themeColor="text1"/>
        </w:rPr>
        <w:t xml:space="preserve">. </w:t>
      </w:r>
    </w:p>
    <w:p w14:paraId="17C9B28C" w14:textId="77777777" w:rsidR="00600973" w:rsidRPr="00F14188" w:rsidRDefault="00600973" w:rsidP="001F18D7">
      <w:pPr>
        <w:spacing w:after="120"/>
        <w:jc w:val="both"/>
        <w:rPr>
          <w:b/>
          <w:color w:val="000000" w:themeColor="text1"/>
          <w:sz w:val="24"/>
          <w:szCs w:val="24"/>
        </w:rPr>
      </w:pPr>
      <w:r w:rsidRPr="00F14188">
        <w:rPr>
          <w:b/>
          <w:color w:val="000000" w:themeColor="text1"/>
          <w:sz w:val="24"/>
          <w:szCs w:val="24"/>
        </w:rPr>
        <w:t xml:space="preserve">What makes it a Christian vision? </w:t>
      </w:r>
    </w:p>
    <w:p w14:paraId="69897578" w14:textId="210A10AF" w:rsidR="00600973" w:rsidRPr="00F14188" w:rsidRDefault="00600973" w:rsidP="001F18D7">
      <w:pPr>
        <w:spacing w:after="120"/>
        <w:jc w:val="both"/>
        <w:rPr>
          <w:b/>
          <w:color w:val="000000" w:themeColor="text1"/>
          <w:sz w:val="24"/>
          <w:szCs w:val="24"/>
        </w:rPr>
      </w:pPr>
      <w:r w:rsidRPr="00F14188">
        <w:rPr>
          <w:color w:val="000000" w:themeColor="text1"/>
        </w:rPr>
        <w:t>How it explicitly</w:t>
      </w:r>
      <w:r w:rsidR="00E6180E" w:rsidRPr="00F14188">
        <w:rPr>
          <w:color w:val="000000" w:themeColor="text1"/>
        </w:rPr>
        <w:t xml:space="preserve"> displays </w:t>
      </w:r>
      <w:r w:rsidRPr="00F14188">
        <w:rPr>
          <w:color w:val="000000" w:themeColor="text1"/>
        </w:rPr>
        <w:t>Christian teaching and practice as reflected in and through the Church of England theological understanding of education, reflecting the school’s own context. This usually but not always includes explicit biblical linking.</w:t>
      </w:r>
      <w:r w:rsidR="00253D64" w:rsidRPr="00F14188">
        <w:rPr>
          <w:b/>
          <w:color w:val="000000" w:themeColor="text1"/>
          <w:sz w:val="24"/>
          <w:szCs w:val="24"/>
        </w:rPr>
        <w:t xml:space="preserve"> </w:t>
      </w:r>
    </w:p>
    <w:p w14:paraId="1A2ECAD7" w14:textId="1028559A" w:rsidR="00751F93" w:rsidRPr="00F14188" w:rsidRDefault="00751F93" w:rsidP="001F18D7">
      <w:pPr>
        <w:spacing w:after="120"/>
        <w:jc w:val="both"/>
        <w:rPr>
          <w:b/>
          <w:color w:val="000000" w:themeColor="text1"/>
          <w:sz w:val="24"/>
          <w:szCs w:val="24"/>
        </w:rPr>
      </w:pPr>
    </w:p>
    <w:p w14:paraId="2959BA2A" w14:textId="0262B070" w:rsidR="00751F93" w:rsidRPr="00F14188" w:rsidRDefault="00751F93" w:rsidP="00751F93">
      <w:pPr>
        <w:spacing w:after="120" w:line="240" w:lineRule="auto"/>
        <w:jc w:val="both"/>
        <w:rPr>
          <w:rFonts w:cs="Gill Sans"/>
          <w:b/>
          <w:bCs/>
          <w:color w:val="000000" w:themeColor="text1"/>
          <w:sz w:val="24"/>
          <w:szCs w:val="24"/>
        </w:rPr>
      </w:pPr>
      <w:r w:rsidRPr="00F14188">
        <w:rPr>
          <w:rFonts w:cs="Gill Sans"/>
          <w:b/>
          <w:bCs/>
          <w:color w:val="000000" w:themeColor="text1"/>
          <w:sz w:val="24"/>
          <w:szCs w:val="24"/>
        </w:rPr>
        <w:t xml:space="preserve">Theological underpinning - a basic definition: </w:t>
      </w:r>
    </w:p>
    <w:p w14:paraId="65EF689F" w14:textId="62A1F18E" w:rsidR="00DA109F" w:rsidRPr="00933C7B" w:rsidRDefault="00751F93" w:rsidP="00DA109F">
      <w:pPr>
        <w:spacing w:after="120" w:line="240" w:lineRule="auto"/>
        <w:jc w:val="both"/>
        <w:rPr>
          <w:rFonts w:cs="Gill Sans"/>
          <w:bCs/>
          <w:color w:val="000000" w:themeColor="text1"/>
        </w:rPr>
      </w:pPr>
      <w:r w:rsidRPr="00F14188">
        <w:rPr>
          <w:rFonts w:cs="Gill Sans"/>
          <w:bCs/>
          <w:color w:val="000000" w:themeColor="text1"/>
        </w:rPr>
        <w:t>Theology is made up of two Greek words</w:t>
      </w:r>
      <w:r w:rsidR="00933C7B">
        <w:rPr>
          <w:rFonts w:cs="Gill Sans"/>
          <w:bCs/>
          <w:color w:val="000000" w:themeColor="text1"/>
        </w:rPr>
        <w:t xml:space="preserve"> - </w:t>
      </w:r>
      <w:r w:rsidR="00820AB1">
        <w:rPr>
          <w:rFonts w:cs="Gill Sans"/>
          <w:bCs/>
          <w:color w:val="000000" w:themeColor="text1"/>
        </w:rPr>
        <w:t>‘</w:t>
      </w:r>
      <w:proofErr w:type="spellStart"/>
      <w:r w:rsidRPr="00F14188">
        <w:rPr>
          <w:rFonts w:cs="Gill Sans"/>
          <w:bCs/>
          <w:color w:val="000000" w:themeColor="text1"/>
        </w:rPr>
        <w:t>theos</w:t>
      </w:r>
      <w:proofErr w:type="spellEnd"/>
      <w:r w:rsidR="00820AB1">
        <w:rPr>
          <w:rFonts w:cs="Gill Sans"/>
          <w:bCs/>
          <w:color w:val="000000" w:themeColor="text1"/>
        </w:rPr>
        <w:t>’</w:t>
      </w:r>
      <w:r w:rsidRPr="00F14188">
        <w:rPr>
          <w:rFonts w:cs="Gill Sans"/>
          <w:bCs/>
          <w:color w:val="000000" w:themeColor="text1"/>
        </w:rPr>
        <w:t xml:space="preserve"> (God) and </w:t>
      </w:r>
      <w:r w:rsidR="00820AB1">
        <w:rPr>
          <w:rFonts w:cs="Gill Sans"/>
          <w:bCs/>
          <w:color w:val="000000" w:themeColor="text1"/>
        </w:rPr>
        <w:t>‘</w:t>
      </w:r>
      <w:r w:rsidRPr="00F14188">
        <w:rPr>
          <w:rFonts w:cs="Gill Sans"/>
          <w:bCs/>
          <w:color w:val="000000" w:themeColor="text1"/>
        </w:rPr>
        <w:t>logos</w:t>
      </w:r>
      <w:r w:rsidR="00820AB1">
        <w:rPr>
          <w:rFonts w:cs="Gill Sans"/>
          <w:bCs/>
          <w:color w:val="000000" w:themeColor="text1"/>
        </w:rPr>
        <w:t>’</w:t>
      </w:r>
      <w:r w:rsidRPr="00F14188">
        <w:rPr>
          <w:rFonts w:cs="Gill Sans"/>
          <w:bCs/>
          <w:color w:val="000000" w:themeColor="text1"/>
        </w:rPr>
        <w:t xml:space="preserve"> (word or the study of).</w:t>
      </w:r>
      <w:r w:rsidR="005A6AF3">
        <w:rPr>
          <w:rFonts w:cs="Gill Sans"/>
          <w:bCs/>
          <w:color w:val="000000" w:themeColor="text1"/>
        </w:rPr>
        <w:t xml:space="preserve"> </w:t>
      </w:r>
      <w:r w:rsidRPr="00F14188">
        <w:rPr>
          <w:rFonts w:cs="Gill Sans"/>
          <w:bCs/>
          <w:color w:val="000000" w:themeColor="text1"/>
        </w:rPr>
        <w:t xml:space="preserve">Consequently, theology is the study of the nature of God and of religious belief. Christian theology is trinitarian, in that it focuses on God as Father, Son and Holy Spirit. </w:t>
      </w:r>
      <w:r w:rsidR="00DA109F">
        <w:rPr>
          <w:rFonts w:cs="Gill Sans"/>
          <w:bCs/>
          <w:color w:val="000000" w:themeColor="text1"/>
        </w:rPr>
        <w:t xml:space="preserve">In practice a theological underpinning will express biblical teaching although it may or may not relate specifically to a particular </w:t>
      </w:r>
      <w:r w:rsidR="00DA109F" w:rsidRPr="00933C7B">
        <w:rPr>
          <w:rFonts w:cs="Gill Sans"/>
          <w:bCs/>
          <w:color w:val="000000" w:themeColor="text1"/>
        </w:rPr>
        <w:t xml:space="preserve">text or story. </w:t>
      </w:r>
    </w:p>
    <w:p w14:paraId="5212F3FB" w14:textId="45BC5D89" w:rsidR="00751F93" w:rsidRPr="00FD0CAF" w:rsidRDefault="00751F93" w:rsidP="00751F93">
      <w:pPr>
        <w:spacing w:after="120" w:line="240" w:lineRule="auto"/>
        <w:jc w:val="both"/>
        <w:rPr>
          <w:rFonts w:cs="Gill Sans"/>
          <w:bCs/>
          <w:color w:val="000000" w:themeColor="text1"/>
          <w:u w:val="single"/>
        </w:rPr>
      </w:pPr>
      <w:r w:rsidRPr="00FD0CAF">
        <w:rPr>
          <w:rFonts w:cs="Gill Sans"/>
          <w:bCs/>
          <w:color w:val="000000" w:themeColor="text1"/>
          <w:u w:val="single"/>
        </w:rPr>
        <w:t>Practical or applied theology is showing the impact of belief</w:t>
      </w:r>
      <w:r w:rsidR="00933C7B" w:rsidRPr="00FD0CAF">
        <w:rPr>
          <w:rFonts w:cs="Gill Sans"/>
          <w:bCs/>
          <w:color w:val="000000" w:themeColor="text1"/>
          <w:u w:val="single"/>
        </w:rPr>
        <w:t xml:space="preserve">s about </w:t>
      </w:r>
      <w:r w:rsidRPr="00FD0CAF">
        <w:rPr>
          <w:rFonts w:cs="Gill Sans"/>
          <w:bCs/>
          <w:color w:val="000000" w:themeColor="text1"/>
          <w:u w:val="single"/>
        </w:rPr>
        <w:t xml:space="preserve">God and God’s relationship to the world. In educational terms it is applying that belief to the life and service of the school in terms of academic and personal flourishing </w:t>
      </w:r>
      <w:r w:rsidR="00262724" w:rsidRPr="00FD0CAF">
        <w:rPr>
          <w:rFonts w:cs="Gill Sans"/>
          <w:bCs/>
          <w:color w:val="000000" w:themeColor="text1"/>
          <w:u w:val="single"/>
        </w:rPr>
        <w:t xml:space="preserve">for </w:t>
      </w:r>
      <w:r w:rsidRPr="00FD0CAF">
        <w:rPr>
          <w:rFonts w:cs="Gill Sans"/>
          <w:bCs/>
          <w:color w:val="000000" w:themeColor="text1"/>
          <w:u w:val="single"/>
        </w:rPr>
        <w:t>both pupils and adults. (John 10.10).</w:t>
      </w:r>
    </w:p>
    <w:p w14:paraId="5CFC375E" w14:textId="1333ECAA" w:rsidR="00DA109F" w:rsidRDefault="00DA109F" w:rsidP="00751F93">
      <w:pPr>
        <w:spacing w:after="120" w:line="240" w:lineRule="auto"/>
        <w:jc w:val="both"/>
        <w:rPr>
          <w:rFonts w:cs="Gill Sans"/>
          <w:bCs/>
          <w:color w:val="000000" w:themeColor="text1"/>
        </w:rPr>
      </w:pPr>
      <w:r>
        <w:rPr>
          <w:rFonts w:cs="Gill Sans"/>
          <w:bCs/>
          <w:color w:val="000000" w:themeColor="text1"/>
        </w:rPr>
        <w:t xml:space="preserve">The Church of England has a three-fold approach </w:t>
      </w:r>
      <w:r w:rsidR="00262724">
        <w:rPr>
          <w:rFonts w:cs="Gill Sans"/>
          <w:bCs/>
          <w:color w:val="000000" w:themeColor="text1"/>
        </w:rPr>
        <w:t xml:space="preserve">when considering the theological underpinning and outworking with regards to doctrine, </w:t>
      </w:r>
      <w:r>
        <w:rPr>
          <w:rFonts w:cs="Gill Sans"/>
          <w:bCs/>
          <w:color w:val="000000" w:themeColor="text1"/>
        </w:rPr>
        <w:t>decision-making</w:t>
      </w:r>
      <w:r w:rsidR="00262724">
        <w:rPr>
          <w:rFonts w:cs="Gill Sans"/>
          <w:bCs/>
          <w:color w:val="000000" w:themeColor="text1"/>
        </w:rPr>
        <w:t xml:space="preserve"> and practice: </w:t>
      </w:r>
    </w:p>
    <w:p w14:paraId="35E20C6D" w14:textId="3E5C482F" w:rsidR="00262724" w:rsidRDefault="00262724" w:rsidP="00262724">
      <w:pPr>
        <w:spacing w:after="120" w:line="240" w:lineRule="auto"/>
        <w:ind w:left="720"/>
        <w:jc w:val="both"/>
        <w:rPr>
          <w:rFonts w:cs="Gill Sans"/>
          <w:bCs/>
          <w:color w:val="000000" w:themeColor="text1"/>
        </w:rPr>
      </w:pPr>
      <w:r w:rsidRPr="00FD0CAF">
        <w:rPr>
          <w:rFonts w:cs="Gill Sans"/>
          <w:bCs/>
          <w:color w:val="000000" w:themeColor="text1"/>
          <w:u w:val="single"/>
        </w:rPr>
        <w:t>Scripture</w:t>
      </w:r>
      <w:r>
        <w:rPr>
          <w:rFonts w:cs="Gill Sans"/>
          <w:bCs/>
          <w:color w:val="000000" w:themeColor="text1"/>
        </w:rPr>
        <w:t xml:space="preserve"> – What is the biblical teaching/justification? How can biblical teaching/justification be applied?</w:t>
      </w:r>
    </w:p>
    <w:p w14:paraId="4F7F87E4" w14:textId="1109D619" w:rsidR="00262724" w:rsidRDefault="00262724" w:rsidP="00262724">
      <w:pPr>
        <w:spacing w:after="120" w:line="240" w:lineRule="auto"/>
        <w:ind w:left="720"/>
        <w:jc w:val="both"/>
        <w:rPr>
          <w:rFonts w:cs="Gill Sans"/>
          <w:bCs/>
          <w:color w:val="000000" w:themeColor="text1"/>
        </w:rPr>
      </w:pPr>
      <w:r w:rsidRPr="00FD0CAF">
        <w:rPr>
          <w:rFonts w:cs="Gill Sans"/>
          <w:bCs/>
          <w:color w:val="000000" w:themeColor="text1"/>
          <w:u w:val="single"/>
        </w:rPr>
        <w:t xml:space="preserve">Tradition </w:t>
      </w:r>
      <w:r>
        <w:rPr>
          <w:rFonts w:cs="Gill Sans"/>
          <w:bCs/>
          <w:color w:val="000000" w:themeColor="text1"/>
        </w:rPr>
        <w:t xml:space="preserve">– What has the Church traditionally taught/practiced about this and/or related issues? How is that tradition relevant in today’s context? </w:t>
      </w:r>
    </w:p>
    <w:p w14:paraId="12584403" w14:textId="4C921A60" w:rsidR="00262724" w:rsidRDefault="00262724" w:rsidP="00262724">
      <w:pPr>
        <w:spacing w:after="120" w:line="240" w:lineRule="auto"/>
        <w:ind w:firstLine="720"/>
        <w:jc w:val="both"/>
        <w:rPr>
          <w:rFonts w:cs="Gill Sans"/>
          <w:bCs/>
          <w:color w:val="000000" w:themeColor="text1"/>
        </w:rPr>
      </w:pPr>
      <w:r w:rsidRPr="00FD0CAF">
        <w:rPr>
          <w:rFonts w:cs="Gill Sans"/>
          <w:bCs/>
          <w:color w:val="000000" w:themeColor="text1"/>
          <w:u w:val="single"/>
        </w:rPr>
        <w:t xml:space="preserve">Reason </w:t>
      </w:r>
      <w:r>
        <w:rPr>
          <w:rFonts w:cs="Gill Sans"/>
          <w:bCs/>
          <w:color w:val="000000" w:themeColor="text1"/>
        </w:rPr>
        <w:t>– What ‘makes sense’ in the light of the contemporary context?</w:t>
      </w:r>
    </w:p>
    <w:p w14:paraId="2E5609F0" w14:textId="77777777" w:rsidR="00C503C7" w:rsidRPr="00933C7B" w:rsidRDefault="00C503C7" w:rsidP="00C503C7">
      <w:pPr>
        <w:spacing w:after="120" w:line="240" w:lineRule="auto"/>
        <w:jc w:val="both"/>
        <w:rPr>
          <w:rFonts w:cs="Gill Sans"/>
          <w:bCs/>
          <w:color w:val="000000" w:themeColor="text1"/>
        </w:rPr>
      </w:pPr>
      <w:r w:rsidRPr="00933C7B">
        <w:rPr>
          <w:rFonts w:cs="Gill Sans"/>
          <w:bCs/>
          <w:color w:val="000000" w:themeColor="text1"/>
        </w:rPr>
        <w:t>The theological is often linked to and expressed through biblical teaching. For example:</w:t>
      </w:r>
    </w:p>
    <w:p w14:paraId="5C871584" w14:textId="0992367B" w:rsidR="00C503C7" w:rsidRPr="00FD0CAF" w:rsidRDefault="00C503C7" w:rsidP="00FD0CAF">
      <w:pPr>
        <w:pStyle w:val="ListParagraph"/>
        <w:numPr>
          <w:ilvl w:val="0"/>
          <w:numId w:val="10"/>
        </w:numPr>
        <w:spacing w:after="120" w:line="240" w:lineRule="auto"/>
        <w:jc w:val="both"/>
        <w:rPr>
          <w:rFonts w:cs="Gill Sans"/>
          <w:bCs/>
          <w:color w:val="000000" w:themeColor="text1"/>
        </w:rPr>
      </w:pPr>
      <w:r w:rsidRPr="00FD0CAF">
        <w:rPr>
          <w:rFonts w:cs="Gill Sans"/>
          <w:bCs/>
          <w:color w:val="000000" w:themeColor="text1"/>
        </w:rPr>
        <w:lastRenderedPageBreak/>
        <w:t>the Parable of the Good Samaritan</w:t>
      </w:r>
      <w:r w:rsidR="006E0F64" w:rsidRPr="00FD0CAF">
        <w:rPr>
          <w:rFonts w:cs="Gill Sans"/>
          <w:bCs/>
          <w:color w:val="000000" w:themeColor="text1"/>
        </w:rPr>
        <w:t xml:space="preserve"> (Luke 10.25 to 37)</w:t>
      </w:r>
      <w:r w:rsidRPr="00FD0CAF">
        <w:rPr>
          <w:rFonts w:cs="Gill Sans"/>
          <w:bCs/>
          <w:color w:val="000000" w:themeColor="text1"/>
        </w:rPr>
        <w:t xml:space="preserve"> expresses how belief in God leads to the love and service of others</w:t>
      </w:r>
      <w:r w:rsidR="006E0F64" w:rsidRPr="00FD0CAF">
        <w:rPr>
          <w:rFonts w:cs="Gill Sans"/>
          <w:bCs/>
          <w:color w:val="000000" w:themeColor="text1"/>
        </w:rPr>
        <w:t xml:space="preserve"> since it springs from Jesus’ summary of the Law about loving God and loving your neighbour</w:t>
      </w:r>
      <w:r w:rsidRPr="00FD0CAF">
        <w:rPr>
          <w:rFonts w:cs="Gill Sans"/>
          <w:bCs/>
          <w:color w:val="000000" w:themeColor="text1"/>
        </w:rPr>
        <w:t>.</w:t>
      </w:r>
    </w:p>
    <w:p w14:paraId="1C018476" w14:textId="398873DB" w:rsidR="006E0F64" w:rsidRPr="00FD0CAF" w:rsidRDefault="00C503C7" w:rsidP="00FD0CAF">
      <w:pPr>
        <w:pStyle w:val="ListParagraph"/>
        <w:numPr>
          <w:ilvl w:val="0"/>
          <w:numId w:val="10"/>
        </w:numPr>
        <w:spacing w:after="120" w:line="240" w:lineRule="auto"/>
        <w:jc w:val="both"/>
        <w:rPr>
          <w:rFonts w:cs="Gill Sans"/>
          <w:bCs/>
          <w:color w:val="000000" w:themeColor="text1"/>
        </w:rPr>
      </w:pPr>
      <w:r w:rsidRPr="00FD0CAF">
        <w:rPr>
          <w:rFonts w:cs="Gill Sans"/>
          <w:bCs/>
          <w:color w:val="000000" w:themeColor="text1"/>
        </w:rPr>
        <w:t>Galatians 3:38 ‘There is neither Jew nor Gentile, neither slave nor free, nor is there male or female, for you are all one in Christ Jesus’ expresses inclusivity</w:t>
      </w:r>
      <w:r w:rsidR="006E0F64" w:rsidRPr="00FD0CAF">
        <w:rPr>
          <w:rFonts w:cs="Gill Sans"/>
          <w:bCs/>
          <w:color w:val="000000" w:themeColor="text1"/>
        </w:rPr>
        <w:t xml:space="preserve"> and equality and could be linked, for example, with Genesis 1:27 where all are created in the image of God. </w:t>
      </w:r>
    </w:p>
    <w:p w14:paraId="35F23244" w14:textId="4940CD0C" w:rsidR="00262724" w:rsidRDefault="006E0F64" w:rsidP="006E0F64">
      <w:pPr>
        <w:spacing w:after="120" w:line="240" w:lineRule="auto"/>
        <w:ind w:left="720"/>
        <w:jc w:val="both"/>
        <w:rPr>
          <w:b/>
          <w:color w:val="000000" w:themeColor="text1"/>
          <w:sz w:val="24"/>
          <w:szCs w:val="24"/>
        </w:rPr>
      </w:pPr>
      <w:r>
        <w:rPr>
          <w:rFonts w:cs="Gill Sans"/>
          <w:bCs/>
          <w:color w:val="000000" w:themeColor="text1"/>
        </w:rPr>
        <w:t xml:space="preserve"> </w:t>
      </w:r>
      <w:r w:rsidR="00C503C7">
        <w:rPr>
          <w:rFonts w:cs="Gill Sans"/>
          <w:bCs/>
          <w:color w:val="000000" w:themeColor="text1"/>
        </w:rPr>
        <w:t xml:space="preserve"> </w:t>
      </w:r>
    </w:p>
    <w:p w14:paraId="596C6B7D" w14:textId="754A141A" w:rsidR="00600973" w:rsidRPr="00F14188" w:rsidRDefault="00600973" w:rsidP="001F18D7">
      <w:pPr>
        <w:spacing w:after="120"/>
        <w:jc w:val="both"/>
        <w:rPr>
          <w:b/>
          <w:color w:val="000000" w:themeColor="text1"/>
          <w:sz w:val="24"/>
          <w:szCs w:val="24"/>
        </w:rPr>
      </w:pPr>
      <w:r w:rsidRPr="00F14188">
        <w:rPr>
          <w:b/>
          <w:color w:val="000000" w:themeColor="text1"/>
          <w:sz w:val="24"/>
          <w:szCs w:val="24"/>
        </w:rPr>
        <w:t xml:space="preserve">What are values? </w:t>
      </w:r>
    </w:p>
    <w:p w14:paraId="3DF06F50" w14:textId="001FA40E" w:rsidR="00600973" w:rsidRPr="00F14188" w:rsidRDefault="00600973" w:rsidP="001F18D7">
      <w:pPr>
        <w:spacing w:after="120"/>
        <w:jc w:val="both"/>
        <w:rPr>
          <w:color w:val="000000" w:themeColor="text1"/>
        </w:rPr>
      </w:pPr>
      <w:r w:rsidRPr="00F14188">
        <w:rPr>
          <w:color w:val="000000" w:themeColor="text1"/>
        </w:rPr>
        <w:t xml:space="preserve">Put simply they are principles or standards of behaviour, they reflect judgements about what is important </w:t>
      </w:r>
      <w:r w:rsidR="00820AB1">
        <w:rPr>
          <w:color w:val="000000" w:themeColor="text1"/>
        </w:rPr>
        <w:t xml:space="preserve">in and </w:t>
      </w:r>
      <w:r w:rsidRPr="00F14188">
        <w:rPr>
          <w:color w:val="000000" w:themeColor="text1"/>
        </w:rPr>
        <w:t>to life.</w:t>
      </w:r>
      <w:r w:rsidR="001F18D7" w:rsidRPr="00F14188">
        <w:rPr>
          <w:color w:val="000000" w:themeColor="text1"/>
        </w:rPr>
        <w:t xml:space="preserve"> </w:t>
      </w:r>
      <w:r w:rsidR="00253D64" w:rsidRPr="00F14188">
        <w:rPr>
          <w:color w:val="000000" w:themeColor="text1"/>
        </w:rPr>
        <w:t xml:space="preserve">Values can be categorised in various ways, </w:t>
      </w:r>
      <w:r w:rsidR="001E3100" w:rsidRPr="00F14188">
        <w:rPr>
          <w:color w:val="000000" w:themeColor="text1"/>
        </w:rPr>
        <w:t>including as Christian values</w:t>
      </w:r>
      <w:r w:rsidR="00253D64" w:rsidRPr="00F14188">
        <w:rPr>
          <w:color w:val="000000" w:themeColor="text1"/>
        </w:rPr>
        <w:t xml:space="preserve">. </w:t>
      </w:r>
    </w:p>
    <w:p w14:paraId="4BEB32AB" w14:textId="77777777" w:rsidR="00600973" w:rsidRPr="00F14188" w:rsidRDefault="00600973" w:rsidP="001F18D7">
      <w:pPr>
        <w:spacing w:after="120"/>
        <w:jc w:val="both"/>
        <w:rPr>
          <w:b/>
          <w:color w:val="000000" w:themeColor="text1"/>
          <w:sz w:val="24"/>
          <w:szCs w:val="24"/>
        </w:rPr>
      </w:pPr>
      <w:r w:rsidRPr="00F14188">
        <w:rPr>
          <w:b/>
          <w:color w:val="000000" w:themeColor="text1"/>
          <w:sz w:val="24"/>
          <w:szCs w:val="24"/>
        </w:rPr>
        <w:t xml:space="preserve">What are Christian values? </w:t>
      </w:r>
    </w:p>
    <w:p w14:paraId="1903B0ED" w14:textId="70EB212D" w:rsidR="00600973" w:rsidRPr="00F14188" w:rsidRDefault="001E3100" w:rsidP="001F18D7">
      <w:pPr>
        <w:spacing w:after="120"/>
        <w:jc w:val="both"/>
        <w:rPr>
          <w:color w:val="000000" w:themeColor="text1"/>
        </w:rPr>
      </w:pPr>
      <w:r w:rsidRPr="00F14188">
        <w:rPr>
          <w:color w:val="000000" w:themeColor="text1"/>
        </w:rPr>
        <w:t xml:space="preserve">These </w:t>
      </w:r>
      <w:r w:rsidR="00600973" w:rsidRPr="00F14188">
        <w:rPr>
          <w:color w:val="000000" w:themeColor="text1"/>
        </w:rPr>
        <w:t xml:space="preserve">values are principles or standards for </w:t>
      </w:r>
      <w:r w:rsidR="00933C7B">
        <w:rPr>
          <w:color w:val="000000" w:themeColor="text1"/>
        </w:rPr>
        <w:t xml:space="preserve">life </w:t>
      </w:r>
      <w:r w:rsidR="00600973" w:rsidRPr="00F14188">
        <w:rPr>
          <w:color w:val="000000" w:themeColor="text1"/>
        </w:rPr>
        <w:t xml:space="preserve">that are derived from the teachings of Jesus and taught by Christians. These values may be shared by other groups, faiths and non-faith traditions – shared human values. </w:t>
      </w:r>
      <w:r w:rsidR="00600973" w:rsidRPr="00FD0CAF">
        <w:rPr>
          <w:color w:val="000000" w:themeColor="text1"/>
          <w:u w:val="single"/>
        </w:rPr>
        <w:t xml:space="preserve">However, for Christians </w:t>
      </w:r>
      <w:r w:rsidR="00FD0CAF">
        <w:rPr>
          <w:color w:val="000000" w:themeColor="text1"/>
          <w:u w:val="single"/>
        </w:rPr>
        <w:t xml:space="preserve">values </w:t>
      </w:r>
      <w:r w:rsidR="00600973" w:rsidRPr="00FD0CAF">
        <w:rPr>
          <w:color w:val="000000" w:themeColor="text1"/>
          <w:u w:val="single"/>
        </w:rPr>
        <w:t>spring from and express the life and teaching of Jesus and how the Church (different denominations) ha</w:t>
      </w:r>
      <w:r w:rsidR="00751F93" w:rsidRPr="00FD0CAF">
        <w:rPr>
          <w:color w:val="000000" w:themeColor="text1"/>
          <w:u w:val="single"/>
        </w:rPr>
        <w:t>s</w:t>
      </w:r>
      <w:r w:rsidR="00600973" w:rsidRPr="00FD0CAF">
        <w:rPr>
          <w:color w:val="000000" w:themeColor="text1"/>
          <w:u w:val="single"/>
        </w:rPr>
        <w:t xml:space="preserve"> interpreted and lived it out across the years.</w:t>
      </w:r>
      <w:r w:rsidR="00600973" w:rsidRPr="00F14188">
        <w:rPr>
          <w:color w:val="000000" w:themeColor="text1"/>
        </w:rPr>
        <w:t xml:space="preserve"> </w:t>
      </w:r>
    </w:p>
    <w:p w14:paraId="3DA72FAB" w14:textId="6661F55C" w:rsidR="00600973" w:rsidRPr="00F14188" w:rsidRDefault="001E3100" w:rsidP="001F18D7">
      <w:pPr>
        <w:spacing w:after="120" w:line="240" w:lineRule="auto"/>
        <w:jc w:val="both"/>
        <w:rPr>
          <w:rFonts w:cs="Gill Sans"/>
          <w:bCs/>
          <w:color w:val="000000" w:themeColor="text1"/>
        </w:rPr>
      </w:pPr>
      <w:r w:rsidRPr="00F14188">
        <w:rPr>
          <w:rFonts w:cs="Gill Sans"/>
          <w:bCs/>
          <w:color w:val="000000" w:themeColor="text1"/>
        </w:rPr>
        <w:t>Some e</w:t>
      </w:r>
      <w:r w:rsidR="00600973" w:rsidRPr="00F14188">
        <w:rPr>
          <w:rFonts w:cs="Gill Sans"/>
          <w:bCs/>
          <w:color w:val="000000" w:themeColor="text1"/>
        </w:rPr>
        <w:t>xamples of these</w:t>
      </w:r>
      <w:r w:rsidRPr="00F14188">
        <w:rPr>
          <w:rFonts w:cs="Gill Sans"/>
          <w:bCs/>
          <w:color w:val="000000" w:themeColor="text1"/>
        </w:rPr>
        <w:t xml:space="preserve"> </w:t>
      </w:r>
      <w:r w:rsidR="00933C7B" w:rsidRPr="00FD0CAF">
        <w:rPr>
          <w:rFonts w:cs="Gill Sans"/>
          <w:bCs/>
          <w:color w:val="000000" w:themeColor="text1"/>
          <w:u w:val="single"/>
        </w:rPr>
        <w:t xml:space="preserve">central associated </w:t>
      </w:r>
      <w:r w:rsidRPr="00FD0CAF">
        <w:rPr>
          <w:rFonts w:cs="Gill Sans"/>
          <w:bCs/>
          <w:color w:val="000000" w:themeColor="text1"/>
          <w:u w:val="single"/>
        </w:rPr>
        <w:t>values</w:t>
      </w:r>
      <w:r w:rsidRPr="00F14188">
        <w:rPr>
          <w:rFonts w:cs="Gill Sans"/>
          <w:bCs/>
          <w:color w:val="000000" w:themeColor="text1"/>
        </w:rPr>
        <w:t xml:space="preserve">, which are sometimes referred to as </w:t>
      </w:r>
      <w:r w:rsidR="00600973" w:rsidRPr="00F14188">
        <w:rPr>
          <w:rFonts w:cs="Gill Sans"/>
          <w:bCs/>
          <w:color w:val="000000" w:themeColor="text1"/>
        </w:rPr>
        <w:t>Gospel values</w:t>
      </w:r>
      <w:r w:rsidR="00247B3A">
        <w:rPr>
          <w:rFonts w:cs="Gill Sans"/>
          <w:bCs/>
          <w:color w:val="000000" w:themeColor="text1"/>
        </w:rPr>
        <w:t>,</w:t>
      </w:r>
      <w:r w:rsidR="00600973" w:rsidRPr="00F14188">
        <w:rPr>
          <w:rFonts w:cs="Gill Sans"/>
          <w:bCs/>
          <w:color w:val="000000" w:themeColor="text1"/>
        </w:rPr>
        <w:t xml:space="preserve"> are: </w:t>
      </w:r>
    </w:p>
    <w:p w14:paraId="51DC761B" w14:textId="2A735A7D" w:rsidR="00600973" w:rsidRPr="00F14188" w:rsidRDefault="00600973" w:rsidP="001F18D7">
      <w:pPr>
        <w:pStyle w:val="ListParagraph"/>
        <w:numPr>
          <w:ilvl w:val="0"/>
          <w:numId w:val="5"/>
        </w:numPr>
        <w:spacing w:after="120" w:line="240" w:lineRule="auto"/>
        <w:jc w:val="both"/>
        <w:rPr>
          <w:rFonts w:cs="Gill Sans"/>
          <w:bCs/>
          <w:color w:val="000000" w:themeColor="text1"/>
        </w:rPr>
      </w:pPr>
      <w:r w:rsidRPr="00F14188">
        <w:rPr>
          <w:rFonts w:cs="Gill Sans"/>
          <w:b/>
          <w:bCs/>
          <w:color w:val="000000" w:themeColor="text1"/>
        </w:rPr>
        <w:t>Faith</w:t>
      </w:r>
      <w:r w:rsidRPr="00F14188">
        <w:rPr>
          <w:rFonts w:cs="Gill Sans"/>
          <w:bCs/>
          <w:color w:val="000000" w:themeColor="text1"/>
        </w:rPr>
        <w:t xml:space="preserve"> – </w:t>
      </w:r>
      <w:r w:rsidR="001F18D7" w:rsidRPr="00F14188">
        <w:rPr>
          <w:rFonts w:cs="Gill Sans"/>
          <w:bCs/>
          <w:color w:val="000000" w:themeColor="text1"/>
        </w:rPr>
        <w:t xml:space="preserve">this may </w:t>
      </w:r>
      <w:r w:rsidRPr="00F14188">
        <w:rPr>
          <w:rFonts w:cs="Gill Sans"/>
          <w:bCs/>
          <w:color w:val="000000" w:themeColor="text1"/>
        </w:rPr>
        <w:t xml:space="preserve">include </w:t>
      </w:r>
      <w:r w:rsidR="001F18D7" w:rsidRPr="00F14188">
        <w:rPr>
          <w:rFonts w:cs="Gill Sans"/>
          <w:bCs/>
          <w:color w:val="000000" w:themeColor="text1"/>
        </w:rPr>
        <w:t xml:space="preserve">the </w:t>
      </w:r>
      <w:r w:rsidRPr="00F14188">
        <w:rPr>
          <w:rFonts w:cs="Gill Sans"/>
          <w:bCs/>
          <w:color w:val="000000" w:themeColor="text1"/>
        </w:rPr>
        <w:t>search for truth and meaning, fidelity</w:t>
      </w:r>
      <w:r w:rsidR="005A6AF3">
        <w:rPr>
          <w:rFonts w:cs="Gill Sans"/>
          <w:bCs/>
          <w:color w:val="000000" w:themeColor="text1"/>
        </w:rPr>
        <w:t>/faithfulness</w:t>
      </w:r>
      <w:r w:rsidRPr="00F14188">
        <w:rPr>
          <w:rFonts w:cs="Gill Sans"/>
          <w:bCs/>
          <w:color w:val="000000" w:themeColor="text1"/>
        </w:rPr>
        <w:t>, tradition, prayer, revelation, acknowledging the importance</w:t>
      </w:r>
      <w:r w:rsidR="001F18D7" w:rsidRPr="00F14188">
        <w:rPr>
          <w:rFonts w:cs="Gill Sans"/>
          <w:bCs/>
          <w:color w:val="000000" w:themeColor="text1"/>
        </w:rPr>
        <w:t xml:space="preserve">, relevance and application </w:t>
      </w:r>
      <w:r w:rsidRPr="00F14188">
        <w:rPr>
          <w:rFonts w:cs="Gill Sans"/>
          <w:bCs/>
          <w:color w:val="000000" w:themeColor="text1"/>
        </w:rPr>
        <w:t>of scripture;</w:t>
      </w:r>
    </w:p>
    <w:p w14:paraId="11ABD27D" w14:textId="3DCA608B" w:rsidR="00600973" w:rsidRPr="00F14188" w:rsidRDefault="00600973" w:rsidP="001F18D7">
      <w:pPr>
        <w:pStyle w:val="ListParagraph"/>
        <w:numPr>
          <w:ilvl w:val="0"/>
          <w:numId w:val="5"/>
        </w:numPr>
        <w:spacing w:after="120" w:line="240" w:lineRule="auto"/>
        <w:jc w:val="both"/>
        <w:rPr>
          <w:rFonts w:cs="Gill Sans"/>
          <w:bCs/>
          <w:color w:val="000000" w:themeColor="text1"/>
        </w:rPr>
      </w:pPr>
      <w:r w:rsidRPr="00F14188">
        <w:rPr>
          <w:rFonts w:cs="Gill Sans"/>
          <w:b/>
          <w:bCs/>
          <w:color w:val="000000" w:themeColor="text1"/>
        </w:rPr>
        <w:t>Service</w:t>
      </w:r>
      <w:r w:rsidRPr="00F14188">
        <w:rPr>
          <w:rFonts w:cs="Gill Sans"/>
          <w:bCs/>
          <w:color w:val="000000" w:themeColor="text1"/>
        </w:rPr>
        <w:t xml:space="preserve"> – commitment (</w:t>
      </w:r>
      <w:r w:rsidR="001F18D7" w:rsidRPr="00F14188">
        <w:rPr>
          <w:rFonts w:cs="Gill Sans"/>
          <w:bCs/>
          <w:color w:val="000000" w:themeColor="text1"/>
        </w:rPr>
        <w:t xml:space="preserve">to </w:t>
      </w:r>
      <w:r w:rsidRPr="00F14188">
        <w:rPr>
          <w:rFonts w:cs="Gill Sans"/>
          <w:bCs/>
          <w:color w:val="000000" w:themeColor="text1"/>
        </w:rPr>
        <w:t xml:space="preserve">God and </w:t>
      </w:r>
      <w:r w:rsidR="001F18D7" w:rsidRPr="00F14188">
        <w:rPr>
          <w:rFonts w:cs="Gill Sans"/>
          <w:bCs/>
          <w:color w:val="000000" w:themeColor="text1"/>
        </w:rPr>
        <w:t xml:space="preserve">to </w:t>
      </w:r>
      <w:r w:rsidRPr="00F14188">
        <w:rPr>
          <w:rFonts w:cs="Gill Sans"/>
          <w:bCs/>
          <w:color w:val="000000" w:themeColor="text1"/>
        </w:rPr>
        <w:t>others), caring, compassion, concern, involvement empathy, charitable giving</w:t>
      </w:r>
      <w:r w:rsidR="005A6AF3">
        <w:rPr>
          <w:rFonts w:cs="Gill Sans"/>
          <w:bCs/>
          <w:color w:val="000000" w:themeColor="text1"/>
        </w:rPr>
        <w:t>, making a difference</w:t>
      </w:r>
      <w:r w:rsidRPr="00F14188">
        <w:rPr>
          <w:rFonts w:cs="Gill Sans"/>
          <w:bCs/>
          <w:color w:val="000000" w:themeColor="text1"/>
        </w:rPr>
        <w:t>;</w:t>
      </w:r>
    </w:p>
    <w:p w14:paraId="07B6AF60" w14:textId="428DDB9F" w:rsidR="00600973" w:rsidRPr="00F14188" w:rsidRDefault="00600973" w:rsidP="001F18D7">
      <w:pPr>
        <w:pStyle w:val="ListParagraph"/>
        <w:numPr>
          <w:ilvl w:val="0"/>
          <w:numId w:val="5"/>
        </w:numPr>
        <w:spacing w:after="120" w:line="240" w:lineRule="auto"/>
        <w:jc w:val="both"/>
        <w:rPr>
          <w:rFonts w:cs="Gill Sans"/>
          <w:bCs/>
          <w:color w:val="000000" w:themeColor="text1"/>
        </w:rPr>
      </w:pPr>
      <w:r w:rsidRPr="00F14188">
        <w:rPr>
          <w:rFonts w:cs="Gill Sans"/>
          <w:b/>
          <w:bCs/>
          <w:color w:val="000000" w:themeColor="text1"/>
        </w:rPr>
        <w:t xml:space="preserve">Courage </w:t>
      </w:r>
      <w:r w:rsidRPr="00F14188">
        <w:rPr>
          <w:rFonts w:cs="Gill Sans"/>
          <w:bCs/>
          <w:color w:val="000000" w:themeColor="text1"/>
        </w:rPr>
        <w:t>– sacrifice, self-denial, restraint, self-discipline, patience</w:t>
      </w:r>
      <w:r w:rsidR="001F18D7" w:rsidRPr="00F14188">
        <w:rPr>
          <w:rFonts w:cs="Gill Sans"/>
          <w:bCs/>
          <w:color w:val="000000" w:themeColor="text1"/>
        </w:rPr>
        <w:t>, risk taking, standing up for others, perseverance</w:t>
      </w:r>
      <w:r w:rsidRPr="00F14188">
        <w:rPr>
          <w:rFonts w:cs="Gill Sans"/>
          <w:bCs/>
          <w:color w:val="000000" w:themeColor="text1"/>
        </w:rPr>
        <w:t>;</w:t>
      </w:r>
    </w:p>
    <w:p w14:paraId="06729E91" w14:textId="5976AB2C" w:rsidR="00600973" w:rsidRPr="00F14188" w:rsidRDefault="00600973" w:rsidP="001F18D7">
      <w:pPr>
        <w:pStyle w:val="ListParagraph"/>
        <w:numPr>
          <w:ilvl w:val="0"/>
          <w:numId w:val="5"/>
        </w:numPr>
        <w:spacing w:after="120" w:line="240" w:lineRule="auto"/>
        <w:jc w:val="both"/>
        <w:rPr>
          <w:rFonts w:cs="Gill Sans"/>
          <w:bCs/>
          <w:color w:val="000000" w:themeColor="text1"/>
        </w:rPr>
      </w:pPr>
      <w:r w:rsidRPr="00F14188">
        <w:rPr>
          <w:rFonts w:cs="Gill Sans"/>
          <w:b/>
          <w:bCs/>
          <w:color w:val="000000" w:themeColor="text1"/>
        </w:rPr>
        <w:t xml:space="preserve">Justice </w:t>
      </w:r>
      <w:r w:rsidRPr="00F14188">
        <w:rPr>
          <w:rFonts w:cs="Gill Sans"/>
          <w:bCs/>
          <w:color w:val="000000" w:themeColor="text1"/>
        </w:rPr>
        <w:t xml:space="preserve">– dignity, stewardship, prophecy, interdependence, peace-seeking and peace-making, equality, empathy; </w:t>
      </w:r>
    </w:p>
    <w:p w14:paraId="7639C5FD" w14:textId="77777777" w:rsidR="00600973" w:rsidRPr="00F14188" w:rsidRDefault="00600973" w:rsidP="001F18D7">
      <w:pPr>
        <w:pStyle w:val="ListParagraph"/>
        <w:numPr>
          <w:ilvl w:val="0"/>
          <w:numId w:val="5"/>
        </w:numPr>
        <w:spacing w:after="120" w:line="240" w:lineRule="auto"/>
        <w:jc w:val="both"/>
        <w:rPr>
          <w:rFonts w:cs="Gill Sans"/>
          <w:bCs/>
          <w:color w:val="000000" w:themeColor="text1"/>
        </w:rPr>
      </w:pPr>
      <w:r w:rsidRPr="00F14188">
        <w:rPr>
          <w:rFonts w:cs="Gill Sans"/>
          <w:b/>
          <w:bCs/>
          <w:color w:val="000000" w:themeColor="text1"/>
        </w:rPr>
        <w:t xml:space="preserve">Hope </w:t>
      </w:r>
      <w:r w:rsidRPr="00F14188">
        <w:rPr>
          <w:rFonts w:cs="Gill Sans"/>
          <w:bCs/>
          <w:color w:val="000000" w:themeColor="text1"/>
        </w:rPr>
        <w:t>– optimism, confidence, joy, realism, providence, trust, prophecy, aspiration (self, others, world), thoughtfulness and wisdom;</w:t>
      </w:r>
    </w:p>
    <w:p w14:paraId="216D6649" w14:textId="77777777" w:rsidR="00600973" w:rsidRPr="00F14188" w:rsidRDefault="00600973" w:rsidP="001F18D7">
      <w:pPr>
        <w:pStyle w:val="ListParagraph"/>
        <w:numPr>
          <w:ilvl w:val="0"/>
          <w:numId w:val="5"/>
        </w:numPr>
        <w:spacing w:after="120" w:line="240" w:lineRule="auto"/>
        <w:jc w:val="both"/>
        <w:rPr>
          <w:rFonts w:cs="Gill Sans"/>
          <w:bCs/>
          <w:color w:val="000000" w:themeColor="text1"/>
        </w:rPr>
      </w:pPr>
      <w:r w:rsidRPr="00F14188">
        <w:rPr>
          <w:rFonts w:cs="Gill Sans"/>
          <w:b/>
          <w:bCs/>
          <w:color w:val="000000" w:themeColor="text1"/>
        </w:rPr>
        <w:t xml:space="preserve">Love </w:t>
      </w:r>
      <w:r w:rsidRPr="00F14188">
        <w:rPr>
          <w:rFonts w:cs="Gill Sans"/>
          <w:bCs/>
          <w:color w:val="000000" w:themeColor="text1"/>
        </w:rPr>
        <w:t xml:space="preserve">– towards God (reverence, worship, submission, prayer), towards self (self-esteem, prudence, temperance, creativity); towards others (care, concern, respect, acceptance; </w:t>
      </w:r>
    </w:p>
    <w:p w14:paraId="7CF9BD3B" w14:textId="77777777" w:rsidR="00600973" w:rsidRPr="00F14188" w:rsidRDefault="00600973" w:rsidP="001F18D7">
      <w:pPr>
        <w:pStyle w:val="ListParagraph"/>
        <w:numPr>
          <w:ilvl w:val="0"/>
          <w:numId w:val="5"/>
        </w:numPr>
        <w:spacing w:after="120" w:line="240" w:lineRule="auto"/>
        <w:jc w:val="both"/>
        <w:rPr>
          <w:rFonts w:cs="Gill Sans"/>
          <w:bCs/>
          <w:color w:val="000000" w:themeColor="text1"/>
        </w:rPr>
      </w:pPr>
      <w:r w:rsidRPr="00F14188">
        <w:rPr>
          <w:rFonts w:cs="Gill Sans"/>
          <w:b/>
          <w:bCs/>
          <w:color w:val="000000" w:themeColor="text1"/>
        </w:rPr>
        <w:t xml:space="preserve">Reconciliation </w:t>
      </w:r>
      <w:r w:rsidRPr="00F14188">
        <w:rPr>
          <w:rFonts w:cs="Gill Sans"/>
          <w:bCs/>
          <w:color w:val="000000" w:themeColor="text1"/>
        </w:rPr>
        <w:t>– forgiveness, mercy, compassion, humility, conflict resolution, work to eliminate evil, love of enemy;</w:t>
      </w:r>
    </w:p>
    <w:p w14:paraId="13DD81EA" w14:textId="7DD7D85A" w:rsidR="00600973" w:rsidRPr="00F14188" w:rsidRDefault="00600973" w:rsidP="001F18D7">
      <w:pPr>
        <w:pStyle w:val="ListParagraph"/>
        <w:numPr>
          <w:ilvl w:val="0"/>
          <w:numId w:val="5"/>
        </w:numPr>
        <w:spacing w:after="120" w:line="240" w:lineRule="auto"/>
        <w:jc w:val="both"/>
        <w:rPr>
          <w:rFonts w:cs="Gill Sans"/>
          <w:bCs/>
          <w:color w:val="000000" w:themeColor="text1"/>
        </w:rPr>
      </w:pPr>
      <w:r w:rsidRPr="00F14188">
        <w:rPr>
          <w:rFonts w:cs="Gill Sans"/>
          <w:b/>
          <w:bCs/>
          <w:color w:val="000000" w:themeColor="text1"/>
        </w:rPr>
        <w:t xml:space="preserve">Community </w:t>
      </w:r>
      <w:r w:rsidRPr="00F14188">
        <w:rPr>
          <w:rFonts w:cs="Gill Sans"/>
          <w:bCs/>
          <w:color w:val="000000" w:themeColor="text1"/>
        </w:rPr>
        <w:t xml:space="preserve">– personal dignity, </w:t>
      </w:r>
      <w:r w:rsidR="00820AB1">
        <w:rPr>
          <w:rFonts w:cs="Gill Sans"/>
          <w:bCs/>
          <w:color w:val="000000" w:themeColor="text1"/>
        </w:rPr>
        <w:t xml:space="preserve">aspiration, </w:t>
      </w:r>
      <w:r w:rsidRPr="00F14188">
        <w:rPr>
          <w:rFonts w:cs="Gill Sans"/>
          <w:bCs/>
          <w:color w:val="000000" w:themeColor="text1"/>
        </w:rPr>
        <w:t xml:space="preserve">belonging, equality, inclusion, fellowship, trust, care. </w:t>
      </w:r>
    </w:p>
    <w:p w14:paraId="6B594CDE" w14:textId="2510248D" w:rsidR="00600973" w:rsidRPr="00F14188" w:rsidRDefault="00600973" w:rsidP="001F18D7">
      <w:pPr>
        <w:spacing w:after="120" w:line="240" w:lineRule="auto"/>
        <w:jc w:val="both"/>
        <w:rPr>
          <w:rFonts w:cs="Gill Sans"/>
          <w:bCs/>
          <w:color w:val="000000" w:themeColor="text1"/>
        </w:rPr>
      </w:pPr>
      <w:r w:rsidRPr="00F14188">
        <w:rPr>
          <w:rFonts w:cs="Gill Sans"/>
          <w:bCs/>
          <w:color w:val="000000" w:themeColor="text1"/>
        </w:rPr>
        <w:t xml:space="preserve">When internalised some refer to these values as </w:t>
      </w:r>
      <w:r w:rsidRPr="00FD0CAF">
        <w:rPr>
          <w:rFonts w:cs="Gill Sans"/>
          <w:bCs/>
          <w:color w:val="000000" w:themeColor="text1"/>
          <w:u w:val="single"/>
        </w:rPr>
        <w:t>virtues</w:t>
      </w:r>
      <w:r w:rsidRPr="00F14188">
        <w:rPr>
          <w:rFonts w:cs="Gill Sans"/>
          <w:bCs/>
          <w:color w:val="000000" w:themeColor="text1"/>
        </w:rPr>
        <w:t xml:space="preserve">, defining and expressing the individual’s </w:t>
      </w:r>
      <w:r w:rsidR="00751F93" w:rsidRPr="00F14188">
        <w:rPr>
          <w:rFonts w:cs="Gill Sans"/>
          <w:bCs/>
          <w:color w:val="000000" w:themeColor="text1"/>
        </w:rPr>
        <w:t xml:space="preserve">own </w:t>
      </w:r>
      <w:r w:rsidRPr="00F14188">
        <w:rPr>
          <w:rFonts w:cs="Gill Sans"/>
          <w:bCs/>
          <w:color w:val="000000" w:themeColor="text1"/>
        </w:rPr>
        <w:t xml:space="preserve">moral </w:t>
      </w:r>
      <w:r w:rsidR="00751F93" w:rsidRPr="00F14188">
        <w:rPr>
          <w:rFonts w:cs="Gill Sans"/>
          <w:bCs/>
          <w:color w:val="000000" w:themeColor="text1"/>
        </w:rPr>
        <w:t>decision-making capacity</w:t>
      </w:r>
      <w:r w:rsidRPr="00F14188">
        <w:rPr>
          <w:rFonts w:cs="Gill Sans"/>
          <w:bCs/>
          <w:color w:val="000000" w:themeColor="text1"/>
        </w:rPr>
        <w:t xml:space="preserve">. </w:t>
      </w:r>
    </w:p>
    <w:p w14:paraId="5A1B71CC" w14:textId="47BA7915" w:rsidR="001E3100" w:rsidRPr="00F14188" w:rsidRDefault="001E3100" w:rsidP="001F18D7">
      <w:pPr>
        <w:spacing w:after="120" w:line="240" w:lineRule="auto"/>
        <w:jc w:val="both"/>
        <w:rPr>
          <w:rFonts w:cs="Gill Sans"/>
          <w:bCs/>
          <w:color w:val="000000" w:themeColor="text1"/>
        </w:rPr>
      </w:pPr>
      <w:r w:rsidRPr="00F14188">
        <w:rPr>
          <w:rFonts w:cs="Gill Sans"/>
          <w:bCs/>
          <w:color w:val="000000" w:themeColor="text1"/>
        </w:rPr>
        <w:t xml:space="preserve">In the SIAMS schedule Christian values are referred to as </w:t>
      </w:r>
      <w:r w:rsidRPr="00820AB1">
        <w:rPr>
          <w:rFonts w:cs="Gill Sans"/>
          <w:bCs/>
          <w:color w:val="000000" w:themeColor="text1"/>
          <w:u w:val="single"/>
        </w:rPr>
        <w:t>associated values</w:t>
      </w:r>
      <w:r w:rsidRPr="00F14188">
        <w:rPr>
          <w:rFonts w:cs="Gill Sans"/>
          <w:bCs/>
          <w:color w:val="000000" w:themeColor="text1"/>
        </w:rPr>
        <w:t>. This is because they are linked with and express a school’s Christian vision. Hence</w:t>
      </w:r>
      <w:r w:rsidR="00A15110" w:rsidRPr="00F14188">
        <w:rPr>
          <w:rFonts w:cs="Gill Sans"/>
          <w:bCs/>
          <w:color w:val="000000" w:themeColor="text1"/>
        </w:rPr>
        <w:t>,</w:t>
      </w:r>
      <w:r w:rsidRPr="00F14188">
        <w:rPr>
          <w:rFonts w:cs="Gill Sans"/>
          <w:bCs/>
          <w:color w:val="000000" w:themeColor="text1"/>
        </w:rPr>
        <w:t xml:space="preserve"> they are associated with the vision</w:t>
      </w:r>
      <w:r w:rsidR="00751F93" w:rsidRPr="00F14188">
        <w:rPr>
          <w:rFonts w:cs="Gill Sans"/>
          <w:bCs/>
          <w:color w:val="000000" w:themeColor="text1"/>
        </w:rPr>
        <w:t xml:space="preserve">. It is the vision which </w:t>
      </w:r>
      <w:r w:rsidRPr="00F14188">
        <w:rPr>
          <w:rFonts w:cs="Gill Sans"/>
          <w:bCs/>
          <w:color w:val="000000" w:themeColor="text1"/>
        </w:rPr>
        <w:t xml:space="preserve">sustains and drives forward </w:t>
      </w:r>
      <w:r w:rsidR="00DA109F">
        <w:rPr>
          <w:rFonts w:cs="Gill Sans"/>
          <w:bCs/>
          <w:color w:val="000000" w:themeColor="text1"/>
        </w:rPr>
        <w:t xml:space="preserve">a school’s </w:t>
      </w:r>
      <w:r w:rsidRPr="00F14188">
        <w:rPr>
          <w:rFonts w:cs="Gill Sans"/>
          <w:bCs/>
          <w:color w:val="000000" w:themeColor="text1"/>
        </w:rPr>
        <w:t>life and work</w:t>
      </w:r>
      <w:r w:rsidR="00751F93" w:rsidRPr="00F14188">
        <w:rPr>
          <w:rFonts w:cs="Gill Sans"/>
          <w:bCs/>
          <w:color w:val="000000" w:themeColor="text1"/>
        </w:rPr>
        <w:t xml:space="preserve"> and not the values which </w:t>
      </w:r>
      <w:r w:rsidR="00820AB1">
        <w:rPr>
          <w:rFonts w:cs="Gill Sans"/>
          <w:bCs/>
          <w:color w:val="000000" w:themeColor="text1"/>
        </w:rPr>
        <w:t xml:space="preserve">contribute to expressing </w:t>
      </w:r>
      <w:r w:rsidR="00751F93" w:rsidRPr="00F14188">
        <w:rPr>
          <w:rFonts w:cs="Gill Sans"/>
          <w:bCs/>
          <w:color w:val="000000" w:themeColor="text1"/>
        </w:rPr>
        <w:t xml:space="preserve">the vision in action. </w:t>
      </w:r>
      <w:r w:rsidRPr="00F14188">
        <w:rPr>
          <w:rFonts w:cs="Gill Sans"/>
          <w:bCs/>
          <w:color w:val="000000" w:themeColor="text1"/>
        </w:rPr>
        <w:t xml:space="preserve"> </w:t>
      </w:r>
    </w:p>
    <w:p w14:paraId="4FA9AB48" w14:textId="77777777" w:rsidR="001E3100" w:rsidRPr="00F14188" w:rsidRDefault="001E3100" w:rsidP="001F18D7">
      <w:pPr>
        <w:spacing w:after="120" w:line="240" w:lineRule="auto"/>
        <w:jc w:val="both"/>
        <w:rPr>
          <w:rFonts w:cs="Gill Sans"/>
          <w:b/>
          <w:bCs/>
          <w:color w:val="000000" w:themeColor="text1"/>
          <w:sz w:val="24"/>
          <w:szCs w:val="24"/>
        </w:rPr>
      </w:pPr>
    </w:p>
    <w:p w14:paraId="5BE6C341" w14:textId="0DF373AF" w:rsidR="00600973" w:rsidRPr="00F14188" w:rsidRDefault="00600973" w:rsidP="001F18D7">
      <w:pPr>
        <w:spacing w:after="120" w:line="240" w:lineRule="auto"/>
        <w:jc w:val="both"/>
        <w:rPr>
          <w:rFonts w:cs="Gill Sans"/>
          <w:b/>
          <w:bCs/>
          <w:color w:val="000000" w:themeColor="text1"/>
          <w:sz w:val="24"/>
          <w:szCs w:val="24"/>
        </w:rPr>
      </w:pPr>
      <w:r w:rsidRPr="00F14188">
        <w:rPr>
          <w:rFonts w:cs="Gill Sans"/>
          <w:b/>
          <w:bCs/>
          <w:color w:val="000000" w:themeColor="text1"/>
          <w:sz w:val="24"/>
          <w:szCs w:val="24"/>
        </w:rPr>
        <w:t>What is character development?</w:t>
      </w:r>
    </w:p>
    <w:p w14:paraId="3EDD6FF4" w14:textId="19D72A61" w:rsidR="00600973" w:rsidRPr="00DA109F" w:rsidRDefault="00600973" w:rsidP="001F18D7">
      <w:pPr>
        <w:spacing w:after="120" w:line="240" w:lineRule="auto"/>
        <w:jc w:val="both"/>
        <w:rPr>
          <w:rFonts w:cs="Gill Sans"/>
          <w:bCs/>
          <w:color w:val="000000" w:themeColor="text1"/>
        </w:rPr>
      </w:pPr>
      <w:r w:rsidRPr="00F14188">
        <w:rPr>
          <w:rFonts w:cs="Gill Sans"/>
          <w:bCs/>
          <w:color w:val="000000" w:themeColor="text1"/>
        </w:rPr>
        <w:t xml:space="preserve">The distinguishing moral qualities, moral virtues and moral reasoning abilities (decision making) displayed by an individual. Within Church of England education this is seen as an important aspect of human development (educational and personal). </w:t>
      </w:r>
      <w:r w:rsidR="00933C7B">
        <w:rPr>
          <w:rFonts w:cs="Gill Sans"/>
          <w:bCs/>
          <w:color w:val="000000" w:themeColor="text1"/>
        </w:rPr>
        <w:t xml:space="preserve">It is a strong contributing factor towards human flourishing. </w:t>
      </w:r>
    </w:p>
    <w:p w14:paraId="03258C73" w14:textId="5289C722" w:rsidR="005A6AF3" w:rsidRPr="00DA109F" w:rsidRDefault="005A6AF3" w:rsidP="001F18D7">
      <w:pPr>
        <w:spacing w:after="120" w:line="240" w:lineRule="auto"/>
        <w:jc w:val="both"/>
        <w:rPr>
          <w:rFonts w:cs="Gill Sans"/>
          <w:bCs/>
          <w:color w:val="000000" w:themeColor="text1"/>
        </w:rPr>
      </w:pPr>
    </w:p>
    <w:p w14:paraId="0AA93567" w14:textId="10A9B480" w:rsidR="005A6AF3" w:rsidRPr="00DA109F" w:rsidRDefault="005A6AF3" w:rsidP="001F18D7">
      <w:pPr>
        <w:spacing w:after="120" w:line="240" w:lineRule="auto"/>
        <w:jc w:val="both"/>
        <w:rPr>
          <w:rFonts w:cs="Gill Sans"/>
          <w:b/>
          <w:bCs/>
          <w:color w:val="000000" w:themeColor="text1"/>
        </w:rPr>
      </w:pPr>
      <w:r w:rsidRPr="00DA109F">
        <w:rPr>
          <w:rFonts w:cs="Gill Sans"/>
          <w:b/>
          <w:bCs/>
          <w:color w:val="000000" w:themeColor="text1"/>
        </w:rPr>
        <w:t>What is courageous advocacy?</w:t>
      </w:r>
    </w:p>
    <w:p w14:paraId="597E53E9" w14:textId="587F42AF" w:rsidR="005A6AF3" w:rsidRPr="00DA109F" w:rsidRDefault="005A6AF3" w:rsidP="001F18D7">
      <w:pPr>
        <w:spacing w:after="120" w:line="240" w:lineRule="auto"/>
        <w:jc w:val="both"/>
        <w:rPr>
          <w:rFonts w:cs="Gill Sans"/>
          <w:bCs/>
          <w:color w:val="000000" w:themeColor="text1"/>
        </w:rPr>
      </w:pPr>
      <w:r w:rsidRPr="00DA109F">
        <w:rPr>
          <w:rFonts w:cs="Gill Sans"/>
          <w:bCs/>
          <w:color w:val="000000" w:themeColor="text1"/>
        </w:rPr>
        <w:t xml:space="preserve">It is phrase used in the SIAMS schedule (Strand </w:t>
      </w:r>
      <w:r w:rsidR="00A52D7D" w:rsidRPr="00DA109F">
        <w:rPr>
          <w:rFonts w:cs="Gill Sans"/>
          <w:bCs/>
          <w:color w:val="000000" w:themeColor="text1"/>
        </w:rPr>
        <w:t xml:space="preserve">3). Its focus is on how, through the outworking of its Christian vision, </w:t>
      </w:r>
      <w:r w:rsidR="00933C7B">
        <w:rPr>
          <w:rFonts w:cs="Gill Sans"/>
          <w:bCs/>
          <w:color w:val="000000" w:themeColor="text1"/>
        </w:rPr>
        <w:t xml:space="preserve">a school </w:t>
      </w:r>
      <w:r w:rsidR="00A52D7D" w:rsidRPr="00DA109F">
        <w:rPr>
          <w:rFonts w:cs="Gill Sans"/>
          <w:bCs/>
          <w:color w:val="000000" w:themeColor="text1"/>
        </w:rPr>
        <w:t xml:space="preserve">encourages and enables pupils/students to consider and act upon how they can make a difference for the better in their local, national and global communities. It includes charitable giving and other actions such as writing to MPs/local councillors, recycling and conservation, based on and expressing the school’s Christian vision. Courageous advocacy is about how pupils/students develop positive attitudes to issues of justice and equality, hope and aspiration (for themselves, others and the world). </w:t>
      </w:r>
    </w:p>
    <w:p w14:paraId="501CA73A" w14:textId="77777777" w:rsidR="00600973" w:rsidRPr="00DA109F" w:rsidRDefault="00600973" w:rsidP="001F18D7">
      <w:pPr>
        <w:spacing w:after="120" w:line="240" w:lineRule="auto"/>
        <w:jc w:val="both"/>
        <w:rPr>
          <w:rFonts w:cs="Gill Sans"/>
          <w:b/>
          <w:bCs/>
          <w:color w:val="000000" w:themeColor="text1"/>
        </w:rPr>
      </w:pPr>
    </w:p>
    <w:p w14:paraId="76482FC3" w14:textId="77777777" w:rsidR="00600973" w:rsidRPr="00F14188" w:rsidRDefault="00600973" w:rsidP="001F18D7">
      <w:pPr>
        <w:spacing w:after="120" w:line="240" w:lineRule="auto"/>
        <w:jc w:val="both"/>
        <w:rPr>
          <w:rFonts w:cs="Gill Sans"/>
          <w:b/>
          <w:bCs/>
          <w:color w:val="000000" w:themeColor="text1"/>
          <w:sz w:val="24"/>
          <w:szCs w:val="24"/>
        </w:rPr>
      </w:pPr>
      <w:r w:rsidRPr="00F14188">
        <w:rPr>
          <w:rFonts w:cs="Gill Sans"/>
          <w:b/>
          <w:bCs/>
          <w:color w:val="000000" w:themeColor="text1"/>
          <w:sz w:val="24"/>
          <w:szCs w:val="24"/>
        </w:rPr>
        <w:t xml:space="preserve">What is ethos? </w:t>
      </w:r>
    </w:p>
    <w:p w14:paraId="4A5D47EC" w14:textId="3273B90A" w:rsidR="00600973" w:rsidRPr="00F14188" w:rsidRDefault="00600973" w:rsidP="001F18D7">
      <w:pPr>
        <w:spacing w:after="120" w:line="240" w:lineRule="auto"/>
        <w:jc w:val="both"/>
        <w:rPr>
          <w:rFonts w:cs="Gill Sans"/>
          <w:bCs/>
          <w:color w:val="000000" w:themeColor="text1"/>
        </w:rPr>
      </w:pPr>
      <w:r w:rsidRPr="00F14188">
        <w:rPr>
          <w:rFonts w:cs="Gill Sans"/>
          <w:bCs/>
          <w:color w:val="000000" w:themeColor="text1"/>
        </w:rPr>
        <w:t>A school’s ethos is the defining characteristic of the community as shown through its attitudes</w:t>
      </w:r>
      <w:r w:rsidR="00043D5B">
        <w:rPr>
          <w:rFonts w:cs="Gill Sans"/>
          <w:bCs/>
          <w:color w:val="000000" w:themeColor="text1"/>
        </w:rPr>
        <w:t xml:space="preserve"> (linked to its associated values)</w:t>
      </w:r>
      <w:r w:rsidRPr="00F14188">
        <w:rPr>
          <w:rFonts w:cs="Gill Sans"/>
          <w:bCs/>
          <w:color w:val="000000" w:themeColor="text1"/>
        </w:rPr>
        <w:t>, priorities and aspirations.</w:t>
      </w:r>
    </w:p>
    <w:p w14:paraId="779CFAC7" w14:textId="77777777" w:rsidR="00600973" w:rsidRPr="00F14188" w:rsidRDefault="00600973" w:rsidP="001F18D7">
      <w:pPr>
        <w:spacing w:after="120" w:line="240" w:lineRule="auto"/>
        <w:jc w:val="both"/>
        <w:rPr>
          <w:rFonts w:cs="Gill Sans"/>
          <w:b/>
          <w:bCs/>
          <w:color w:val="000000" w:themeColor="text1"/>
          <w:sz w:val="24"/>
          <w:szCs w:val="24"/>
        </w:rPr>
      </w:pPr>
      <w:r w:rsidRPr="00F14188">
        <w:rPr>
          <w:rFonts w:cs="Gill Sans"/>
          <w:b/>
          <w:bCs/>
          <w:color w:val="000000" w:themeColor="text1"/>
          <w:sz w:val="24"/>
          <w:szCs w:val="24"/>
        </w:rPr>
        <w:t xml:space="preserve">What is a Christian ethos? </w:t>
      </w:r>
    </w:p>
    <w:p w14:paraId="5C4DA086" w14:textId="1B2DEB99" w:rsidR="00600973" w:rsidRPr="00F14188" w:rsidRDefault="00600973" w:rsidP="001F18D7">
      <w:pPr>
        <w:spacing w:after="120" w:line="240" w:lineRule="auto"/>
        <w:jc w:val="both"/>
        <w:rPr>
          <w:rFonts w:cs="Gill Sans"/>
          <w:bCs/>
          <w:color w:val="000000" w:themeColor="text1"/>
        </w:rPr>
      </w:pPr>
      <w:r w:rsidRPr="00F14188">
        <w:rPr>
          <w:rFonts w:cs="Gill Sans"/>
          <w:bCs/>
          <w:color w:val="000000" w:themeColor="text1"/>
        </w:rPr>
        <w:t xml:space="preserve">A school’s Christian ethos is the defining characteristic of the community, drawn from its vision and demonstrated through its attitudes, priorities and aspirations, </w:t>
      </w:r>
      <w:r w:rsidR="007F55D7" w:rsidRPr="00F14188">
        <w:rPr>
          <w:rFonts w:cs="Gill Sans"/>
          <w:bCs/>
          <w:color w:val="000000" w:themeColor="text1"/>
        </w:rPr>
        <w:t xml:space="preserve">and often </w:t>
      </w:r>
      <w:r w:rsidRPr="00F14188">
        <w:rPr>
          <w:rFonts w:cs="Gill Sans"/>
          <w:bCs/>
          <w:color w:val="000000" w:themeColor="text1"/>
        </w:rPr>
        <w:t>summarised through the Christian values</w:t>
      </w:r>
      <w:r w:rsidR="00DA109F">
        <w:rPr>
          <w:rFonts w:cs="Gill Sans"/>
          <w:bCs/>
          <w:color w:val="000000" w:themeColor="text1"/>
        </w:rPr>
        <w:t xml:space="preserve">, biblically linked, that are </w:t>
      </w:r>
      <w:r w:rsidRPr="00F14188">
        <w:rPr>
          <w:rFonts w:cs="Gill Sans"/>
          <w:bCs/>
          <w:color w:val="000000" w:themeColor="text1"/>
        </w:rPr>
        <w:t>associated with its vision.</w:t>
      </w:r>
    </w:p>
    <w:p w14:paraId="291414D0" w14:textId="77777777" w:rsidR="00600973" w:rsidRPr="00F14188" w:rsidRDefault="00600973" w:rsidP="001F18D7">
      <w:pPr>
        <w:spacing w:after="120" w:line="240" w:lineRule="auto"/>
        <w:jc w:val="both"/>
        <w:rPr>
          <w:rFonts w:cs="Gill Sans"/>
          <w:bCs/>
          <w:color w:val="000000" w:themeColor="text1"/>
        </w:rPr>
      </w:pPr>
    </w:p>
    <w:p w14:paraId="026F4B21" w14:textId="77777777" w:rsidR="00600973" w:rsidRPr="00F14188" w:rsidRDefault="00600973" w:rsidP="001F18D7">
      <w:pPr>
        <w:spacing w:after="120" w:line="240" w:lineRule="auto"/>
        <w:jc w:val="both"/>
        <w:rPr>
          <w:rFonts w:cs="Gill Sans"/>
          <w:bCs/>
          <w:color w:val="000000" w:themeColor="text1"/>
        </w:rPr>
      </w:pPr>
    </w:p>
    <w:p w14:paraId="02A1E31F" w14:textId="77777777" w:rsidR="00600973" w:rsidRPr="00F14188" w:rsidRDefault="00600973" w:rsidP="001F18D7">
      <w:pPr>
        <w:spacing w:after="120" w:line="240" w:lineRule="auto"/>
        <w:jc w:val="both"/>
        <w:rPr>
          <w:rFonts w:cs="Gill Sans"/>
          <w:bCs/>
          <w:color w:val="000000" w:themeColor="text1"/>
        </w:rPr>
      </w:pPr>
      <w:r w:rsidRPr="00F14188">
        <w:rPr>
          <w:rFonts w:cs="Gill Sans"/>
          <w:bCs/>
          <w:color w:val="000000" w:themeColor="text1"/>
        </w:rPr>
        <w:t xml:space="preserve">The SIAMS schedule (April 2018) is a tool for on-going school development. It places emphasis on the school’s Christian vision being developed and promoted by leadership at levels and on the vision driving developments as a Church school. That vision should relate to the school’s context and reflect Christian and biblical teaching appropriately. </w:t>
      </w:r>
    </w:p>
    <w:p w14:paraId="5A82BC08" w14:textId="77777777" w:rsidR="00EE3779" w:rsidRPr="00BD0A27" w:rsidRDefault="00EE3779">
      <w:pPr>
        <w:rPr>
          <w:color w:val="000000" w:themeColor="text1"/>
        </w:rPr>
      </w:pPr>
    </w:p>
    <w:sectPr w:rsidR="00EE3779" w:rsidRPr="00BD0A2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03949" w14:textId="77777777" w:rsidR="00912406" w:rsidRDefault="00912406">
      <w:pPr>
        <w:spacing w:after="0" w:line="240" w:lineRule="auto"/>
      </w:pPr>
      <w:r>
        <w:separator/>
      </w:r>
    </w:p>
  </w:endnote>
  <w:endnote w:type="continuationSeparator" w:id="0">
    <w:p w14:paraId="63853C99" w14:textId="77777777" w:rsidR="00912406" w:rsidRDefault="00912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Times New Roman"/>
    <w:charset w:val="00"/>
    <w:family w:val="auto"/>
    <w:pitch w:val="variable"/>
    <w:sig w:usb0="80000267"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E9DAF" w14:textId="6E315AFD" w:rsidR="002C18DA" w:rsidRDefault="00227134">
    <w:pPr>
      <w:pStyle w:val="Footer"/>
    </w:pPr>
    <w:r>
      <w:t xml:space="preserve">© </w:t>
    </w:r>
    <w:r w:rsidR="00EC17EC">
      <w:t>Pamela Draycott (PDD Consultancy)</w:t>
    </w:r>
  </w:p>
  <w:p w14:paraId="1C74033D" w14:textId="77777777" w:rsidR="002C18DA" w:rsidRDefault="004C0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43D1F" w14:textId="77777777" w:rsidR="00912406" w:rsidRDefault="00912406">
      <w:pPr>
        <w:spacing w:after="0" w:line="240" w:lineRule="auto"/>
      </w:pPr>
      <w:r>
        <w:separator/>
      </w:r>
    </w:p>
  </w:footnote>
  <w:footnote w:type="continuationSeparator" w:id="0">
    <w:p w14:paraId="76DE0ED6" w14:textId="77777777" w:rsidR="00912406" w:rsidRDefault="00912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7BED"/>
    <w:multiLevelType w:val="hybridMultilevel"/>
    <w:tmpl w:val="118EE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3D68"/>
    <w:multiLevelType w:val="hybridMultilevel"/>
    <w:tmpl w:val="5AFA8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B0E81"/>
    <w:multiLevelType w:val="multilevel"/>
    <w:tmpl w:val="37CA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B4305"/>
    <w:multiLevelType w:val="hybridMultilevel"/>
    <w:tmpl w:val="A48AE1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8F35FE6"/>
    <w:multiLevelType w:val="hybridMultilevel"/>
    <w:tmpl w:val="8794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114AB"/>
    <w:multiLevelType w:val="hybridMultilevel"/>
    <w:tmpl w:val="49D4D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11B41"/>
    <w:multiLevelType w:val="hybridMultilevel"/>
    <w:tmpl w:val="8DE86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ED008E"/>
    <w:multiLevelType w:val="hybridMultilevel"/>
    <w:tmpl w:val="E954C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163325"/>
    <w:multiLevelType w:val="hybridMultilevel"/>
    <w:tmpl w:val="C360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66678E"/>
    <w:multiLevelType w:val="hybridMultilevel"/>
    <w:tmpl w:val="13121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6"/>
  </w:num>
  <w:num w:numId="5">
    <w:abstractNumId w:val="1"/>
  </w:num>
  <w:num w:numId="6">
    <w:abstractNumId w:val="5"/>
  </w:num>
  <w:num w:numId="7">
    <w:abstractNumId w:val="0"/>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84"/>
    <w:rsid w:val="00043D5B"/>
    <w:rsid w:val="00052B6F"/>
    <w:rsid w:val="00065B62"/>
    <w:rsid w:val="000F57E8"/>
    <w:rsid w:val="001143A8"/>
    <w:rsid w:val="00167514"/>
    <w:rsid w:val="001E3100"/>
    <w:rsid w:val="001F18D7"/>
    <w:rsid w:val="0021400B"/>
    <w:rsid w:val="00227134"/>
    <w:rsid w:val="002354C0"/>
    <w:rsid w:val="00247B3A"/>
    <w:rsid w:val="00253D64"/>
    <w:rsid w:val="00262724"/>
    <w:rsid w:val="002C5B48"/>
    <w:rsid w:val="002D3F12"/>
    <w:rsid w:val="003553FA"/>
    <w:rsid w:val="0038000F"/>
    <w:rsid w:val="003A3494"/>
    <w:rsid w:val="003A76B2"/>
    <w:rsid w:val="003F458A"/>
    <w:rsid w:val="00423748"/>
    <w:rsid w:val="004C0AC3"/>
    <w:rsid w:val="004D3D2B"/>
    <w:rsid w:val="004F3BDB"/>
    <w:rsid w:val="00520721"/>
    <w:rsid w:val="00575271"/>
    <w:rsid w:val="005A6AF3"/>
    <w:rsid w:val="005D2B75"/>
    <w:rsid w:val="00600973"/>
    <w:rsid w:val="006023D1"/>
    <w:rsid w:val="00623217"/>
    <w:rsid w:val="006D114D"/>
    <w:rsid w:val="006E0F64"/>
    <w:rsid w:val="006F2C8D"/>
    <w:rsid w:val="0073444C"/>
    <w:rsid w:val="00751AF2"/>
    <w:rsid w:val="00751F93"/>
    <w:rsid w:val="0076499A"/>
    <w:rsid w:val="007919EC"/>
    <w:rsid w:val="007F55D7"/>
    <w:rsid w:val="00820AB1"/>
    <w:rsid w:val="008D28DC"/>
    <w:rsid w:val="00912406"/>
    <w:rsid w:val="00933C7B"/>
    <w:rsid w:val="0094699C"/>
    <w:rsid w:val="00973AE2"/>
    <w:rsid w:val="009960AB"/>
    <w:rsid w:val="00A031C2"/>
    <w:rsid w:val="00A15110"/>
    <w:rsid w:val="00A159A2"/>
    <w:rsid w:val="00A176FD"/>
    <w:rsid w:val="00A52D7D"/>
    <w:rsid w:val="00A70B41"/>
    <w:rsid w:val="00A966E1"/>
    <w:rsid w:val="00AD5357"/>
    <w:rsid w:val="00B02D4D"/>
    <w:rsid w:val="00B06A4D"/>
    <w:rsid w:val="00BD0A27"/>
    <w:rsid w:val="00BF5688"/>
    <w:rsid w:val="00C30F9B"/>
    <w:rsid w:val="00C372AD"/>
    <w:rsid w:val="00C46B1D"/>
    <w:rsid w:val="00C503C7"/>
    <w:rsid w:val="00C536BB"/>
    <w:rsid w:val="00CB4195"/>
    <w:rsid w:val="00CC1C84"/>
    <w:rsid w:val="00D9483C"/>
    <w:rsid w:val="00DA109F"/>
    <w:rsid w:val="00DF090A"/>
    <w:rsid w:val="00E6180E"/>
    <w:rsid w:val="00EC17EC"/>
    <w:rsid w:val="00EC4DA3"/>
    <w:rsid w:val="00EE3779"/>
    <w:rsid w:val="00EE42C4"/>
    <w:rsid w:val="00F14188"/>
    <w:rsid w:val="00F3393D"/>
    <w:rsid w:val="00F70E84"/>
    <w:rsid w:val="00FC38C5"/>
    <w:rsid w:val="00FD0CAF"/>
    <w:rsid w:val="00FE2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A422D6"/>
  <w15:chartTrackingRefBased/>
  <w15:docId w15:val="{7A1BECA0-7DB2-4F76-BE2B-B257FC80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9A2"/>
  </w:style>
  <w:style w:type="paragraph" w:styleId="Heading1">
    <w:name w:val="heading 1"/>
    <w:basedOn w:val="Normal"/>
    <w:next w:val="Normal"/>
    <w:link w:val="Heading1Char"/>
    <w:uiPriority w:val="9"/>
    <w:qFormat/>
    <w:rsid w:val="00C503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9A2"/>
    <w:pPr>
      <w:ind w:left="720"/>
      <w:contextualSpacing/>
    </w:pPr>
  </w:style>
  <w:style w:type="paragraph" w:styleId="Footer">
    <w:name w:val="footer"/>
    <w:basedOn w:val="Normal"/>
    <w:link w:val="FooterChar"/>
    <w:uiPriority w:val="99"/>
    <w:unhideWhenUsed/>
    <w:rsid w:val="00A15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9A2"/>
  </w:style>
  <w:style w:type="paragraph" w:styleId="BalloonText">
    <w:name w:val="Balloon Text"/>
    <w:basedOn w:val="Normal"/>
    <w:link w:val="BalloonTextChar"/>
    <w:uiPriority w:val="99"/>
    <w:semiHidden/>
    <w:unhideWhenUsed/>
    <w:rsid w:val="005D2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B75"/>
    <w:rPr>
      <w:rFonts w:ascii="Segoe UI" w:hAnsi="Segoe UI" w:cs="Segoe UI"/>
      <w:sz w:val="18"/>
      <w:szCs w:val="18"/>
    </w:rPr>
  </w:style>
  <w:style w:type="paragraph" w:styleId="Header">
    <w:name w:val="header"/>
    <w:basedOn w:val="Normal"/>
    <w:link w:val="HeaderChar"/>
    <w:uiPriority w:val="99"/>
    <w:unhideWhenUsed/>
    <w:rsid w:val="00EE37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779"/>
  </w:style>
  <w:style w:type="character" w:customStyle="1" w:styleId="Heading1Char">
    <w:name w:val="Heading 1 Char"/>
    <w:basedOn w:val="DefaultParagraphFont"/>
    <w:link w:val="Heading1"/>
    <w:uiPriority w:val="9"/>
    <w:rsid w:val="00C503C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057497">
      <w:bodyDiv w:val="1"/>
      <w:marLeft w:val="0"/>
      <w:marRight w:val="0"/>
      <w:marTop w:val="0"/>
      <w:marBottom w:val="0"/>
      <w:divBdr>
        <w:top w:val="none" w:sz="0" w:space="0" w:color="auto"/>
        <w:left w:val="none" w:sz="0" w:space="0" w:color="auto"/>
        <w:bottom w:val="none" w:sz="0" w:space="0" w:color="auto"/>
        <w:right w:val="none" w:sz="0" w:space="0" w:color="auto"/>
      </w:divBdr>
      <w:divsChild>
        <w:div w:id="586816521">
          <w:marLeft w:val="0"/>
          <w:marRight w:val="0"/>
          <w:marTop w:val="0"/>
          <w:marBottom w:val="0"/>
          <w:divBdr>
            <w:top w:val="none" w:sz="0" w:space="0" w:color="auto"/>
            <w:left w:val="none" w:sz="0" w:space="0" w:color="auto"/>
            <w:bottom w:val="none" w:sz="0" w:space="0" w:color="auto"/>
            <w:right w:val="none" w:sz="0" w:space="0" w:color="auto"/>
          </w:divBdr>
        </w:div>
      </w:divsChild>
    </w:div>
    <w:div w:id="904994366">
      <w:bodyDiv w:val="1"/>
      <w:marLeft w:val="0"/>
      <w:marRight w:val="0"/>
      <w:marTop w:val="0"/>
      <w:marBottom w:val="0"/>
      <w:divBdr>
        <w:top w:val="none" w:sz="0" w:space="0" w:color="auto"/>
        <w:left w:val="none" w:sz="0" w:space="0" w:color="auto"/>
        <w:bottom w:val="none" w:sz="0" w:space="0" w:color="auto"/>
        <w:right w:val="none" w:sz="0" w:space="0" w:color="auto"/>
      </w:divBdr>
    </w:div>
    <w:div w:id="191489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2256</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Draycott</dc:creator>
  <cp:keywords/>
  <dc:description/>
  <cp:lastModifiedBy>Jon Moule</cp:lastModifiedBy>
  <cp:revision>2</cp:revision>
  <cp:lastPrinted>2019-07-24T14:27:00Z</cp:lastPrinted>
  <dcterms:created xsi:type="dcterms:W3CDTF">2021-04-07T14:11:00Z</dcterms:created>
  <dcterms:modified xsi:type="dcterms:W3CDTF">2021-04-07T14:11:00Z</dcterms:modified>
</cp:coreProperties>
</file>